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Werkbrief: Poster ‘Help je mee’?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  <w:t xml:space="preserve">Afbeelding 1: </w:t>
      </w:r>
      <w:r w:rsidDel="00000000" w:rsidR="00000000" w:rsidRPr="00000000">
        <w:rPr>
          <w:b w:val="1"/>
          <w:rtl w:val="0"/>
        </w:rPr>
        <w:t xml:space="preserve">Huidige klimaat situatie.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d0d0d"/>
          <w:highlight w:val="white"/>
          <w:rtl w:val="0"/>
        </w:rPr>
        <w:t xml:space="preserve">Wat zijn enkele problemen die je kunt laten zien, zoals uitstervende dieren, vervuiling, etc. Schrijf of teken je ideeën op.</w:t>
      </w:r>
    </w:p>
    <w:p w:rsidR="00000000" w:rsidDel="00000000" w:rsidP="00000000" w:rsidRDefault="00000000" w:rsidRPr="00000000" w14:paraId="00000004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2562225</wp:posOffset>
                </wp:positionH>
                <wp:positionV relativeFrom="paragraph">
                  <wp:posOffset>422022</wp:posOffset>
                </wp:positionV>
                <wp:extent cx="3809137" cy="2530728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0200" y="260175"/>
                          <a:ext cx="4152900" cy="275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2562225</wp:posOffset>
                </wp:positionH>
                <wp:positionV relativeFrom="paragraph">
                  <wp:posOffset>422022</wp:posOffset>
                </wp:positionV>
                <wp:extent cx="3809137" cy="2530728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9137" cy="25307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-190499</wp:posOffset>
            </wp:positionH>
            <wp:positionV relativeFrom="paragraph">
              <wp:posOffset>180975</wp:posOffset>
            </wp:positionV>
            <wp:extent cx="2628900" cy="2615238"/>
            <wp:effectExtent b="0" l="0" r="0" t="0"/>
            <wp:wrapTopAndBottom distB="114300" distT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564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15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0d0d0d"/>
          <w:highlight w:val="white"/>
        </w:rPr>
      </w:pPr>
      <w:r w:rsidDel="00000000" w:rsidR="00000000" w:rsidRPr="00000000">
        <w:rPr>
          <w:color w:val="0d0d0d"/>
          <w:highlight w:val="white"/>
          <w:rtl w:val="0"/>
        </w:rPr>
        <w:t xml:space="preserve">Afbeelding 2: Acties, om het klimaat te verbeteren.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-190499</wp:posOffset>
            </wp:positionH>
            <wp:positionV relativeFrom="paragraph">
              <wp:posOffset>289513</wp:posOffset>
            </wp:positionV>
            <wp:extent cx="2628900" cy="2615238"/>
            <wp:effectExtent b="0" l="0" r="0" t="0"/>
            <wp:wrapTopAndBottom distB="114300" distT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564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15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2562225</wp:posOffset>
                </wp:positionH>
                <wp:positionV relativeFrom="paragraph">
                  <wp:posOffset>143875</wp:posOffset>
                </wp:positionV>
                <wp:extent cx="3810000" cy="2531301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0200" y="260175"/>
                          <a:ext cx="4152900" cy="275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2562225</wp:posOffset>
                </wp:positionH>
                <wp:positionV relativeFrom="paragraph">
                  <wp:posOffset>143875</wp:posOffset>
                </wp:positionV>
                <wp:extent cx="3810000" cy="2531301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0" cy="25313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>
          <w:color w:val="0d0d0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0d0d0d"/>
          <w:highlight w:val="white"/>
        </w:rPr>
      </w:pPr>
      <w:r w:rsidDel="00000000" w:rsidR="00000000" w:rsidRPr="00000000">
        <w:rPr>
          <w:color w:val="0d0d0d"/>
          <w:highlight w:val="white"/>
          <w:rtl w:val="0"/>
        </w:rPr>
        <w:t xml:space="preserve">Afbeelding 3: Hoe ziet de ideale wereld eruit?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