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D323A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5005DE">
        <w:rPr>
          <w:b/>
          <w:sz w:val="32"/>
          <w:szCs w:val="32"/>
        </w:rPr>
        <w:t xml:space="preserve">Leren </w:t>
      </w:r>
      <w:proofErr w:type="spellStart"/>
      <w:r w:rsidR="005005DE">
        <w:rPr>
          <w:b/>
          <w:sz w:val="32"/>
          <w:szCs w:val="32"/>
        </w:rPr>
        <w:t>leren</w:t>
      </w:r>
      <w:proofErr w:type="spellEnd"/>
      <w:r>
        <w:rPr>
          <w:b/>
          <w:sz w:val="32"/>
          <w:szCs w:val="32"/>
        </w:rPr>
        <w:t xml:space="preserve"> </w:t>
      </w:r>
      <w:r w:rsidR="00DB430E">
        <w:rPr>
          <w:b/>
          <w:sz w:val="32"/>
          <w:szCs w:val="32"/>
        </w:rPr>
        <w:t>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1E3CB9DB" w14:textId="77777777" w:rsidR="002F2D7D" w:rsidRDefault="00FD78A9" w:rsidP="00CF068D">
      <w:pPr>
        <w:pStyle w:val="Geenafstand"/>
        <w:rPr>
          <w:b/>
        </w:rPr>
      </w:pPr>
      <w:r>
        <w:rPr>
          <w:b/>
        </w:rPr>
        <w:t>Leerroute 4</w:t>
      </w:r>
    </w:p>
    <w:p w14:paraId="1AB2D7C9" w14:textId="77777777" w:rsidR="00FD78A9" w:rsidRPr="00FD78A9" w:rsidRDefault="00FD78A9" w:rsidP="00CF068D">
      <w:pPr>
        <w:pStyle w:val="Geenafstand"/>
        <w:rPr>
          <w:b/>
          <w:sz w:val="24"/>
          <w:szCs w:val="24"/>
        </w:rPr>
      </w:pPr>
    </w:p>
    <w:p w14:paraId="5A0CE999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3C6A7989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5BC54646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75B8014A" w14:textId="77777777" w:rsidTr="000C756F">
        <w:tc>
          <w:tcPr>
            <w:tcW w:w="1304" w:type="dxa"/>
          </w:tcPr>
          <w:p w14:paraId="3A25CC8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57248D31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3049807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0ED1619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19AB9D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7D79B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25812AF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675A2CC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0973DEF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3D3CED4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65670D2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3D6FE3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88466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A64D8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9D9B4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FFBCBA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59C102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5C8F04C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1EE6C91F" w14:textId="77777777" w:rsidTr="000C756F">
        <w:tc>
          <w:tcPr>
            <w:tcW w:w="1304" w:type="dxa"/>
          </w:tcPr>
          <w:p w14:paraId="2F16656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093CDB1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7EADBD7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6A49B22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28455A9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07B212F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558DCCE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3BFB28A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2D52EA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0EEAEF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3FBA31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6501A04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0A6E86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4D3289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26C258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08CB01B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6F0DBF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7D66E2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6F105DC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61EB674C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6BECF61E" w14:textId="77777777" w:rsidTr="000C756F">
        <w:tc>
          <w:tcPr>
            <w:tcW w:w="1304" w:type="dxa"/>
          </w:tcPr>
          <w:p w14:paraId="16BE5D1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20050E8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7D09F64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0238E6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5BEE4E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60500EB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7A507F3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7D2CE5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3E5DEFF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34CC72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25C5380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4AFC1E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451BCC0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66ED0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743B11A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92176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33D9902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3C7B9416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1280CC68" w14:textId="77777777" w:rsidTr="000C756F">
        <w:tc>
          <w:tcPr>
            <w:tcW w:w="1304" w:type="dxa"/>
          </w:tcPr>
          <w:p w14:paraId="7CAACCD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3F813C5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5BF455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478D94C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1D90C22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575065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5803B7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375857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6E8D11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34EADFB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3195B4E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574A66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C54A3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6079D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D2D3E8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2BC45B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26F9AF0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53BD7CB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276616A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18D8B0FF" w14:textId="77777777" w:rsidTr="000C756F">
        <w:tc>
          <w:tcPr>
            <w:tcW w:w="1304" w:type="dxa"/>
          </w:tcPr>
          <w:p w14:paraId="722E784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7BC985C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7D1ED7E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34E597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0FCB174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7D47D71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4813ED0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3F7893E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FD01DB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3E1143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375B85B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4D26D49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5B592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1D13B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52DDBAB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1F50D6F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7B53ECC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5DAFF585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426ADE2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5F4A1DF6" w14:textId="77777777" w:rsidTr="000C756F">
        <w:tc>
          <w:tcPr>
            <w:tcW w:w="1304" w:type="dxa"/>
          </w:tcPr>
          <w:p w14:paraId="4C0AD6AA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56DA2228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095D2F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56FABCD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6C2B5866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55EB282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39705DF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26D1F25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396C4EF8" w14:textId="77777777" w:rsidR="003F7DBA" w:rsidRDefault="003F7DBA" w:rsidP="003F7DB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B1E4974" w14:textId="77777777" w:rsidR="003F7DBA" w:rsidRPr="003F7DBA" w:rsidRDefault="003F7DBA" w:rsidP="003F7DB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3F7DBA">
        <w:rPr>
          <w:rFonts w:ascii="Calibri" w:eastAsia="Calibri" w:hAnsi="Calibri" w:cs="Times New Roman"/>
          <w:sz w:val="24"/>
          <w:szCs w:val="24"/>
        </w:rPr>
        <w:t xml:space="preserve">Doel </w:t>
      </w:r>
      <w:r w:rsidRPr="003F7DBA">
        <w:rPr>
          <w:rFonts w:ascii="Calibri" w:eastAsia="Calibri" w:hAnsi="Calibri" w:cs="Times New Roman"/>
          <w:sz w:val="24"/>
          <w:szCs w:val="24"/>
          <w:highlight w:val="yellow"/>
        </w:rPr>
        <w:t>Geel</w:t>
      </w:r>
      <w:r w:rsidRPr="003F7DBA">
        <w:rPr>
          <w:rFonts w:ascii="Calibri" w:eastAsia="Calibri" w:hAnsi="Calibri" w:cs="Times New Roman"/>
          <w:sz w:val="24"/>
          <w:szCs w:val="24"/>
        </w:rPr>
        <w:t xml:space="preserve"> gearceerd is uit leerlijn Arrangementskaarten Aanvulling</w:t>
      </w:r>
    </w:p>
    <w:p w14:paraId="23F493F3" w14:textId="77777777" w:rsidR="003F7DBA" w:rsidRDefault="003F7DBA" w:rsidP="00CF068D">
      <w:pPr>
        <w:pStyle w:val="Geenafstand"/>
        <w:rPr>
          <w:b/>
          <w:sz w:val="24"/>
          <w:szCs w:val="24"/>
        </w:rPr>
      </w:pPr>
    </w:p>
    <w:p w14:paraId="78DC9C94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0967EC" w14:paraId="5571CEA4" w14:textId="77777777" w:rsidTr="00B5409A">
        <w:tc>
          <w:tcPr>
            <w:tcW w:w="14142" w:type="dxa"/>
            <w:gridSpan w:val="2"/>
          </w:tcPr>
          <w:p w14:paraId="426FC8A9" w14:textId="77777777" w:rsidR="00B5409A" w:rsidRPr="000967EC" w:rsidRDefault="00FD78A9" w:rsidP="00CF068D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1</w:t>
            </w:r>
            <w:r w:rsidR="002B25E5" w:rsidRPr="000967EC">
              <w:rPr>
                <w:rFonts w:cstheme="minorHAnsi"/>
                <w:b/>
              </w:rPr>
              <w:t xml:space="preserve"> (niveau 1)</w:t>
            </w:r>
          </w:p>
        </w:tc>
      </w:tr>
      <w:tr w:rsidR="00B5409A" w:rsidRPr="000967EC" w14:paraId="5E35B3ED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A113BDA" w14:textId="77777777" w:rsidR="00B5409A" w:rsidRPr="000967EC" w:rsidRDefault="00B5409A" w:rsidP="00CF068D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231DE9B" w14:textId="77777777" w:rsidR="00B5409A" w:rsidRPr="000967EC" w:rsidRDefault="00B5409A" w:rsidP="00CF068D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B5409A" w:rsidRPr="000967EC" w14:paraId="06BF7DC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D448036" w14:textId="77777777" w:rsidR="00B5409A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2.1. </w:t>
            </w:r>
            <w:r w:rsidR="005005DE" w:rsidRPr="000967EC">
              <w:rPr>
                <w:rFonts w:cstheme="minorHAnsi"/>
                <w:b/>
              </w:rPr>
              <w:t>Taakaanpak: Instructie opvolgen</w:t>
            </w:r>
          </w:p>
          <w:p w14:paraId="57F76DC9" w14:textId="77777777" w:rsidR="00CB14FF" w:rsidRDefault="00CB14FF" w:rsidP="002B25E5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Voert </w:t>
            </w:r>
            <w:r w:rsidR="000967EC">
              <w:rPr>
                <w:rFonts w:cstheme="minorHAnsi"/>
              </w:rPr>
              <w:t>1</w:t>
            </w:r>
            <w:r w:rsidRPr="000967EC">
              <w:rPr>
                <w:rFonts w:cstheme="minorHAnsi"/>
              </w:rPr>
              <w:t xml:space="preserve"> korte, nieuwe handeling uit (1 stap) als een ander deze heeft voorgedaan</w:t>
            </w:r>
          </w:p>
          <w:p w14:paraId="4A3B8D83" w14:textId="77777777" w:rsidR="0031126B" w:rsidRPr="000967EC" w:rsidRDefault="0031126B" w:rsidP="0031126B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4.3. Werkhouding: Aan de regels houden</w:t>
            </w:r>
          </w:p>
          <w:p w14:paraId="69B0BE18" w14:textId="77777777" w:rsidR="009F3D2E" w:rsidRPr="000967EC" w:rsidRDefault="0031126B" w:rsidP="0031126B">
            <w:pPr>
              <w:pStyle w:val="Geenafstand"/>
              <w:rPr>
                <w:rFonts w:cstheme="minorHAnsi"/>
              </w:rPr>
            </w:pPr>
            <w:r w:rsidRPr="000967EC">
              <w:rPr>
                <w:rFonts w:eastAsia="Cambria" w:cstheme="minorHAnsi"/>
              </w:rPr>
              <w:t xml:space="preserve">Kent de betekenis van </w:t>
            </w:r>
            <w:r>
              <w:rPr>
                <w:rFonts w:eastAsia="Cambria" w:cstheme="minorHAnsi"/>
              </w:rPr>
              <w:t>1</w:t>
            </w:r>
            <w:r w:rsidRPr="000967EC">
              <w:rPr>
                <w:rFonts w:eastAsia="Cambria" w:cstheme="minorHAnsi"/>
              </w:rPr>
              <w:t xml:space="preserve"> vaste regel op een pictogram in de klas en houdt </w:t>
            </w:r>
            <w:r w:rsidRPr="000967EC">
              <w:rPr>
                <w:rFonts w:eastAsia="Cambria" w:cstheme="minorHAnsi"/>
              </w:rPr>
              <w:lastRenderedPageBreak/>
              <w:t>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C7980F3" w14:textId="77777777" w:rsidR="00B5409A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4.2. Werkhouding: Hulpvragen</w:t>
            </w:r>
          </w:p>
          <w:p w14:paraId="1C54C924" w14:textId="77777777" w:rsidR="009F3D2E" w:rsidRPr="000967EC" w:rsidRDefault="009F3D2E" w:rsidP="002B25E5">
            <w:pPr>
              <w:ind w:left="200" w:hanging="200"/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Trekt de aandacht van de begeleider als hij hulp nodig heeft</w:t>
            </w:r>
          </w:p>
          <w:p w14:paraId="7BB51BE7" w14:textId="77777777" w:rsidR="0031126B" w:rsidRPr="000967EC" w:rsidRDefault="0031126B" w:rsidP="0031126B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4.4.  Werkhouding: verantwoordelijkheid</w:t>
            </w:r>
          </w:p>
          <w:p w14:paraId="6DFC651A" w14:textId="77777777" w:rsidR="009F3D2E" w:rsidRPr="000967EC" w:rsidRDefault="0031126B" w:rsidP="0031126B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Begint aan een taak als hem dat gevraagd wordt</w:t>
            </w:r>
          </w:p>
        </w:tc>
      </w:tr>
    </w:tbl>
    <w:p w14:paraId="7B48DAFC" w14:textId="77777777" w:rsidR="00DF62E9" w:rsidRDefault="00DF62E9" w:rsidP="00F55631">
      <w:pPr>
        <w:pStyle w:val="Geenafstand"/>
        <w:rPr>
          <w:rFonts w:cstheme="minorHAnsi"/>
        </w:rPr>
      </w:pPr>
    </w:p>
    <w:p w14:paraId="3505EF62" w14:textId="77777777" w:rsidR="000967EC" w:rsidRPr="000967EC" w:rsidRDefault="000967EC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0967EC" w14:paraId="5AD5D7A8" w14:textId="77777777" w:rsidTr="00B5409A">
        <w:tc>
          <w:tcPr>
            <w:tcW w:w="14142" w:type="dxa"/>
            <w:gridSpan w:val="2"/>
          </w:tcPr>
          <w:p w14:paraId="3FBD4391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2</w:t>
            </w:r>
            <w:r w:rsidRPr="000967EC">
              <w:rPr>
                <w:rFonts w:cstheme="minorHAnsi"/>
                <w:b/>
              </w:rPr>
              <w:t xml:space="preserve"> (niveau 2)</w:t>
            </w:r>
          </w:p>
        </w:tc>
      </w:tr>
      <w:tr w:rsidR="00B5409A" w:rsidRPr="000967EC" w14:paraId="2026EF7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8BF3AE5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B434E7D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2742C4E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0BCC0AF" w14:textId="77777777" w:rsidR="00886D95" w:rsidRPr="000967EC" w:rsidRDefault="00BF0A59" w:rsidP="0097231E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2.1. Taakaanpak: Instructie opvolgen</w:t>
            </w:r>
          </w:p>
          <w:p w14:paraId="3438AC01" w14:textId="77777777" w:rsidR="009F3D2E" w:rsidRDefault="009F3D2E" w:rsidP="000967EC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Voert </w:t>
            </w:r>
            <w:r w:rsidR="000967EC">
              <w:rPr>
                <w:rFonts w:cstheme="minorHAnsi"/>
              </w:rPr>
              <w:t>1</w:t>
            </w:r>
            <w:r w:rsidRPr="000967EC">
              <w:rPr>
                <w:rFonts w:cstheme="minorHAnsi"/>
              </w:rPr>
              <w:t xml:space="preserve"> korte, nieuwe handeling uit (2 stappen) als een ander deze heeft voorgedaan</w:t>
            </w:r>
          </w:p>
          <w:p w14:paraId="7D2B5F34" w14:textId="77777777" w:rsidR="0031126B" w:rsidRPr="000967EC" w:rsidRDefault="0031126B" w:rsidP="0031126B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4.3. Werkhouding: Aan de regels houden</w:t>
            </w:r>
          </w:p>
          <w:p w14:paraId="03F03A9E" w14:textId="77777777" w:rsidR="0031126B" w:rsidRPr="000967EC" w:rsidRDefault="0031126B" w:rsidP="0031126B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Kent de betekenis van 2 vaste regels op pictogrammen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2056217" w14:textId="77777777" w:rsidR="00BF0A59" w:rsidRPr="000967EC" w:rsidRDefault="00BF0A59" w:rsidP="00BF0A59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4.2. Werkhouding: Hulpvragen</w:t>
            </w:r>
          </w:p>
          <w:p w14:paraId="1390EA05" w14:textId="77777777" w:rsidR="009F3D2E" w:rsidRPr="000967EC" w:rsidRDefault="009F3D2E" w:rsidP="00BF0A59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Gaat naar de begeleider toe als hij hulp nodig heeft</w:t>
            </w:r>
          </w:p>
          <w:p w14:paraId="396E773E" w14:textId="77777777" w:rsidR="00BF0A59" w:rsidRPr="000967EC" w:rsidRDefault="00BF0A59" w:rsidP="00BF0A59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4.4. Werkhouding: Verantwoordelijkheid</w:t>
            </w:r>
          </w:p>
          <w:p w14:paraId="5DE14C8E" w14:textId="77777777" w:rsidR="009F3D2E" w:rsidRPr="000967EC" w:rsidRDefault="009F3D2E" w:rsidP="00BF0A59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Gaat voorzichtig met materiaal om</w:t>
            </w:r>
          </w:p>
        </w:tc>
      </w:tr>
    </w:tbl>
    <w:p w14:paraId="47894356" w14:textId="77777777" w:rsidR="00B5409A" w:rsidRPr="000967EC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0967EC" w14:paraId="451E6B01" w14:textId="77777777" w:rsidTr="00B5409A">
        <w:tc>
          <w:tcPr>
            <w:tcW w:w="14142" w:type="dxa"/>
            <w:gridSpan w:val="2"/>
          </w:tcPr>
          <w:p w14:paraId="77E91D85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3</w:t>
            </w:r>
            <w:r w:rsidRPr="000967EC">
              <w:rPr>
                <w:rFonts w:cstheme="minorHAnsi"/>
                <w:b/>
              </w:rPr>
              <w:t xml:space="preserve"> (niveau 3)</w:t>
            </w:r>
          </w:p>
        </w:tc>
      </w:tr>
      <w:tr w:rsidR="00B5409A" w:rsidRPr="000967EC" w14:paraId="14FC275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AFBF096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E49818E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314E9E7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87DE6BC" w14:textId="77777777" w:rsidR="00886D95" w:rsidRPr="000967EC" w:rsidRDefault="00BF0A59" w:rsidP="009F3D2E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Voorbereiden</w:t>
            </w:r>
          </w:p>
          <w:p w14:paraId="010981A2" w14:textId="77777777" w:rsidR="009F3D2E" w:rsidRPr="000967EC" w:rsidRDefault="009F3D2E" w:rsidP="00791EE3">
            <w:pPr>
              <w:ind w:left="199" w:hanging="199"/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Bedenkt </w:t>
            </w:r>
            <w:r w:rsidR="000967EC">
              <w:rPr>
                <w:rFonts w:cstheme="minorHAnsi"/>
              </w:rPr>
              <w:t>1</w:t>
            </w:r>
            <w:r w:rsidRPr="000967EC">
              <w:rPr>
                <w:rFonts w:cstheme="minorHAnsi"/>
              </w:rPr>
              <w:t xml:space="preserve"> voorwerp dat hij nodig heeft bij een bekende taak en pakt dit</w:t>
            </w:r>
          </w:p>
          <w:p w14:paraId="64BED454" w14:textId="77777777" w:rsidR="00BF0A59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2.1. Taakaanpak: Instructie opvolgen</w:t>
            </w:r>
          </w:p>
          <w:p w14:paraId="07E4885E" w14:textId="77777777" w:rsidR="00717796" w:rsidRPr="000967EC" w:rsidRDefault="00717796" w:rsidP="00BF0A5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Volgt een meervoudige instructie op (2 stappen)</w:t>
            </w:r>
          </w:p>
          <w:p w14:paraId="655021AA" w14:textId="77777777" w:rsidR="00BF0A59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2.4. Taakaanpak: Zelfstandig werken</w:t>
            </w:r>
          </w:p>
          <w:p w14:paraId="4E285458" w14:textId="77777777" w:rsidR="00717796" w:rsidRDefault="00717796" w:rsidP="00BF0A5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Werkt 2-3 minuten zelfstandig aan een bekende, terugkerende taak</w:t>
            </w:r>
          </w:p>
          <w:p w14:paraId="7C3888C9" w14:textId="77777777" w:rsidR="0031126B" w:rsidRPr="000967EC" w:rsidRDefault="0031126B" w:rsidP="0031126B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4.3. Werkhouding: Aan de regels houden</w:t>
            </w:r>
          </w:p>
          <w:p w14:paraId="1FE4788A" w14:textId="77777777" w:rsidR="0031126B" w:rsidRPr="000967EC" w:rsidRDefault="0031126B" w:rsidP="00BF0A5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Kent de betekenis van 4 vaste regels op pictogrammen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AF100CE" w14:textId="77777777" w:rsidR="00BF0A59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4.2. Werkhouding: Hulpvragen</w:t>
            </w:r>
          </w:p>
          <w:p w14:paraId="2AB89AEE" w14:textId="77777777" w:rsidR="00717796" w:rsidRPr="000967EC" w:rsidRDefault="00717796" w:rsidP="00BF0A5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Vraagt rustig om hulp als hij die nodig heeft</w:t>
            </w:r>
          </w:p>
          <w:p w14:paraId="071C69DE" w14:textId="77777777" w:rsidR="00886D95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4.4. Werkhouding: Verantwoordelijkheid</w:t>
            </w:r>
          </w:p>
          <w:p w14:paraId="68160F1C" w14:textId="77777777" w:rsidR="00717796" w:rsidRPr="000967EC" w:rsidRDefault="00717796" w:rsidP="00BF0A5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Zet de spullen terug als hij klaar is met een taak en helpt andere leerlingen daarbij</w:t>
            </w:r>
          </w:p>
        </w:tc>
      </w:tr>
    </w:tbl>
    <w:p w14:paraId="3022B172" w14:textId="77777777" w:rsidR="00B5409A" w:rsidRPr="000967EC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2"/>
        <w:gridCol w:w="6982"/>
      </w:tblGrid>
      <w:tr w:rsidR="00B5409A" w:rsidRPr="000967EC" w14:paraId="5C9CA3D2" w14:textId="77777777" w:rsidTr="00B5409A">
        <w:tc>
          <w:tcPr>
            <w:tcW w:w="14142" w:type="dxa"/>
            <w:gridSpan w:val="2"/>
          </w:tcPr>
          <w:p w14:paraId="3DFE374F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4</w:t>
            </w:r>
            <w:r w:rsidRPr="000967EC">
              <w:rPr>
                <w:rFonts w:cstheme="minorHAnsi"/>
                <w:b/>
              </w:rPr>
              <w:t xml:space="preserve"> (niveau 4)</w:t>
            </w:r>
          </w:p>
        </w:tc>
      </w:tr>
      <w:tr w:rsidR="00B5409A" w:rsidRPr="000967EC" w14:paraId="124A206A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0458C21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71D837E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6ECE6E5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0CA47BC" w14:textId="77777777" w:rsidR="00717796" w:rsidRPr="000967EC" w:rsidRDefault="00BF0A59" w:rsidP="00717796">
            <w:pPr>
              <w:pStyle w:val="Lijstalinea"/>
              <w:numPr>
                <w:ilvl w:val="1"/>
                <w:numId w:val="4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Voorbereiden</w:t>
            </w:r>
          </w:p>
          <w:p w14:paraId="2B2EBB98" w14:textId="77777777" w:rsidR="00717796" w:rsidRPr="000967EC" w:rsidRDefault="00717796" w:rsidP="00BF0A5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Bedenkt 4 voorwerpen die hij nodig heeft bij een bekende taak en pakt deze</w:t>
            </w:r>
          </w:p>
          <w:p w14:paraId="3ADF9288" w14:textId="77777777" w:rsidR="00BF0A59" w:rsidRPr="000967EC" w:rsidRDefault="00BF0A59" w:rsidP="00BF0A59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2.1. Taakaanpak: Instructie opvolgen</w:t>
            </w:r>
          </w:p>
          <w:p w14:paraId="2E053CDB" w14:textId="77777777" w:rsidR="00717796" w:rsidRPr="000967EC" w:rsidRDefault="000967EC" w:rsidP="00BF0A5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Volgt een 3-</w:t>
            </w:r>
            <w:r w:rsidR="00717796" w:rsidRPr="000967EC">
              <w:rPr>
                <w:rFonts w:cstheme="minorHAnsi"/>
              </w:rPr>
              <w:t>voudige instructie op voor bekende handelingen</w:t>
            </w:r>
          </w:p>
          <w:p w14:paraId="19FC620C" w14:textId="77777777" w:rsidR="00886D95" w:rsidRPr="000967EC" w:rsidRDefault="00BF0A59" w:rsidP="00BF0A59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2.4. Taakaanpak: Zelfstandig werken</w:t>
            </w:r>
          </w:p>
          <w:p w14:paraId="024A1A97" w14:textId="77777777" w:rsidR="00717796" w:rsidRDefault="00717796" w:rsidP="00717796">
            <w:pPr>
              <w:ind w:left="157" w:hanging="157"/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Werkt 5 minuten zelfstandig aan een bekende, terugkerende taak</w:t>
            </w:r>
          </w:p>
          <w:p w14:paraId="6FEAB71E" w14:textId="77777777" w:rsidR="0031126B" w:rsidRPr="000967EC" w:rsidRDefault="0031126B" w:rsidP="0031126B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4.3. Werkhouding: Aan de regels houden</w:t>
            </w:r>
          </w:p>
          <w:p w14:paraId="1A7FF6CF" w14:textId="77777777" w:rsidR="00717796" w:rsidRPr="000967EC" w:rsidRDefault="0031126B" w:rsidP="0031126B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Houdt zich aan </w:t>
            </w:r>
            <w:r>
              <w:rPr>
                <w:rFonts w:cstheme="minorHAnsi"/>
              </w:rPr>
              <w:t>1</w:t>
            </w:r>
            <w:r w:rsidRPr="000967EC">
              <w:rPr>
                <w:rFonts w:cstheme="minorHAnsi"/>
              </w:rPr>
              <w:t xml:space="preserve"> nieuwe regel die de begeleider voorafgaand aan het werk (met hem) bedenkt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A2C25D0" w14:textId="77777777" w:rsidR="003F7DBA" w:rsidRPr="000967EC" w:rsidRDefault="003F7DBA" w:rsidP="003F7DB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3.2. Reflectie/terugkoppeling: Op werkwijze</w:t>
            </w:r>
          </w:p>
          <w:p w14:paraId="4AB36265" w14:textId="77777777" w:rsidR="003F7DBA" w:rsidRPr="003F7DBA" w:rsidRDefault="003F7DBA" w:rsidP="003F7DBA">
            <w:pPr>
              <w:rPr>
                <w:rFonts w:cstheme="minorHAnsi"/>
              </w:rPr>
            </w:pPr>
            <w:r w:rsidRPr="003F7DBA">
              <w:rPr>
                <w:rFonts w:cstheme="minorHAnsi"/>
              </w:rPr>
              <w:t>Vertelt hoe hij een taak heeft aangepakt en geeft zijn mening (goed/fout)</w:t>
            </w:r>
          </w:p>
          <w:p w14:paraId="5ED2A19E" w14:textId="77777777" w:rsidR="00717796" w:rsidRPr="000967EC" w:rsidRDefault="00717796" w:rsidP="0013254C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4.2. Werkhouding: Hulpvragen</w:t>
            </w:r>
          </w:p>
          <w:p w14:paraId="518F1DF0" w14:textId="77777777" w:rsidR="00717796" w:rsidRPr="000967EC" w:rsidRDefault="00717796" w:rsidP="00717796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lastRenderedPageBreak/>
              <w:t>Hanteert de afgesproken vaste regel om hulp te vragen</w:t>
            </w:r>
          </w:p>
          <w:p w14:paraId="7A7C5D78" w14:textId="77777777" w:rsidR="00E20A6A" w:rsidRPr="000967EC" w:rsidRDefault="00E20A6A" w:rsidP="00E20A6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4.4. Werkhouding: Verantwoordelijkheid</w:t>
            </w:r>
          </w:p>
          <w:p w14:paraId="101ACA45" w14:textId="77777777" w:rsidR="00717796" w:rsidRPr="000967EC" w:rsidRDefault="00717796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>Gebruikt het materiaal dat nodig is voor de taak (dus niet teveel verf, of nie</w:t>
            </w:r>
            <w:r w:rsidR="0013254C" w:rsidRPr="000967EC">
              <w:rPr>
                <w:rFonts w:cstheme="minorHAnsi"/>
              </w:rPr>
              <w:t>t meer papier dan noodzakelijk)</w:t>
            </w:r>
          </w:p>
        </w:tc>
      </w:tr>
    </w:tbl>
    <w:p w14:paraId="006BDF11" w14:textId="77777777" w:rsidR="00B5409A" w:rsidRPr="000967EC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2"/>
        <w:gridCol w:w="6982"/>
      </w:tblGrid>
      <w:tr w:rsidR="00B5409A" w:rsidRPr="000967EC" w14:paraId="0EC036ED" w14:textId="77777777" w:rsidTr="00B5409A">
        <w:tc>
          <w:tcPr>
            <w:tcW w:w="14142" w:type="dxa"/>
            <w:gridSpan w:val="2"/>
          </w:tcPr>
          <w:p w14:paraId="45595289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5</w:t>
            </w:r>
            <w:r w:rsidRPr="000967EC">
              <w:rPr>
                <w:rFonts w:cstheme="minorHAnsi"/>
                <w:b/>
              </w:rPr>
              <w:t xml:space="preserve"> (niveau 5)</w:t>
            </w:r>
          </w:p>
        </w:tc>
      </w:tr>
      <w:tr w:rsidR="00B5409A" w:rsidRPr="000967EC" w14:paraId="5DAC8D9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F07E947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D8D380F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117B78D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FC184BF" w14:textId="77777777" w:rsidR="00717796" w:rsidRPr="000967EC" w:rsidRDefault="00E20A6A" w:rsidP="00717796">
            <w:pPr>
              <w:pStyle w:val="Lijstalinea"/>
              <w:numPr>
                <w:ilvl w:val="1"/>
                <w:numId w:val="5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Voorbereiden</w:t>
            </w:r>
          </w:p>
          <w:p w14:paraId="7E0E5C83" w14:textId="77777777" w:rsidR="00717796" w:rsidRPr="000967EC" w:rsidRDefault="00717796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>Pakt 5 voorwerpen voor een onbekende taak aan de hand van een takenlijst (in pictogrammen)</w:t>
            </w:r>
          </w:p>
          <w:p w14:paraId="08001896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2.1. Taakaanpak: </w:t>
            </w:r>
            <w:r w:rsidR="00717796" w:rsidRPr="000967EC">
              <w:rPr>
                <w:rFonts w:cstheme="minorHAnsi"/>
                <w:b/>
              </w:rPr>
              <w:t>instructie opvolgen</w:t>
            </w:r>
          </w:p>
          <w:p w14:paraId="06BBE3E0" w14:textId="77777777" w:rsidR="00717796" w:rsidRPr="000967EC" w:rsidRDefault="000967EC" w:rsidP="00E20A6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Volgt een 3-</w:t>
            </w:r>
            <w:r w:rsidR="00717796" w:rsidRPr="000967EC">
              <w:rPr>
                <w:rFonts w:cstheme="minorHAnsi"/>
              </w:rPr>
              <w:t>voudige instructie op voor onbekende handelingen</w:t>
            </w:r>
          </w:p>
          <w:p w14:paraId="7121B062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2.2. Taakaanpak: werken volgens een stappenplan</w:t>
            </w:r>
          </w:p>
          <w:p w14:paraId="34789FA8" w14:textId="77777777" w:rsidR="00717796" w:rsidRPr="000967EC" w:rsidRDefault="00717796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Maakt met behulp van een gegeven stappenplan een bekende taak af (3 stappen)</w:t>
            </w:r>
          </w:p>
          <w:p w14:paraId="1291B3D8" w14:textId="77777777" w:rsidR="00717796" w:rsidRPr="000967EC" w:rsidRDefault="00717796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2.3. Taakaanpak: </w:t>
            </w:r>
            <w:r w:rsidR="00D569BA" w:rsidRPr="000967EC">
              <w:rPr>
                <w:rFonts w:cstheme="minorHAnsi"/>
                <w:b/>
              </w:rPr>
              <w:t>oplossingsgericht werken</w:t>
            </w:r>
          </w:p>
          <w:p w14:paraId="7AAD27B4" w14:textId="77777777" w:rsidR="00717796" w:rsidRPr="000967EC" w:rsidRDefault="00D569BA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Maakt begeleider duidelijk dat en waar hij een probleem heeft</w:t>
            </w:r>
          </w:p>
          <w:p w14:paraId="5FD9141B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2.4. Taakaanpak: zelfstandig werken</w:t>
            </w:r>
          </w:p>
          <w:p w14:paraId="25E5496B" w14:textId="77777777" w:rsidR="00717796" w:rsidRDefault="00717796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Werkt korte tijd zelfstandig aan een bekende, terugkerende taak</w:t>
            </w:r>
          </w:p>
          <w:p w14:paraId="683E6024" w14:textId="77777777" w:rsidR="0031126B" w:rsidRPr="000967EC" w:rsidRDefault="0031126B" w:rsidP="0031126B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4.3. Werkhouding: Aan de regels houden</w:t>
            </w:r>
          </w:p>
          <w:p w14:paraId="3BFB2FDA" w14:textId="77777777" w:rsidR="0031126B" w:rsidRPr="000967EC" w:rsidRDefault="00042431" w:rsidP="0031126B">
            <w:pPr>
              <w:pStyle w:val="Geenafstand"/>
              <w:rPr>
                <w:rFonts w:cstheme="minorHAnsi"/>
              </w:rPr>
            </w:pPr>
            <w:r w:rsidRPr="00EC4542">
              <w:rPr>
                <w:rFonts w:cstheme="minorHAnsi"/>
                <w:highlight w:val="yellow"/>
              </w:rPr>
              <w:t xml:space="preserve">Past </w:t>
            </w:r>
            <w:r w:rsidR="0031126B" w:rsidRPr="00EC4542">
              <w:rPr>
                <w:rFonts w:cstheme="minorHAnsi"/>
                <w:highlight w:val="yellow"/>
              </w:rPr>
              <w:t xml:space="preserve"> een bekende regel </w:t>
            </w:r>
            <w:r w:rsidRPr="00EC4542">
              <w:rPr>
                <w:rFonts w:cstheme="minorHAnsi"/>
                <w:highlight w:val="yellow"/>
              </w:rPr>
              <w:t>toe</w:t>
            </w:r>
            <w:r w:rsidR="0031126B" w:rsidRPr="00EC4542">
              <w:rPr>
                <w:rFonts w:cstheme="minorHAnsi"/>
                <w:highlight w:val="yellow"/>
              </w:rPr>
              <w:t xml:space="preserve"> in meerdere situaties als hem dat vooraf gevraagd wordt door de begeleider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E6791D1" w14:textId="77777777" w:rsidR="00E20A6A" w:rsidRPr="000967EC" w:rsidRDefault="006666B4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3.2. Reflectie/</w:t>
            </w:r>
            <w:r w:rsidR="00E20A6A" w:rsidRPr="000967EC">
              <w:rPr>
                <w:rFonts w:cstheme="minorHAnsi"/>
                <w:b/>
              </w:rPr>
              <w:t>terugkoppeling: Op werkwijze</w:t>
            </w:r>
          </w:p>
          <w:p w14:paraId="5651CDAD" w14:textId="77777777" w:rsidR="004B4FAE" w:rsidRPr="000967EC" w:rsidRDefault="004B4FAE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>Geeft aan of hij alle stappen (3) van een bekende taak heeft doorlopen en vertelt pe</w:t>
            </w:r>
            <w:r w:rsidR="0013254C" w:rsidRPr="000967EC">
              <w:rPr>
                <w:rFonts w:cstheme="minorHAnsi"/>
              </w:rPr>
              <w:t>r stap hoe dat ging (goed/fout)</w:t>
            </w:r>
          </w:p>
          <w:p w14:paraId="1B4C3C05" w14:textId="77777777" w:rsidR="00886D95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4.1. Werkhouding: samenwerken</w:t>
            </w:r>
          </w:p>
          <w:p w14:paraId="56A73AF2" w14:textId="77777777" w:rsidR="004B4FAE" w:rsidRPr="000967EC" w:rsidRDefault="004B4FAE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Werkt 5 minuten met een andere leerling samen aan een bekende taak, op basis van een gegeven taakverdeling</w:t>
            </w:r>
          </w:p>
          <w:p w14:paraId="688D396B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4.2. Werkhouding: Hulpvragen</w:t>
            </w:r>
          </w:p>
          <w:p w14:paraId="0CE0A01B" w14:textId="77777777" w:rsidR="004B4FAE" w:rsidRPr="000967EC" w:rsidRDefault="004B4FAE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Weet wanneer de begeleider beschikbaar is voor hulp en wanneer niet</w:t>
            </w:r>
          </w:p>
          <w:p w14:paraId="206AE44F" w14:textId="77777777" w:rsidR="004B4FAE" w:rsidRPr="000967EC" w:rsidRDefault="004B4FAE" w:rsidP="004B4FAE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4.4. Werkhouding: Verantwoordelijkheid</w:t>
            </w:r>
          </w:p>
          <w:p w14:paraId="3FC55C87" w14:textId="77777777" w:rsidR="004B4FAE" w:rsidRPr="000967EC" w:rsidRDefault="004B4FAE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Maakt zijn taken af, ook als hij ze niet leuk vindt</w:t>
            </w:r>
          </w:p>
        </w:tc>
      </w:tr>
    </w:tbl>
    <w:p w14:paraId="48D89D9C" w14:textId="77777777" w:rsidR="00B5409A" w:rsidRPr="000967EC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2"/>
        <w:gridCol w:w="6982"/>
      </w:tblGrid>
      <w:tr w:rsidR="00B5409A" w:rsidRPr="000967EC" w14:paraId="1BA7CA52" w14:textId="77777777" w:rsidTr="00B5409A">
        <w:tc>
          <w:tcPr>
            <w:tcW w:w="14142" w:type="dxa"/>
            <w:gridSpan w:val="2"/>
          </w:tcPr>
          <w:p w14:paraId="39235605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6</w:t>
            </w:r>
            <w:r w:rsidRPr="000967EC">
              <w:rPr>
                <w:rFonts w:cstheme="minorHAnsi"/>
                <w:b/>
              </w:rPr>
              <w:t xml:space="preserve"> (niveau 6)</w:t>
            </w:r>
          </w:p>
        </w:tc>
      </w:tr>
      <w:tr w:rsidR="00B5409A" w:rsidRPr="000967EC" w14:paraId="5557EDCA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F0970BA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836473D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0D37FC5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94A3753" w14:textId="77777777" w:rsidR="00E20A6A" w:rsidRPr="000967EC" w:rsidRDefault="00E20A6A" w:rsidP="004B4FAE">
            <w:pPr>
              <w:pStyle w:val="Lijstalinea"/>
              <w:numPr>
                <w:ilvl w:val="1"/>
                <w:numId w:val="6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Voorbereiden</w:t>
            </w:r>
          </w:p>
          <w:p w14:paraId="1F3935EF" w14:textId="77777777" w:rsidR="004B4FAE" w:rsidRPr="000967EC" w:rsidRDefault="004B4FAE" w:rsidP="004B4FAE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Pakt voor twee onbekende taken alle voorwerpen aan de hand van </w:t>
            </w:r>
            <w:r w:rsidRPr="000967EC">
              <w:rPr>
                <w:rFonts w:cstheme="minorHAnsi"/>
              </w:rPr>
              <w:lastRenderedPageBreak/>
              <w:t>takenlijsten (in pictogrammen</w:t>
            </w:r>
            <w:r w:rsidR="0013254C" w:rsidRPr="000967EC">
              <w:rPr>
                <w:rFonts w:cstheme="minorHAnsi"/>
              </w:rPr>
              <w:t>)</w:t>
            </w:r>
          </w:p>
          <w:p w14:paraId="70D6CFF0" w14:textId="77777777" w:rsidR="00886D95" w:rsidRPr="000967EC" w:rsidRDefault="00E20A6A" w:rsidP="004B4FAE">
            <w:pPr>
              <w:pStyle w:val="Lijstalinea"/>
              <w:numPr>
                <w:ilvl w:val="1"/>
                <w:numId w:val="6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Omgaan met de tijd</w:t>
            </w:r>
          </w:p>
          <w:p w14:paraId="7BF41A47" w14:textId="77777777" w:rsidR="004B4FAE" w:rsidRPr="000967EC" w:rsidRDefault="004B4FAE" w:rsidP="004B4FAE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Ro</w:t>
            </w:r>
            <w:r w:rsidR="00125192">
              <w:rPr>
                <w:rFonts w:cstheme="minorHAnsi"/>
              </w:rPr>
              <w:t>ndt een taak af als de tijd ver</w:t>
            </w:r>
            <w:r w:rsidRPr="000967EC">
              <w:rPr>
                <w:rFonts w:cstheme="minorHAnsi"/>
              </w:rPr>
              <w:t>streken is, bij een afgesproken tijdsplanning</w:t>
            </w:r>
          </w:p>
          <w:p w14:paraId="5EA10BCE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2.1. Taakaanpak:  Instructie opvolgen</w:t>
            </w:r>
          </w:p>
          <w:p w14:paraId="634EBAF8" w14:textId="77777777" w:rsidR="004B4FAE" w:rsidRPr="000967EC" w:rsidRDefault="004B4FAE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Luistert naar de gehele instructie van de begeleider </w:t>
            </w:r>
            <w:r w:rsidR="0013254C" w:rsidRPr="000967EC">
              <w:rPr>
                <w:rFonts w:cstheme="minorHAnsi"/>
              </w:rPr>
              <w:t>voordat hij aan een taak begint</w:t>
            </w:r>
          </w:p>
          <w:p w14:paraId="5E67B3D4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2.2. Taakaanpak: werken volgens een stappenplan</w:t>
            </w:r>
          </w:p>
          <w:p w14:paraId="4B6AAFE5" w14:textId="77777777" w:rsidR="004B4FAE" w:rsidRPr="000967EC" w:rsidRDefault="004B4FAE" w:rsidP="000967EC">
            <w:pPr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Maakt met behulp van een gegeven stappenplan ee</w:t>
            </w:r>
            <w:r w:rsidR="0013254C" w:rsidRPr="000967EC">
              <w:rPr>
                <w:rFonts w:eastAsia="Cambria" w:cstheme="minorHAnsi"/>
              </w:rPr>
              <w:t>n bekende taak af (4-6 stappen)</w:t>
            </w:r>
          </w:p>
          <w:p w14:paraId="56EAC2E6" w14:textId="77777777" w:rsidR="004B4FAE" w:rsidRPr="000967EC" w:rsidRDefault="004B4FAE" w:rsidP="004B4FAE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2.3. Taakaanpak: oplossingsgericht werken</w:t>
            </w:r>
          </w:p>
          <w:p w14:paraId="0743E22D" w14:textId="77777777" w:rsidR="004B4FAE" w:rsidRPr="000967EC" w:rsidRDefault="004B4FAE" w:rsidP="0031126B">
            <w:pPr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 xml:space="preserve">Weet wat hij moet doen als hij </w:t>
            </w:r>
            <w:proofErr w:type="spellStart"/>
            <w:r w:rsidRPr="000967EC">
              <w:rPr>
                <w:rFonts w:eastAsia="Cambria" w:cstheme="minorHAnsi"/>
              </w:rPr>
              <w:t>vast-loopt</w:t>
            </w:r>
            <w:proofErr w:type="spellEnd"/>
            <w:r w:rsidRPr="000967EC">
              <w:rPr>
                <w:rFonts w:eastAsia="Cambria" w:cstheme="minorHAnsi"/>
              </w:rPr>
              <w:t xml:space="preserve"> (hanteert de afgesproken regel in plaats van afwachtende </w:t>
            </w:r>
            <w:r w:rsidR="0013254C" w:rsidRPr="000967EC">
              <w:rPr>
                <w:rFonts w:eastAsia="Cambria" w:cstheme="minorHAnsi"/>
              </w:rPr>
              <w:t>houding aan te nemen)</w:t>
            </w:r>
          </w:p>
          <w:p w14:paraId="52488C0C" w14:textId="77777777" w:rsidR="00E20A6A" w:rsidRPr="000967EC" w:rsidRDefault="00E20A6A" w:rsidP="00E20A6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2.4. Taakaanpak: zelfstandig werken</w:t>
            </w:r>
          </w:p>
          <w:p w14:paraId="44318EF0" w14:textId="77777777" w:rsidR="004B4FAE" w:rsidRPr="000967EC" w:rsidRDefault="004B4FAE" w:rsidP="00E20A6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Doet langere tijd zelfstandig een bekende, terugkerende taak</w:t>
            </w:r>
          </w:p>
          <w:p w14:paraId="3C455A37" w14:textId="77777777" w:rsidR="0031126B" w:rsidRPr="000967EC" w:rsidRDefault="0031126B" w:rsidP="0031126B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4.3. Werkhouding: Aan de regels houden</w:t>
            </w:r>
          </w:p>
          <w:p w14:paraId="4BA2BF54" w14:textId="77777777" w:rsidR="00E20A6A" w:rsidRPr="000967EC" w:rsidRDefault="0031126B" w:rsidP="005E5EAF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Bedenkt zelf een relevante regel waar hij zich tijdens zijn werk aan gaat houden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D92E111" w14:textId="77777777" w:rsidR="00886D95" w:rsidRPr="000967EC" w:rsidRDefault="00E20A6A" w:rsidP="008713C8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3.1. Reflectie/terugkoppeling: op eindproduc</w:t>
            </w:r>
            <w:r w:rsidR="006666B4" w:rsidRPr="000967EC">
              <w:rPr>
                <w:rFonts w:cstheme="minorHAnsi"/>
                <w:b/>
              </w:rPr>
              <w:t>t</w:t>
            </w:r>
          </w:p>
          <w:p w14:paraId="46D12410" w14:textId="77777777" w:rsidR="004B4FAE" w:rsidRPr="000967EC" w:rsidRDefault="004B4FAE" w:rsidP="0013254C">
            <w:pPr>
              <w:ind w:left="205" w:hanging="205"/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Controleert achteraf of zijn werk aan 1 co</w:t>
            </w:r>
            <w:r w:rsidR="0013254C" w:rsidRPr="000967EC">
              <w:rPr>
                <w:rFonts w:eastAsia="Cambria" w:cstheme="minorHAnsi"/>
              </w:rPr>
              <w:t>ncrete (objectieve) eis voldoet</w:t>
            </w:r>
          </w:p>
          <w:p w14:paraId="60616050" w14:textId="77777777" w:rsidR="006666B4" w:rsidRPr="000967EC" w:rsidRDefault="006666B4" w:rsidP="008713C8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3.2. Reflectie/terugkoppeling: op werkwijze</w:t>
            </w:r>
          </w:p>
          <w:p w14:paraId="12B8C97D" w14:textId="77777777" w:rsidR="004B4FAE" w:rsidRPr="000967EC" w:rsidRDefault="004B4FAE" w:rsidP="008713C8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Geeft aan of hij alle stappen (4-6) van een bekende taak heeft doorlopen en vertelt per stap hoe dat ging (goed/fout)</w:t>
            </w:r>
          </w:p>
          <w:p w14:paraId="56166D84" w14:textId="77777777" w:rsidR="006666B4" w:rsidRPr="000967EC" w:rsidRDefault="006666B4" w:rsidP="006666B4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4.1. Werkhouding: samenwerken</w:t>
            </w:r>
          </w:p>
          <w:p w14:paraId="35744821" w14:textId="77777777" w:rsidR="004B4FAE" w:rsidRPr="000967EC" w:rsidRDefault="004B4FAE" w:rsidP="006666B4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Werkt 10 minuten met een andere leerling samen aan een bekende taak, op basis van een gegeven taakverdeling</w:t>
            </w:r>
          </w:p>
          <w:p w14:paraId="48FFF866" w14:textId="77777777" w:rsidR="006666B4" w:rsidRPr="000967EC" w:rsidRDefault="006666B4" w:rsidP="006666B4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4.2. Werkhouding: Hulpvragen</w:t>
            </w:r>
          </w:p>
          <w:p w14:paraId="1EE935CD" w14:textId="77777777" w:rsidR="004B4FAE" w:rsidRPr="000967EC" w:rsidRDefault="004B4FAE" w:rsidP="000967EC">
            <w:pPr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Weet in elke situatie wie en wanneer hij om hulp mag vrage</w:t>
            </w:r>
            <w:r w:rsidR="0013254C" w:rsidRPr="000967EC">
              <w:rPr>
                <w:rFonts w:eastAsia="Cambria" w:cstheme="minorHAnsi"/>
              </w:rPr>
              <w:t>n volgens de afgesproken regels</w:t>
            </w:r>
          </w:p>
          <w:p w14:paraId="73C1BDA8" w14:textId="77777777" w:rsidR="006666B4" w:rsidRPr="000967EC" w:rsidRDefault="006666B4" w:rsidP="006666B4">
            <w:pPr>
              <w:spacing w:line="276" w:lineRule="auto"/>
              <w:rPr>
                <w:rFonts w:cstheme="minorHAnsi"/>
                <w:b/>
              </w:rPr>
            </w:pPr>
            <w:r w:rsidRPr="0031126B">
              <w:rPr>
                <w:rFonts w:cstheme="minorHAnsi"/>
                <w:b/>
              </w:rPr>
              <w:t>4.</w:t>
            </w:r>
            <w:r w:rsidRPr="000967EC">
              <w:rPr>
                <w:rFonts w:cstheme="minorHAnsi"/>
                <w:b/>
              </w:rPr>
              <w:t xml:space="preserve">4. </w:t>
            </w:r>
            <w:r w:rsidR="0018277A" w:rsidRPr="000967EC">
              <w:rPr>
                <w:rFonts w:cstheme="minorHAnsi"/>
                <w:b/>
              </w:rPr>
              <w:t>Werkhouding: Verantwoordelijkheid</w:t>
            </w:r>
          </w:p>
          <w:p w14:paraId="6A95BB1B" w14:textId="77777777" w:rsidR="004B4FAE" w:rsidRPr="000967EC" w:rsidRDefault="004B4FAE" w:rsidP="006666B4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Probeert zijn taak nog een keer als het de eerste keer niet lukt</w:t>
            </w:r>
          </w:p>
        </w:tc>
      </w:tr>
    </w:tbl>
    <w:p w14:paraId="37D9316F" w14:textId="77777777" w:rsidR="00B5409A" w:rsidRPr="000967EC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0967EC" w14:paraId="17361E50" w14:textId="77777777" w:rsidTr="00B5409A">
        <w:tc>
          <w:tcPr>
            <w:tcW w:w="14142" w:type="dxa"/>
            <w:gridSpan w:val="2"/>
          </w:tcPr>
          <w:p w14:paraId="224A4B43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7</w:t>
            </w:r>
            <w:r w:rsidRPr="000967EC">
              <w:rPr>
                <w:rFonts w:cstheme="minorHAnsi"/>
                <w:b/>
              </w:rPr>
              <w:t xml:space="preserve"> (niveau 7)</w:t>
            </w:r>
          </w:p>
        </w:tc>
      </w:tr>
      <w:tr w:rsidR="00B5409A" w:rsidRPr="000967EC" w14:paraId="66417E51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23595CB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CC03F19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0D0D475A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997DA44" w14:textId="77777777" w:rsidR="0018277A" w:rsidRPr="000967EC" w:rsidRDefault="0018277A" w:rsidP="004B4FAE">
            <w:pPr>
              <w:pStyle w:val="Lijstalinea"/>
              <w:numPr>
                <w:ilvl w:val="1"/>
                <w:numId w:val="7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Voorbereiden</w:t>
            </w:r>
          </w:p>
          <w:p w14:paraId="519D51AC" w14:textId="77777777" w:rsidR="004B4FAE" w:rsidRPr="000967EC" w:rsidRDefault="004B4FAE" w:rsidP="004B4FAE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Bedenkt hoe hij een bekende taak gaat aanpakken en maakt een stappenplan (max. 3 stappen)</w:t>
            </w:r>
          </w:p>
          <w:p w14:paraId="1B530DC7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1.2. Plannen en organiseren: Omgaan met de tijd</w:t>
            </w:r>
          </w:p>
          <w:p w14:paraId="5C443A0C" w14:textId="77777777" w:rsidR="004B4FAE" w:rsidRPr="000967EC" w:rsidRDefault="004B4FAE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Wisselt, tijdens het doen van twee taken, van </w:t>
            </w:r>
            <w:r w:rsidR="0013254C" w:rsidRPr="000967EC">
              <w:rPr>
                <w:rFonts w:cstheme="minorHAnsi"/>
              </w:rPr>
              <w:t>taak op een afgesproken tijdstip</w:t>
            </w:r>
          </w:p>
          <w:p w14:paraId="4073C563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2.2. Taakaanpak: werken volgens een stappenplan</w:t>
            </w:r>
          </w:p>
          <w:p w14:paraId="34683770" w14:textId="77777777" w:rsidR="004B4FAE" w:rsidRPr="000967EC" w:rsidRDefault="004B4FAE" w:rsidP="000967EC">
            <w:pPr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Maakt met behulp van een gegeven stappenplan een</w:t>
            </w:r>
            <w:r w:rsidR="0013254C" w:rsidRPr="000967EC">
              <w:rPr>
                <w:rFonts w:eastAsia="Cambria" w:cstheme="minorHAnsi"/>
              </w:rPr>
              <w:t xml:space="preserve"> bekende taak af (6-12 stappen)</w:t>
            </w:r>
          </w:p>
          <w:p w14:paraId="1D23A0AD" w14:textId="77777777" w:rsidR="004B4FAE" w:rsidRPr="000967EC" w:rsidRDefault="004B4FAE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2.3. Taakaanpak: oplossingsgericht werken</w:t>
            </w:r>
          </w:p>
          <w:p w14:paraId="7AD7D048" w14:textId="77777777" w:rsidR="004B4FAE" w:rsidRPr="000967EC" w:rsidRDefault="004B4FAE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Probeert de taak nog een keer als het resultaat de eerste keer niet aan de eisen van de taak voldoet</w:t>
            </w:r>
          </w:p>
          <w:p w14:paraId="445E4647" w14:textId="77777777" w:rsidR="00886D95" w:rsidRPr="000967EC" w:rsidRDefault="0018277A" w:rsidP="005E5EAF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2.4. Taakaanpak: zelfstandig werken</w:t>
            </w:r>
          </w:p>
          <w:p w14:paraId="6FBAEFD3" w14:textId="77777777" w:rsidR="004B4FAE" w:rsidRPr="000967EC" w:rsidRDefault="004B4FAE" w:rsidP="0013254C">
            <w:pPr>
              <w:ind w:left="274" w:hanging="274"/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Doet zelfstandig twee bekende, sa</w:t>
            </w:r>
            <w:r w:rsidR="0013254C" w:rsidRPr="000967EC">
              <w:rPr>
                <w:rFonts w:eastAsia="Cambria" w:cstheme="minorHAnsi"/>
              </w:rPr>
              <w:t>menhangende taken achter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18F7047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3.1. Reflectie/terugkoppeling: op eindproduct</w:t>
            </w:r>
          </w:p>
          <w:p w14:paraId="26D35319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controleert achteraf of zijn werk aan meerdere concrete (objectieve) eisen voldoet</w:t>
            </w:r>
          </w:p>
          <w:p w14:paraId="1427B0F0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3.2. Reflectie/terugkoppeling: op werkwijze</w:t>
            </w:r>
          </w:p>
          <w:p w14:paraId="51BBAC45" w14:textId="77777777" w:rsidR="00E50D7F" w:rsidRPr="000967EC" w:rsidRDefault="00E50D7F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>Benoemt van een grote, bekende taak (meer dan 6 stappen) welke stappen er goed gingen e</w:t>
            </w:r>
            <w:r w:rsidR="0013254C" w:rsidRPr="000967EC">
              <w:rPr>
                <w:rFonts w:cstheme="minorHAnsi"/>
              </w:rPr>
              <w:t>n welke stappen er beter konden</w:t>
            </w:r>
          </w:p>
          <w:p w14:paraId="27CCBF0A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4.1. Werkhouding: samenwerken</w:t>
            </w:r>
          </w:p>
          <w:p w14:paraId="74C9B2A7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Werkt 20 minuten met een andere leerling samen aan een bekende taak, op basis van een gegeven taakverdeling</w:t>
            </w:r>
          </w:p>
          <w:p w14:paraId="78D7B091" w14:textId="77777777" w:rsidR="00886D95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lastRenderedPageBreak/>
              <w:t>4.4. Werkhouding: Verantwoordelijkheid</w:t>
            </w:r>
          </w:p>
          <w:p w14:paraId="059DAD48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Zet zich in om zijn taak kwalitatief goed af te ronden</w:t>
            </w:r>
          </w:p>
        </w:tc>
      </w:tr>
    </w:tbl>
    <w:p w14:paraId="5176F0E8" w14:textId="77777777" w:rsidR="00B5409A" w:rsidRPr="000967EC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5"/>
        <w:gridCol w:w="6979"/>
      </w:tblGrid>
      <w:tr w:rsidR="00B5409A" w:rsidRPr="000967EC" w14:paraId="61D49366" w14:textId="77777777" w:rsidTr="00B5409A">
        <w:tc>
          <w:tcPr>
            <w:tcW w:w="14142" w:type="dxa"/>
            <w:gridSpan w:val="2"/>
          </w:tcPr>
          <w:p w14:paraId="5B04CA5F" w14:textId="77777777" w:rsidR="00B5409A" w:rsidRPr="000967EC" w:rsidRDefault="002B25E5" w:rsidP="00B5409A">
            <w:p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 xml:space="preserve">Leerroute 4  SO-ZML Leren </w:t>
            </w:r>
            <w:proofErr w:type="spellStart"/>
            <w:r w:rsidRPr="000967EC">
              <w:rPr>
                <w:rFonts w:cstheme="minorHAnsi"/>
                <w:b/>
              </w:rPr>
              <w:t>leren</w:t>
            </w:r>
            <w:proofErr w:type="spellEnd"/>
            <w:r w:rsidRPr="000967EC">
              <w:rPr>
                <w:rFonts w:cstheme="minorHAnsi"/>
                <w:b/>
              </w:rPr>
              <w:t xml:space="preserve">: </w:t>
            </w:r>
            <w:r w:rsidR="00B5409A" w:rsidRPr="000967EC">
              <w:rPr>
                <w:rFonts w:cstheme="minorHAnsi"/>
                <w:b/>
              </w:rPr>
              <w:t>Leerjaar 8</w:t>
            </w:r>
            <w:r w:rsidRPr="000967EC">
              <w:rPr>
                <w:rFonts w:cstheme="minorHAnsi"/>
                <w:b/>
              </w:rPr>
              <w:t xml:space="preserve"> (niveau 8)</w:t>
            </w:r>
          </w:p>
        </w:tc>
      </w:tr>
      <w:tr w:rsidR="00B5409A" w:rsidRPr="000967EC" w14:paraId="4E24FE8E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32797AE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  <w:b/>
              </w:rPr>
              <w:t xml:space="preserve"> </w:t>
            </w:r>
            <w:r w:rsidRPr="000967EC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0F2D012" w14:textId="77777777" w:rsidR="00B5409A" w:rsidRPr="000967EC" w:rsidRDefault="00B5409A" w:rsidP="00B5409A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 xml:space="preserve"> Periode 2</w:t>
            </w:r>
          </w:p>
        </w:tc>
      </w:tr>
      <w:tr w:rsidR="00886D95" w:rsidRPr="000967EC" w14:paraId="39A1A90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C467A61" w14:textId="77777777" w:rsidR="0018277A" w:rsidRPr="000967EC" w:rsidRDefault="0018277A" w:rsidP="00E50D7F">
            <w:pPr>
              <w:pStyle w:val="Lijstalinea"/>
              <w:numPr>
                <w:ilvl w:val="1"/>
                <w:numId w:val="8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Voorbereiden</w:t>
            </w:r>
          </w:p>
          <w:p w14:paraId="36D1D18D" w14:textId="77777777" w:rsidR="00E50D7F" w:rsidRPr="000967EC" w:rsidRDefault="00E50D7F" w:rsidP="00E50D7F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Bedenkt hoe hij een bekende taak gaat aanpakken en maakt een stappenplan (4-6 stappen)</w:t>
            </w:r>
          </w:p>
          <w:p w14:paraId="2A60E0DF" w14:textId="77777777" w:rsidR="0018277A" w:rsidRPr="000967EC" w:rsidRDefault="0018277A" w:rsidP="00E50D7F">
            <w:pPr>
              <w:pStyle w:val="Lijstalinea"/>
              <w:numPr>
                <w:ilvl w:val="1"/>
                <w:numId w:val="8"/>
              </w:numPr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Plannen en organiseren: Omgaan met de tijd</w:t>
            </w:r>
          </w:p>
          <w:p w14:paraId="619F8BE6" w14:textId="77777777" w:rsidR="00E50D7F" w:rsidRPr="000967EC" w:rsidRDefault="00E50D7F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>Wisselt, tijdens het doen van drie taken, twee keer van taak op twee afgesproken tijdstippen</w:t>
            </w:r>
          </w:p>
          <w:p w14:paraId="40C6DBEF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2.2. Taakaanpak: werken volgens een stappenplan</w:t>
            </w:r>
          </w:p>
          <w:p w14:paraId="27F03073" w14:textId="77777777" w:rsidR="00E50D7F" w:rsidRPr="000967EC" w:rsidRDefault="00E50D7F" w:rsidP="0013254C">
            <w:pPr>
              <w:pStyle w:val="Geenafstand"/>
              <w:rPr>
                <w:rFonts w:cstheme="minorHAnsi"/>
              </w:rPr>
            </w:pPr>
            <w:r w:rsidRPr="000967EC">
              <w:rPr>
                <w:rFonts w:cstheme="minorHAnsi"/>
              </w:rPr>
              <w:t>Maakt met behulp van een stappenplan een onbekende taak af (max. 3 stappen)</w:t>
            </w:r>
          </w:p>
          <w:p w14:paraId="447F7056" w14:textId="77777777" w:rsidR="00E50D7F" w:rsidRPr="000967EC" w:rsidRDefault="00E50D7F" w:rsidP="00E50D7F">
            <w:pPr>
              <w:ind w:left="157" w:hanging="157"/>
              <w:rPr>
                <w:rFonts w:eastAsia="Cambria" w:cstheme="minorHAnsi"/>
                <w:b/>
              </w:rPr>
            </w:pPr>
            <w:r w:rsidRPr="000967EC">
              <w:rPr>
                <w:rFonts w:eastAsia="Cambria" w:cstheme="minorHAnsi"/>
                <w:b/>
              </w:rPr>
              <w:t>2.3. Taakaanpak: oplossingsgericht werken</w:t>
            </w:r>
          </w:p>
          <w:p w14:paraId="680574CC" w14:textId="77777777" w:rsidR="00E50D7F" w:rsidRPr="000967EC" w:rsidRDefault="00E50D7F" w:rsidP="0013254C">
            <w:pPr>
              <w:ind w:left="157" w:hanging="157"/>
              <w:rPr>
                <w:rFonts w:eastAsia="Cambria" w:cstheme="minorHAnsi"/>
              </w:rPr>
            </w:pPr>
            <w:r w:rsidRPr="000967EC">
              <w:rPr>
                <w:rFonts w:cstheme="minorHAnsi"/>
              </w:rPr>
              <w:t>Bedenkt een oplossing voor een materiaalprobleem</w:t>
            </w:r>
          </w:p>
          <w:p w14:paraId="345EA2FB" w14:textId="77777777" w:rsidR="00886D95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2.4. Taakaanpak: zelfstandig werken</w:t>
            </w:r>
          </w:p>
          <w:p w14:paraId="2D9F4E1A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Doet zelfstandig meerdere bekende, samenhangende taken achter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38409E5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3.1. Reflectie/terugkoppeling: op eindproduct</w:t>
            </w:r>
          </w:p>
          <w:p w14:paraId="0B7C76DA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Controleert achteraf of zijn werk aan 1 kwalitatieve (subjectieve) eis voldoet</w:t>
            </w:r>
          </w:p>
          <w:p w14:paraId="40E848CF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3.2. Reflectie/terugkoppeling: op werkwijze</w:t>
            </w:r>
          </w:p>
          <w:p w14:paraId="2A3E0F35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  <w:r w:rsidRPr="000967EC">
              <w:rPr>
                <w:rFonts w:cstheme="minorHAnsi"/>
              </w:rPr>
              <w:t>Geeft van alle stappen (3) van een onbekende taak aan wat er goed ging en wat er niet goed ging</w:t>
            </w:r>
          </w:p>
          <w:p w14:paraId="29DA2E36" w14:textId="77777777" w:rsidR="0018277A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4.1. Werkhouding: samenwerken</w:t>
            </w:r>
          </w:p>
          <w:p w14:paraId="322B8BCF" w14:textId="77777777" w:rsidR="00E50D7F" w:rsidRPr="000967EC" w:rsidRDefault="00E50D7F" w:rsidP="008A2A29">
            <w:pPr>
              <w:rPr>
                <w:rFonts w:cstheme="minorHAnsi"/>
              </w:rPr>
            </w:pPr>
            <w:r w:rsidRPr="000967EC">
              <w:rPr>
                <w:rFonts w:cstheme="minorHAnsi"/>
              </w:rPr>
              <w:t>Maakt voor een bekende taak (3-4 stappen) met een andere leerling een taakverde</w:t>
            </w:r>
            <w:r w:rsidR="0013254C" w:rsidRPr="000967EC">
              <w:rPr>
                <w:rFonts w:cstheme="minorHAnsi"/>
              </w:rPr>
              <w:t>ling en voert de taak samen uit</w:t>
            </w:r>
          </w:p>
          <w:p w14:paraId="4B9F54E6" w14:textId="77777777" w:rsidR="00886D95" w:rsidRPr="000967EC" w:rsidRDefault="0018277A" w:rsidP="0018277A">
            <w:pPr>
              <w:spacing w:line="276" w:lineRule="auto"/>
              <w:rPr>
                <w:rFonts w:cstheme="minorHAnsi"/>
                <w:b/>
              </w:rPr>
            </w:pPr>
            <w:r w:rsidRPr="000967EC">
              <w:rPr>
                <w:rFonts w:cstheme="minorHAnsi"/>
                <w:b/>
              </w:rPr>
              <w:t>4.4. Werkhouding: Verantwoordelijkheid</w:t>
            </w:r>
          </w:p>
          <w:p w14:paraId="3A88C715" w14:textId="77777777" w:rsidR="00E50D7F" w:rsidRPr="000967EC" w:rsidRDefault="00E50D7F" w:rsidP="00E50D7F">
            <w:pPr>
              <w:ind w:left="227" w:hanging="227"/>
              <w:rPr>
                <w:rFonts w:eastAsia="Cambria" w:cstheme="minorHAnsi"/>
              </w:rPr>
            </w:pPr>
            <w:r w:rsidRPr="000967EC">
              <w:rPr>
                <w:rFonts w:eastAsia="Cambria" w:cstheme="minorHAnsi"/>
              </w:rPr>
              <w:t>Gaat harder werken als hij zijn werk niet af dreigt te krijgen</w:t>
            </w:r>
          </w:p>
          <w:p w14:paraId="2C4A4E11" w14:textId="77777777" w:rsidR="00E50D7F" w:rsidRPr="000967EC" w:rsidRDefault="00E50D7F" w:rsidP="0018277A">
            <w:pPr>
              <w:spacing w:line="276" w:lineRule="auto"/>
              <w:rPr>
                <w:rFonts w:cstheme="minorHAnsi"/>
              </w:rPr>
            </w:pPr>
          </w:p>
        </w:tc>
      </w:tr>
    </w:tbl>
    <w:p w14:paraId="09DF77D9" w14:textId="77777777" w:rsidR="00F55631" w:rsidRDefault="00F55631" w:rsidP="00F55631">
      <w:pPr>
        <w:pStyle w:val="Geenafstand"/>
      </w:pPr>
    </w:p>
    <w:p w14:paraId="5D0579AD" w14:textId="77777777" w:rsidR="00590E30" w:rsidRDefault="00590E30" w:rsidP="0097231E">
      <w:pPr>
        <w:rPr>
          <w:b/>
        </w:rPr>
      </w:pPr>
    </w:p>
    <w:sectPr w:rsidR="00590E30" w:rsidSect="002B25E5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B26B1" w14:textId="77777777" w:rsidR="00F8402B" w:rsidRDefault="00F8402B" w:rsidP="000260BA">
      <w:pPr>
        <w:spacing w:after="0" w:line="240" w:lineRule="auto"/>
      </w:pPr>
      <w:r>
        <w:separator/>
      </w:r>
    </w:p>
  </w:endnote>
  <w:endnote w:type="continuationSeparator" w:id="0">
    <w:p w14:paraId="5F0642BC" w14:textId="77777777" w:rsidR="00F8402B" w:rsidRDefault="00F8402B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3115754"/>
      <w:docPartObj>
        <w:docPartGallery w:val="Page Numbers (Bottom of Page)"/>
        <w:docPartUnique/>
      </w:docPartObj>
    </w:sdtPr>
    <w:sdtContent>
      <w:p w14:paraId="2E354856" w14:textId="77777777" w:rsidR="0031126B" w:rsidRDefault="0031126B" w:rsidP="002B25E5">
        <w:pPr>
          <w:pStyle w:val="Voettekst"/>
        </w:pPr>
        <w:r>
          <w:t>Leerroute 4</w:t>
        </w:r>
        <w:r w:rsidRPr="002B25E5">
          <w:t xml:space="preserve">: Basisarrangement Leren </w:t>
        </w:r>
        <w:proofErr w:type="spellStart"/>
        <w:r w:rsidRPr="002B25E5">
          <w:t>leren</w:t>
        </w:r>
        <w:proofErr w:type="spellEnd"/>
        <w:r w:rsidRPr="002B25E5">
          <w:t xml:space="preserve"> SO-ZML  : verdeling in hoofddoelen en subdoelen 2015</w:t>
        </w:r>
        <w:r>
          <w:t xml:space="preserve">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590">
          <w:rPr>
            <w:noProof/>
          </w:rPr>
          <w:t>5</w:t>
        </w:r>
        <w:r>
          <w:fldChar w:fldCharType="end"/>
        </w:r>
      </w:p>
    </w:sdtContent>
  </w:sdt>
  <w:p w14:paraId="4D24C503" w14:textId="77777777" w:rsidR="0031126B" w:rsidRPr="002B25E5" w:rsidRDefault="0031126B" w:rsidP="002B25E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03D6B5EB" w14:textId="77777777" w:rsidR="0031126B" w:rsidRDefault="0031126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0D9990" w14:textId="77777777" w:rsidR="0031126B" w:rsidRDefault="0031126B">
    <w:pPr>
      <w:pStyle w:val="Voettekst"/>
    </w:pPr>
    <w:r>
      <w:t xml:space="preserve">Basisarrangement Leren </w:t>
    </w:r>
    <w:proofErr w:type="spellStart"/>
    <w:r>
      <w:t>leren</w:t>
    </w:r>
    <w:proofErr w:type="spellEnd"/>
    <w:r>
      <w:t xml:space="preserve"> SO-ZML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84E7E" w14:textId="77777777" w:rsidR="00F8402B" w:rsidRDefault="00F8402B" w:rsidP="000260BA">
      <w:pPr>
        <w:spacing w:after="0" w:line="240" w:lineRule="auto"/>
      </w:pPr>
      <w:r>
        <w:separator/>
      </w:r>
    </w:p>
  </w:footnote>
  <w:footnote w:type="continuationSeparator" w:id="0">
    <w:p w14:paraId="5C8015DB" w14:textId="77777777" w:rsidR="00F8402B" w:rsidRDefault="00F8402B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668DF" w14:textId="011E07C6" w:rsidR="006C7159" w:rsidRDefault="006C7159" w:rsidP="006C7159">
    <w:pPr>
      <w:pStyle w:val="Koptekst"/>
      <w:jc w:val="right"/>
    </w:pPr>
    <w:r>
      <w:rPr>
        <w:noProof/>
      </w:rPr>
      <w:drawing>
        <wp:inline distT="0" distB="0" distL="0" distR="0" wp14:anchorId="781CEE00" wp14:editId="08E36340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E229" w14:textId="77777777" w:rsidR="0031126B" w:rsidRDefault="0031126B" w:rsidP="001254B5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AD1AD5E" wp14:editId="28F4A3D3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0A7759"/>
    <w:multiLevelType w:val="multilevel"/>
    <w:tmpl w:val="B2E6B8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C19F1"/>
    <w:multiLevelType w:val="multilevel"/>
    <w:tmpl w:val="B6927E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081462"/>
    <w:multiLevelType w:val="multilevel"/>
    <w:tmpl w:val="68947C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3522BE"/>
    <w:multiLevelType w:val="multilevel"/>
    <w:tmpl w:val="23C8FC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3CB41B4"/>
    <w:multiLevelType w:val="multilevel"/>
    <w:tmpl w:val="9F66B3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2545B3"/>
    <w:multiLevelType w:val="multilevel"/>
    <w:tmpl w:val="395E1F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5135039">
    <w:abstractNumId w:val="5"/>
  </w:num>
  <w:num w:numId="2" w16cid:durableId="1126779856">
    <w:abstractNumId w:val="0"/>
  </w:num>
  <w:num w:numId="3" w16cid:durableId="543518189">
    <w:abstractNumId w:val="7"/>
  </w:num>
  <w:num w:numId="4" w16cid:durableId="1743989411">
    <w:abstractNumId w:val="6"/>
  </w:num>
  <w:num w:numId="5" w16cid:durableId="1828478630">
    <w:abstractNumId w:val="3"/>
  </w:num>
  <w:num w:numId="6" w16cid:durableId="971448096">
    <w:abstractNumId w:val="2"/>
  </w:num>
  <w:num w:numId="7" w16cid:durableId="1321694285">
    <w:abstractNumId w:val="4"/>
  </w:num>
  <w:num w:numId="8" w16cid:durableId="927888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42431"/>
    <w:rsid w:val="00077583"/>
    <w:rsid w:val="000967EC"/>
    <w:rsid w:val="000C756F"/>
    <w:rsid w:val="000D2C75"/>
    <w:rsid w:val="00124AAD"/>
    <w:rsid w:val="00125192"/>
    <w:rsid w:val="001254B5"/>
    <w:rsid w:val="0012586E"/>
    <w:rsid w:val="00132486"/>
    <w:rsid w:val="0013254C"/>
    <w:rsid w:val="0018277A"/>
    <w:rsid w:val="001929B6"/>
    <w:rsid w:val="00275BDC"/>
    <w:rsid w:val="002A6D47"/>
    <w:rsid w:val="002B25E5"/>
    <w:rsid w:val="002C7739"/>
    <w:rsid w:val="002F2D7D"/>
    <w:rsid w:val="00307795"/>
    <w:rsid w:val="0031126B"/>
    <w:rsid w:val="00330E95"/>
    <w:rsid w:val="00353F63"/>
    <w:rsid w:val="003F63D3"/>
    <w:rsid w:val="003F7DBA"/>
    <w:rsid w:val="0047046A"/>
    <w:rsid w:val="004B4FAE"/>
    <w:rsid w:val="004E4E0E"/>
    <w:rsid w:val="005005DE"/>
    <w:rsid w:val="00533053"/>
    <w:rsid w:val="005853DE"/>
    <w:rsid w:val="00590E30"/>
    <w:rsid w:val="005E5EAF"/>
    <w:rsid w:val="006500BE"/>
    <w:rsid w:val="006666B4"/>
    <w:rsid w:val="006C7159"/>
    <w:rsid w:val="00717796"/>
    <w:rsid w:val="0076496F"/>
    <w:rsid w:val="00791EE3"/>
    <w:rsid w:val="007E1559"/>
    <w:rsid w:val="00852B5E"/>
    <w:rsid w:val="008713C8"/>
    <w:rsid w:val="00886D95"/>
    <w:rsid w:val="008A2A29"/>
    <w:rsid w:val="008C397E"/>
    <w:rsid w:val="0096331D"/>
    <w:rsid w:val="0097231E"/>
    <w:rsid w:val="00991B75"/>
    <w:rsid w:val="009A02BD"/>
    <w:rsid w:val="009D418F"/>
    <w:rsid w:val="009F3D2E"/>
    <w:rsid w:val="00B32826"/>
    <w:rsid w:val="00B45435"/>
    <w:rsid w:val="00B5409A"/>
    <w:rsid w:val="00B661DE"/>
    <w:rsid w:val="00B82462"/>
    <w:rsid w:val="00BF0A59"/>
    <w:rsid w:val="00C45F3F"/>
    <w:rsid w:val="00C55EEA"/>
    <w:rsid w:val="00C8654F"/>
    <w:rsid w:val="00CB14FF"/>
    <w:rsid w:val="00CB44D1"/>
    <w:rsid w:val="00CF068D"/>
    <w:rsid w:val="00D569BA"/>
    <w:rsid w:val="00D95590"/>
    <w:rsid w:val="00DB430E"/>
    <w:rsid w:val="00DF5CF4"/>
    <w:rsid w:val="00DF62E9"/>
    <w:rsid w:val="00E20A6A"/>
    <w:rsid w:val="00E322EB"/>
    <w:rsid w:val="00E50D7F"/>
    <w:rsid w:val="00EA141A"/>
    <w:rsid w:val="00EC4542"/>
    <w:rsid w:val="00EE68B8"/>
    <w:rsid w:val="00F55631"/>
    <w:rsid w:val="00F8402B"/>
    <w:rsid w:val="00FC2657"/>
    <w:rsid w:val="00FC397E"/>
    <w:rsid w:val="00F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FABF"/>
  <w15:docId w15:val="{264C7C6D-4D99-4641-85AF-C00EDAFA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9F3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7A751-C6AE-412A-A505-BFC082DD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1377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2015-04-20T13:12:00Z</cp:lastPrinted>
  <dcterms:created xsi:type="dcterms:W3CDTF">2025-03-14T13:24:00Z</dcterms:created>
  <dcterms:modified xsi:type="dcterms:W3CDTF">2025-03-14T13:24:00Z</dcterms:modified>
</cp:coreProperties>
</file>