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29D" w:rsidRPr="00311590" w:rsidRDefault="009F429D" w:rsidP="009F429D">
      <w:pPr>
        <w:rPr>
          <w:rFonts w:cs="Arial"/>
          <w:sz w:val="24"/>
          <w:szCs w:val="24"/>
        </w:rPr>
      </w:pPr>
      <w:r>
        <w:rPr>
          <w:rFonts w:cs="Arial"/>
          <w:sz w:val="24"/>
          <w:szCs w:val="24"/>
        </w:rPr>
        <w:t>Les 7 N3 en 4</w:t>
      </w:r>
    </w:p>
    <w:p w:rsidR="001B5526" w:rsidRDefault="009F429D" w:rsidP="009F429D">
      <w:pPr>
        <w:rPr>
          <w:rFonts w:cs="Arial"/>
          <w:sz w:val="24"/>
          <w:szCs w:val="24"/>
        </w:rPr>
      </w:pPr>
      <w:r w:rsidRPr="00311590">
        <w:rPr>
          <w:rFonts w:cs="Arial"/>
          <w:sz w:val="24"/>
          <w:szCs w:val="24"/>
        </w:rPr>
        <w:t>Opdrachten Plantenfysiologie</w:t>
      </w:r>
      <w:r>
        <w:rPr>
          <w:rFonts w:cs="Arial"/>
          <w:sz w:val="24"/>
          <w:szCs w:val="24"/>
        </w:rPr>
        <w:t xml:space="preserve"> </w:t>
      </w:r>
      <w:r w:rsidRPr="00311590">
        <w:rPr>
          <w:rFonts w:cs="Arial"/>
          <w:sz w:val="24"/>
          <w:szCs w:val="24"/>
        </w:rPr>
        <w:t>,</w:t>
      </w:r>
      <w:r>
        <w:rPr>
          <w:rFonts w:cs="Arial"/>
          <w:sz w:val="24"/>
          <w:szCs w:val="24"/>
        </w:rPr>
        <w:t>Diffusie en Osmose</w:t>
      </w:r>
    </w:p>
    <w:p w:rsidR="009F429D" w:rsidRDefault="009F429D" w:rsidP="009F429D">
      <w:pPr>
        <w:rPr>
          <w:rFonts w:cs="Arial"/>
          <w:sz w:val="24"/>
          <w:szCs w:val="24"/>
        </w:rPr>
      </w:pPr>
    </w:p>
    <w:p w:rsidR="009F429D" w:rsidRDefault="008B5B4E" w:rsidP="008B5B4E">
      <w:pPr>
        <w:pStyle w:val="Lijstalinea"/>
        <w:numPr>
          <w:ilvl w:val="0"/>
          <w:numId w:val="1"/>
        </w:numPr>
        <w:rPr>
          <w:rFonts w:cs="Arial"/>
          <w:sz w:val="24"/>
          <w:szCs w:val="24"/>
        </w:rPr>
      </w:pPr>
      <w:r w:rsidRPr="008B5B4E">
        <w:rPr>
          <w:rFonts w:cs="Arial"/>
          <w:sz w:val="24"/>
          <w:szCs w:val="24"/>
        </w:rPr>
        <w:t>In een ziekenhuisinfuus wordt een fysiologische zout oplossing gebruikt dat in het bloed van een patiënt komt. Dit is een oplossing van 0,9% keukenzout. De concentratie bereken je van de totale oplossing en wordt aangegeven in %. Je maak z’n oplossing door 9 gram zout in 991 gram water op te lossen</w:t>
      </w:r>
    </w:p>
    <w:p w:rsidR="009507B6" w:rsidRDefault="009507B6" w:rsidP="009507B6">
      <w:pPr>
        <w:pStyle w:val="Lijstalinea"/>
        <w:ind w:left="1065"/>
        <w:rPr>
          <w:rFonts w:cs="Arial"/>
          <w:sz w:val="24"/>
          <w:szCs w:val="24"/>
        </w:rPr>
      </w:pPr>
    </w:p>
    <w:p w:rsidR="008B5B4E" w:rsidRDefault="008B5B4E" w:rsidP="008B5B4E">
      <w:pPr>
        <w:pStyle w:val="Lijstalinea"/>
        <w:ind w:left="1410" w:hanging="345"/>
        <w:rPr>
          <w:rFonts w:cs="Arial"/>
          <w:sz w:val="24"/>
          <w:szCs w:val="24"/>
        </w:rPr>
      </w:pPr>
      <w:r>
        <w:rPr>
          <w:rFonts w:cs="Arial"/>
          <w:sz w:val="24"/>
          <w:szCs w:val="24"/>
        </w:rPr>
        <w:t>A</w:t>
      </w:r>
      <w:r>
        <w:rPr>
          <w:rFonts w:cs="Arial"/>
          <w:sz w:val="24"/>
          <w:szCs w:val="24"/>
        </w:rPr>
        <w:tab/>
        <w:t>Je maakt 250ml Fysiologische zout oplossing.                                                       Hoeveel gram zout moet je oplossen?</w:t>
      </w:r>
    </w:p>
    <w:p w:rsidR="008B5B4E" w:rsidRDefault="008B5B4E" w:rsidP="008B5B4E">
      <w:pPr>
        <w:pStyle w:val="Lijstalinea"/>
        <w:ind w:left="1410" w:hanging="345"/>
        <w:rPr>
          <w:rFonts w:cs="Arial"/>
          <w:sz w:val="24"/>
          <w:szCs w:val="24"/>
        </w:rPr>
      </w:pPr>
      <w:r>
        <w:rPr>
          <w:rFonts w:cs="Arial"/>
          <w:sz w:val="24"/>
          <w:szCs w:val="24"/>
        </w:rPr>
        <w:t>B</w:t>
      </w:r>
      <w:r>
        <w:rPr>
          <w:rFonts w:cs="Arial"/>
          <w:sz w:val="24"/>
          <w:szCs w:val="24"/>
        </w:rPr>
        <w:tab/>
        <w:t>Je maakt 20 gram zout oplossing van 5%.                                                           Hoeveel gram water en hoeveel gram zout heb je nodig?</w:t>
      </w:r>
    </w:p>
    <w:p w:rsidR="008B5B4E" w:rsidRDefault="008B5B4E" w:rsidP="008B5B4E">
      <w:pPr>
        <w:pStyle w:val="Lijstalinea"/>
        <w:ind w:left="1410" w:hanging="345"/>
        <w:rPr>
          <w:rFonts w:cs="Arial"/>
          <w:sz w:val="24"/>
          <w:szCs w:val="24"/>
        </w:rPr>
      </w:pPr>
      <w:r>
        <w:rPr>
          <w:rFonts w:cs="Arial"/>
          <w:sz w:val="24"/>
          <w:szCs w:val="24"/>
        </w:rPr>
        <w:t>C</w:t>
      </w:r>
      <w:r>
        <w:rPr>
          <w:rFonts w:cs="Arial"/>
          <w:sz w:val="24"/>
          <w:szCs w:val="24"/>
        </w:rPr>
        <w:tab/>
        <w:t>Kristel lost 3gram zout en 2 gram suiker op in 20 gram water.                              Hoe groot is de zout concentratie van die oplossing? En de suikerconcentratie</w:t>
      </w:r>
    </w:p>
    <w:p w:rsidR="009507B6" w:rsidRPr="008B5B4E" w:rsidRDefault="009507B6" w:rsidP="008B5B4E">
      <w:pPr>
        <w:pStyle w:val="Lijstalinea"/>
        <w:ind w:left="1410" w:hanging="345"/>
        <w:rPr>
          <w:rFonts w:cs="Arial"/>
          <w:sz w:val="24"/>
          <w:szCs w:val="24"/>
        </w:rPr>
      </w:pPr>
    </w:p>
    <w:p w:rsidR="003C07E4" w:rsidRDefault="009507B6" w:rsidP="003C07E4">
      <w:pPr>
        <w:pStyle w:val="Lijstalinea"/>
        <w:numPr>
          <w:ilvl w:val="0"/>
          <w:numId w:val="1"/>
        </w:numPr>
        <w:rPr>
          <w:sz w:val="24"/>
          <w:szCs w:val="24"/>
        </w:rPr>
      </w:pPr>
      <w:r w:rsidRPr="009507B6">
        <w:rPr>
          <w:sz w:val="24"/>
          <w:szCs w:val="24"/>
        </w:rPr>
        <w:t>A</w:t>
      </w:r>
      <w:r w:rsidRPr="009507B6">
        <w:rPr>
          <w:sz w:val="24"/>
          <w:szCs w:val="24"/>
        </w:rPr>
        <w:tab/>
        <w:t>Een</w:t>
      </w:r>
      <w:r>
        <w:rPr>
          <w:sz w:val="24"/>
          <w:szCs w:val="24"/>
        </w:rPr>
        <w:t xml:space="preserve"> glas bier heeft een inhoud van 250ml. Het alcoholpercentage is 5% Hoeveel milliliter alcohol krijt iemand binnen na het drinken van 2 glazen bier?                                                                                                                            B</w:t>
      </w:r>
      <w:r>
        <w:rPr>
          <w:sz w:val="24"/>
          <w:szCs w:val="24"/>
        </w:rPr>
        <w:tab/>
        <w:t>Alcohol heeft bij kamertemperatuur een massa van 800 gram per liter.                 Hoeveel gram alcohol krijg je bin</w:t>
      </w:r>
      <w:r w:rsidR="003C07E4">
        <w:rPr>
          <w:sz w:val="24"/>
          <w:szCs w:val="24"/>
        </w:rPr>
        <w:t>nen na het drinken van 2 glazen</w:t>
      </w:r>
    </w:p>
    <w:p w:rsidR="00FA37BE" w:rsidRDefault="00FA37BE" w:rsidP="00FA37BE">
      <w:pPr>
        <w:pStyle w:val="Lijstalinea"/>
        <w:ind w:left="1065"/>
        <w:rPr>
          <w:sz w:val="24"/>
          <w:szCs w:val="24"/>
        </w:rPr>
      </w:pPr>
    </w:p>
    <w:p w:rsidR="00FA37BE" w:rsidRDefault="00FA37BE" w:rsidP="00FA37BE">
      <w:pPr>
        <w:pStyle w:val="Lijstalinea"/>
        <w:numPr>
          <w:ilvl w:val="0"/>
          <w:numId w:val="1"/>
        </w:numPr>
        <w:rPr>
          <w:sz w:val="24"/>
          <w:szCs w:val="24"/>
        </w:rPr>
      </w:pPr>
      <w:r>
        <w:rPr>
          <w:sz w:val="24"/>
          <w:szCs w:val="24"/>
        </w:rPr>
        <w:t>Leg het verschil uit tussen diffusie en osmose.</w:t>
      </w:r>
    </w:p>
    <w:p w:rsidR="00FA37BE" w:rsidRPr="00FA37BE" w:rsidRDefault="00FA37BE" w:rsidP="00FA37BE">
      <w:pPr>
        <w:pStyle w:val="Lijstalinea"/>
        <w:rPr>
          <w:sz w:val="24"/>
          <w:szCs w:val="24"/>
        </w:rPr>
      </w:pPr>
    </w:p>
    <w:p w:rsidR="00FA37BE" w:rsidRPr="00FA37BE" w:rsidRDefault="00FA37BE" w:rsidP="00FA37BE">
      <w:pPr>
        <w:pStyle w:val="Lijstalinea"/>
        <w:ind w:left="1065"/>
        <w:rPr>
          <w:sz w:val="24"/>
          <w:szCs w:val="24"/>
        </w:rPr>
      </w:pPr>
    </w:p>
    <w:p w:rsidR="00D75B5E" w:rsidRDefault="00FA37BE" w:rsidP="00D75B5E">
      <w:pPr>
        <w:pStyle w:val="Lijstalinea"/>
        <w:numPr>
          <w:ilvl w:val="1"/>
          <w:numId w:val="1"/>
        </w:numPr>
        <w:rPr>
          <w:sz w:val="24"/>
          <w:szCs w:val="24"/>
        </w:rPr>
      </w:pPr>
      <w:r>
        <w:rPr>
          <w:sz w:val="24"/>
          <w:szCs w:val="24"/>
        </w:rPr>
        <w:t>Vindt het transport van zuurstof en koolstof dioxide in het blad plaats via diffusie of via osmose?</w:t>
      </w:r>
    </w:p>
    <w:p w:rsidR="00D75B5E" w:rsidRDefault="00D75B5E" w:rsidP="00D75B5E">
      <w:pPr>
        <w:pStyle w:val="Lijstalinea"/>
        <w:numPr>
          <w:ilvl w:val="1"/>
          <w:numId w:val="1"/>
        </w:numPr>
        <w:rPr>
          <w:sz w:val="24"/>
          <w:szCs w:val="24"/>
        </w:rPr>
      </w:pPr>
      <w:r>
        <w:rPr>
          <w:sz w:val="24"/>
          <w:szCs w:val="24"/>
        </w:rPr>
        <w:t>Kost dit transpor energie?</w:t>
      </w:r>
    </w:p>
    <w:p w:rsidR="00D75B5E" w:rsidRPr="00D75B5E" w:rsidRDefault="00D75B5E" w:rsidP="00D75B5E">
      <w:pPr>
        <w:ind w:left="1080"/>
        <w:rPr>
          <w:sz w:val="24"/>
          <w:szCs w:val="24"/>
        </w:rPr>
      </w:pPr>
    </w:p>
    <w:p w:rsidR="00D75B5E" w:rsidRDefault="00D75B5E" w:rsidP="009507B6">
      <w:pPr>
        <w:pStyle w:val="Lijstalinea"/>
        <w:numPr>
          <w:ilvl w:val="0"/>
          <w:numId w:val="1"/>
        </w:numPr>
        <w:rPr>
          <w:sz w:val="24"/>
          <w:szCs w:val="24"/>
        </w:rPr>
      </w:pPr>
      <w:r>
        <w:rPr>
          <w:sz w:val="24"/>
          <w:szCs w:val="24"/>
        </w:rPr>
        <w:t>We spreken van grensplasmolyse als er geen turgor meer is en er nog geen plasmolyse is opgetreden.                                                                                 A</w:t>
      </w:r>
      <w:r>
        <w:rPr>
          <w:sz w:val="24"/>
          <w:szCs w:val="24"/>
        </w:rPr>
        <w:tab/>
        <w:t>In welke tekening is dit het geval</w:t>
      </w:r>
    </w:p>
    <w:p w:rsidR="00D75B5E" w:rsidRDefault="00D75B5E" w:rsidP="00D75B5E">
      <w:pPr>
        <w:pStyle w:val="Lijstalinea"/>
        <w:ind w:left="1065"/>
        <w:rPr>
          <w:sz w:val="24"/>
          <w:szCs w:val="24"/>
        </w:rPr>
      </w:pPr>
      <w:r>
        <w:rPr>
          <w:sz w:val="24"/>
          <w:szCs w:val="24"/>
        </w:rPr>
        <w:t>B</w:t>
      </w:r>
      <w:r>
        <w:rPr>
          <w:sz w:val="24"/>
          <w:szCs w:val="24"/>
        </w:rPr>
        <w:tab/>
        <w:t>Geef ook aan in welke cel wel plasmolyse optreedt en welke cel turgor heeft.</w:t>
      </w:r>
    </w:p>
    <w:p w:rsidR="00D75B5E" w:rsidRDefault="00D75B5E" w:rsidP="00D75B5E">
      <w:pPr>
        <w:pStyle w:val="Lijstalinea"/>
        <w:ind w:left="1065"/>
        <w:rPr>
          <w:sz w:val="24"/>
          <w:szCs w:val="24"/>
        </w:rPr>
      </w:pPr>
      <w:r>
        <w:rPr>
          <w:sz w:val="24"/>
          <w:szCs w:val="24"/>
        </w:rPr>
        <w:t xml:space="preserve"> </w:t>
      </w:r>
      <w:r>
        <w:rPr>
          <w:noProof/>
          <w:sz w:val="24"/>
          <w:szCs w:val="24"/>
          <w:lang w:eastAsia="nl-NL"/>
        </w:rPr>
        <w:drawing>
          <wp:inline distT="0" distB="0" distL="0" distR="0">
            <wp:extent cx="3552825" cy="128587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52825" cy="1285875"/>
                    </a:xfrm>
                    <a:prstGeom prst="rect">
                      <a:avLst/>
                    </a:prstGeom>
                    <a:noFill/>
                    <a:ln>
                      <a:noFill/>
                    </a:ln>
                  </pic:spPr>
                </pic:pic>
              </a:graphicData>
            </a:graphic>
          </wp:inline>
        </w:drawing>
      </w:r>
      <w:r>
        <w:rPr>
          <w:sz w:val="24"/>
          <w:szCs w:val="24"/>
        </w:rPr>
        <w:t xml:space="preserve">                                                                                                        </w:t>
      </w:r>
    </w:p>
    <w:p w:rsidR="00D75B5E" w:rsidRDefault="00D75B5E" w:rsidP="00D75B5E">
      <w:pPr>
        <w:pStyle w:val="Lijstalinea"/>
        <w:numPr>
          <w:ilvl w:val="0"/>
          <w:numId w:val="1"/>
        </w:numPr>
        <w:rPr>
          <w:sz w:val="24"/>
          <w:szCs w:val="24"/>
        </w:rPr>
      </w:pPr>
      <w:r>
        <w:rPr>
          <w:sz w:val="24"/>
          <w:szCs w:val="24"/>
        </w:rPr>
        <w:lastRenderedPageBreak/>
        <w:t>In supermarkten wordt e</w:t>
      </w:r>
      <w:r w:rsidR="00B75597">
        <w:rPr>
          <w:sz w:val="24"/>
          <w:szCs w:val="24"/>
        </w:rPr>
        <w:t>r soms water over bladgroenten b</w:t>
      </w:r>
      <w:r>
        <w:rPr>
          <w:sz w:val="24"/>
          <w:szCs w:val="24"/>
        </w:rPr>
        <w:t xml:space="preserve">eneveld. Leg uit hoe het komt dat die groentes er dan knapperiger uitzien. </w:t>
      </w:r>
    </w:p>
    <w:p w:rsidR="003F3DB8" w:rsidRDefault="003F3DB8" w:rsidP="003F3DB8">
      <w:pPr>
        <w:pStyle w:val="Lijstalinea"/>
        <w:ind w:left="1065"/>
        <w:rPr>
          <w:sz w:val="24"/>
          <w:szCs w:val="24"/>
        </w:rPr>
      </w:pPr>
    </w:p>
    <w:p w:rsidR="003F3DB8" w:rsidRDefault="003F3DB8" w:rsidP="009507B6">
      <w:pPr>
        <w:pStyle w:val="Lijstalinea"/>
        <w:numPr>
          <w:ilvl w:val="0"/>
          <w:numId w:val="1"/>
        </w:numPr>
        <w:rPr>
          <w:sz w:val="24"/>
          <w:szCs w:val="24"/>
        </w:rPr>
      </w:pPr>
      <w:r>
        <w:rPr>
          <w:sz w:val="24"/>
          <w:szCs w:val="24"/>
        </w:rPr>
        <w:t>Leg uit waarom je slasausen pas vlak voor het opdienen over de sla doen. Wat zou er gebeuren als je dat ruim van te voren doet? Gebruik bij je uitleg de woorden turgor en plasmolyse.</w:t>
      </w:r>
    </w:p>
    <w:p w:rsidR="003F3DB8" w:rsidRPr="003F3DB8" w:rsidRDefault="003F3DB8" w:rsidP="003F3DB8">
      <w:pPr>
        <w:pStyle w:val="Lijstalinea"/>
        <w:rPr>
          <w:sz w:val="24"/>
          <w:szCs w:val="24"/>
        </w:rPr>
      </w:pPr>
    </w:p>
    <w:p w:rsidR="00B75597" w:rsidRDefault="003F3DB8" w:rsidP="003F3DB8">
      <w:pPr>
        <w:pStyle w:val="Lijstalinea"/>
        <w:numPr>
          <w:ilvl w:val="0"/>
          <w:numId w:val="1"/>
        </w:numPr>
        <w:rPr>
          <w:sz w:val="24"/>
          <w:szCs w:val="24"/>
        </w:rPr>
      </w:pPr>
      <w:r>
        <w:rPr>
          <w:sz w:val="24"/>
          <w:szCs w:val="24"/>
        </w:rPr>
        <w:t>Een stukje rode kool blad wordt in een sterke zout oplossing gelegd. Na een kwartier blijken de cellen nog te leven.                                                              A</w:t>
      </w:r>
      <w:r>
        <w:rPr>
          <w:sz w:val="24"/>
          <w:szCs w:val="24"/>
        </w:rPr>
        <w:tab/>
        <w:t xml:space="preserve">Is de stevigheid van het blad veranderd? Nee/Ja.. Bij Ja is de stevigheid toe- of afgenomen?                                                                                 De kleur van het vacuole vocht in de cellen wordt vergeleken met blad wat niet in het zout heeft gelegen en het blad </w:t>
      </w:r>
      <w:r w:rsidR="009507B6" w:rsidRPr="003F3DB8">
        <w:rPr>
          <w:sz w:val="24"/>
          <w:szCs w:val="24"/>
        </w:rPr>
        <w:t xml:space="preserve"> </w:t>
      </w:r>
      <w:r>
        <w:rPr>
          <w:sz w:val="24"/>
          <w:szCs w:val="24"/>
        </w:rPr>
        <w:t>dat er wel in heeft gelegen.</w:t>
      </w:r>
      <w:r w:rsidR="009507B6" w:rsidRPr="003F3DB8">
        <w:rPr>
          <w:sz w:val="24"/>
          <w:szCs w:val="24"/>
        </w:rPr>
        <w:t xml:space="preserve"> </w:t>
      </w:r>
      <w:r>
        <w:rPr>
          <w:sz w:val="24"/>
          <w:szCs w:val="24"/>
        </w:rPr>
        <w:t xml:space="preserve">                  B</w:t>
      </w:r>
      <w:r>
        <w:rPr>
          <w:sz w:val="24"/>
          <w:szCs w:val="24"/>
        </w:rPr>
        <w:tab/>
        <w:t>De kleur is : Niet veranderd/ lichter geworden/ donkerde geworden.</w:t>
      </w:r>
      <w:r w:rsidR="009507B6" w:rsidRPr="003F3DB8">
        <w:rPr>
          <w:sz w:val="24"/>
          <w:szCs w:val="24"/>
        </w:rPr>
        <w:t xml:space="preserve">   </w:t>
      </w:r>
    </w:p>
    <w:p w:rsidR="00B75597" w:rsidRPr="00B75597" w:rsidRDefault="00B75597" w:rsidP="00B75597">
      <w:pPr>
        <w:pStyle w:val="Lijstalinea"/>
        <w:rPr>
          <w:sz w:val="24"/>
          <w:szCs w:val="24"/>
        </w:rPr>
      </w:pPr>
    </w:p>
    <w:p w:rsidR="00B75597" w:rsidRDefault="00B75597" w:rsidP="003F3DB8">
      <w:pPr>
        <w:pStyle w:val="Lijstalinea"/>
        <w:numPr>
          <w:ilvl w:val="0"/>
          <w:numId w:val="1"/>
        </w:numPr>
        <w:rPr>
          <w:sz w:val="24"/>
          <w:szCs w:val="24"/>
        </w:rPr>
      </w:pPr>
    </w:p>
    <w:p w:rsidR="00B75597" w:rsidRPr="00B75597" w:rsidRDefault="00B75597" w:rsidP="00B75597">
      <w:pPr>
        <w:ind w:firstLine="708"/>
        <w:rPr>
          <w:b/>
          <w:sz w:val="24"/>
          <w:szCs w:val="24"/>
        </w:rPr>
      </w:pPr>
      <w:r w:rsidRPr="00B75597">
        <w:rPr>
          <w:b/>
          <w:sz w:val="24"/>
          <w:szCs w:val="24"/>
        </w:rPr>
        <w:t>Transport van water</w:t>
      </w:r>
    </w:p>
    <w:p w:rsidR="00B75597" w:rsidRDefault="00B75597" w:rsidP="00B75597">
      <w:pPr>
        <w:ind w:left="705"/>
        <w:rPr>
          <w:sz w:val="24"/>
          <w:szCs w:val="24"/>
        </w:rPr>
      </w:pPr>
      <w:r w:rsidRPr="00B75597">
        <w:rPr>
          <w:sz w:val="24"/>
          <w:szCs w:val="24"/>
        </w:rPr>
        <w:t>In afbeelding 1 is een celmembraan schematisch getekend. Enkele delen zijn met een nummer aangegeven</w:t>
      </w:r>
      <w:r w:rsidR="009507B6" w:rsidRPr="00B75597">
        <w:rPr>
          <w:sz w:val="24"/>
          <w:szCs w:val="24"/>
        </w:rPr>
        <w:t xml:space="preserve">   </w:t>
      </w:r>
    </w:p>
    <w:p w:rsidR="00B75597" w:rsidRDefault="00B75597" w:rsidP="00B75597">
      <w:pPr>
        <w:ind w:left="705"/>
        <w:rPr>
          <w:sz w:val="24"/>
          <w:szCs w:val="24"/>
        </w:rPr>
      </w:pPr>
      <w:r>
        <w:rPr>
          <w:noProof/>
          <w:sz w:val="24"/>
          <w:szCs w:val="24"/>
          <w:lang w:eastAsia="nl-NL"/>
        </w:rPr>
        <w:drawing>
          <wp:inline distT="0" distB="0" distL="0" distR="0">
            <wp:extent cx="3314700" cy="191452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4700" cy="1914525"/>
                    </a:xfrm>
                    <a:prstGeom prst="rect">
                      <a:avLst/>
                    </a:prstGeom>
                    <a:noFill/>
                    <a:ln>
                      <a:noFill/>
                    </a:ln>
                  </pic:spPr>
                </pic:pic>
              </a:graphicData>
            </a:graphic>
          </wp:inline>
        </w:drawing>
      </w:r>
    </w:p>
    <w:p w:rsidR="00B75597" w:rsidRPr="00B75597" w:rsidRDefault="009507B6" w:rsidP="00B75597">
      <w:pPr>
        <w:tabs>
          <w:tab w:val="left" w:pos="794"/>
        </w:tabs>
        <w:ind w:left="1191" w:hanging="1191"/>
        <w:rPr>
          <w:sz w:val="24"/>
          <w:szCs w:val="24"/>
        </w:rPr>
      </w:pPr>
      <w:r w:rsidRPr="00B75597">
        <w:rPr>
          <w:sz w:val="24"/>
          <w:szCs w:val="24"/>
        </w:rPr>
        <w:t xml:space="preserve"> </w:t>
      </w:r>
      <w:r w:rsidR="00B75597">
        <w:rPr>
          <w:sz w:val="24"/>
          <w:szCs w:val="24"/>
        </w:rPr>
        <w:tab/>
        <w:t>A</w:t>
      </w:r>
      <w:r w:rsidR="00B75597">
        <w:rPr>
          <w:sz w:val="24"/>
          <w:szCs w:val="24"/>
        </w:rPr>
        <w:tab/>
      </w:r>
      <w:r w:rsidR="00B75597" w:rsidRPr="00B75597">
        <w:rPr>
          <w:sz w:val="24"/>
          <w:szCs w:val="24"/>
        </w:rPr>
        <w:t>Via welk deel wordt een watermolecuul door het celmembraan heen getransporteerd?</w:t>
      </w:r>
    </w:p>
    <w:p w:rsidR="00B75597" w:rsidRPr="00B75597" w:rsidRDefault="00B75597" w:rsidP="00B75597">
      <w:pPr>
        <w:tabs>
          <w:tab w:val="left" w:pos="794"/>
        </w:tabs>
        <w:ind w:left="1191" w:hanging="1191"/>
        <w:rPr>
          <w:sz w:val="24"/>
          <w:szCs w:val="24"/>
        </w:rPr>
      </w:pPr>
      <w:r>
        <w:rPr>
          <w:sz w:val="24"/>
          <w:szCs w:val="24"/>
        </w:rPr>
        <w:tab/>
        <w:t xml:space="preserve"> B</w:t>
      </w:r>
      <w:r>
        <w:rPr>
          <w:sz w:val="24"/>
          <w:szCs w:val="24"/>
        </w:rPr>
        <w:tab/>
      </w:r>
      <w:r w:rsidRPr="00B75597">
        <w:rPr>
          <w:sz w:val="24"/>
          <w:szCs w:val="24"/>
        </w:rPr>
        <w:t>En door welk proces wordt een watermolecuul door het celmembraan heen getransporteerd?</w:t>
      </w:r>
    </w:p>
    <w:p w:rsidR="00B75597" w:rsidRPr="00B75597" w:rsidRDefault="00B75597" w:rsidP="00B75597">
      <w:pPr>
        <w:rPr>
          <w:sz w:val="24"/>
          <w:szCs w:val="24"/>
        </w:rPr>
      </w:pPr>
      <w:r w:rsidRPr="00B75597">
        <w:rPr>
          <w:sz w:val="24"/>
          <w:szCs w:val="24"/>
        </w:rPr>
        <w:t>9</w:t>
      </w:r>
      <w:r w:rsidRPr="00B75597">
        <w:rPr>
          <w:sz w:val="24"/>
          <w:szCs w:val="24"/>
        </w:rPr>
        <w:tab/>
      </w:r>
      <w:r w:rsidRPr="00B75597">
        <w:rPr>
          <w:b/>
          <w:sz w:val="24"/>
          <w:szCs w:val="24"/>
        </w:rPr>
        <w:t>Spinazie</w:t>
      </w:r>
    </w:p>
    <w:p w:rsidR="00B75597" w:rsidRPr="00B75597" w:rsidRDefault="00B75597" w:rsidP="00B75597">
      <w:pPr>
        <w:ind w:left="705"/>
        <w:rPr>
          <w:sz w:val="24"/>
          <w:szCs w:val="24"/>
        </w:rPr>
      </w:pPr>
      <w:r w:rsidRPr="00B75597">
        <w:rPr>
          <w:sz w:val="24"/>
          <w:szCs w:val="24"/>
        </w:rPr>
        <w:t>Spinazie, een bladgroente, wordt gekookt. Bij het koken voegen veel mensen wat zout toe aan de spinazie.</w:t>
      </w:r>
      <w:r w:rsidRPr="00B75597">
        <w:rPr>
          <w:sz w:val="24"/>
          <w:szCs w:val="24"/>
        </w:rPr>
        <w:br/>
        <w:t>In de cellen van spinaziebladeren komen celmembranen, celwanden en vacuolemembranen voor.</w:t>
      </w:r>
    </w:p>
    <w:p w:rsidR="00B75597" w:rsidRPr="00B75597" w:rsidRDefault="00B75597" w:rsidP="00B75597">
      <w:pPr>
        <w:ind w:left="794" w:hanging="794"/>
        <w:rPr>
          <w:sz w:val="24"/>
          <w:szCs w:val="24"/>
        </w:rPr>
      </w:pPr>
      <w:r w:rsidRPr="00B75597">
        <w:rPr>
          <w:sz w:val="24"/>
          <w:szCs w:val="24"/>
        </w:rPr>
        <w:lastRenderedPageBreak/>
        <w:tab/>
        <w:t>Verandert door het koken van de spinaziebladeren de doorlaatbaarheid van de celmembranen voor zouten? En verandert de doorlaatbaarheid van de vacuolemembranen voor zouten? En die van de celwanden?</w:t>
      </w:r>
    </w:p>
    <w:p w:rsidR="00B75597" w:rsidRPr="00B75597" w:rsidRDefault="00B75597" w:rsidP="00B75597">
      <w:pPr>
        <w:tabs>
          <w:tab w:val="left" w:pos="794"/>
        </w:tabs>
        <w:ind w:left="1191" w:hanging="794"/>
        <w:rPr>
          <w:sz w:val="24"/>
          <w:szCs w:val="24"/>
        </w:rPr>
      </w:pPr>
      <w:r w:rsidRPr="00B75597">
        <w:rPr>
          <w:sz w:val="24"/>
          <w:szCs w:val="24"/>
        </w:rPr>
        <w:tab/>
        <w:t>A</w:t>
      </w:r>
      <w:r w:rsidRPr="00B75597">
        <w:rPr>
          <w:sz w:val="24"/>
          <w:szCs w:val="24"/>
        </w:rPr>
        <w:tab/>
        <w:t>Alleen de doorlaatbaarheid van de celmembranen en van de celwanden verandert.</w:t>
      </w:r>
    </w:p>
    <w:p w:rsidR="00B75597" w:rsidRPr="00B75597" w:rsidRDefault="00B75597" w:rsidP="00B75597">
      <w:pPr>
        <w:tabs>
          <w:tab w:val="left" w:pos="794"/>
        </w:tabs>
        <w:ind w:left="1191" w:hanging="794"/>
        <w:rPr>
          <w:sz w:val="24"/>
          <w:szCs w:val="24"/>
        </w:rPr>
      </w:pPr>
      <w:r w:rsidRPr="00B75597">
        <w:rPr>
          <w:sz w:val="24"/>
          <w:szCs w:val="24"/>
        </w:rPr>
        <w:tab/>
        <w:t>B</w:t>
      </w:r>
      <w:r w:rsidRPr="00B75597">
        <w:rPr>
          <w:sz w:val="24"/>
          <w:szCs w:val="24"/>
        </w:rPr>
        <w:tab/>
        <w:t>Alleen de doorlaatbaarheid van de celmembranen en van de vacuolemembranen verandert.</w:t>
      </w:r>
    </w:p>
    <w:p w:rsidR="00B75597" w:rsidRPr="00B75597" w:rsidRDefault="00B75597" w:rsidP="00B75597">
      <w:pPr>
        <w:tabs>
          <w:tab w:val="left" w:pos="794"/>
        </w:tabs>
        <w:ind w:left="1191" w:hanging="794"/>
        <w:rPr>
          <w:sz w:val="24"/>
          <w:szCs w:val="24"/>
        </w:rPr>
      </w:pPr>
      <w:r w:rsidRPr="00B75597">
        <w:rPr>
          <w:sz w:val="24"/>
          <w:szCs w:val="24"/>
        </w:rPr>
        <w:tab/>
        <w:t>C</w:t>
      </w:r>
      <w:r w:rsidRPr="00B75597">
        <w:rPr>
          <w:sz w:val="24"/>
          <w:szCs w:val="24"/>
        </w:rPr>
        <w:tab/>
        <w:t>Alleen de doorlaatbaarheid van de celwanden en van de vacuolemembranen verandert.</w:t>
      </w:r>
    </w:p>
    <w:p w:rsidR="00B75597" w:rsidRDefault="00B75597" w:rsidP="00B75597">
      <w:pPr>
        <w:tabs>
          <w:tab w:val="left" w:pos="794"/>
        </w:tabs>
        <w:ind w:left="1191" w:hanging="794"/>
        <w:rPr>
          <w:sz w:val="24"/>
          <w:szCs w:val="24"/>
        </w:rPr>
      </w:pPr>
      <w:r w:rsidRPr="00B75597">
        <w:rPr>
          <w:sz w:val="24"/>
          <w:szCs w:val="24"/>
        </w:rPr>
        <w:tab/>
        <w:t>D</w:t>
      </w:r>
      <w:r w:rsidRPr="00B75597">
        <w:rPr>
          <w:sz w:val="24"/>
          <w:szCs w:val="24"/>
        </w:rPr>
        <w:tab/>
        <w:t>De doorlaatbaarheid van de celmembranen, van de celwanden en van de vacuolemembranen verandert.</w:t>
      </w:r>
    </w:p>
    <w:p w:rsidR="00B75597" w:rsidRDefault="00B75597" w:rsidP="00B75597">
      <w:pPr>
        <w:tabs>
          <w:tab w:val="left" w:pos="794"/>
        </w:tabs>
        <w:ind w:left="1191" w:hanging="794"/>
        <w:rPr>
          <w:sz w:val="24"/>
          <w:szCs w:val="24"/>
        </w:rPr>
      </w:pPr>
    </w:p>
    <w:p w:rsidR="00107522" w:rsidRPr="00107522" w:rsidRDefault="00B75597" w:rsidP="00107522">
      <w:pPr>
        <w:ind w:left="705" w:hanging="705"/>
        <w:rPr>
          <w:sz w:val="24"/>
          <w:szCs w:val="24"/>
        </w:rPr>
      </w:pPr>
      <w:r>
        <w:rPr>
          <w:sz w:val="24"/>
          <w:szCs w:val="24"/>
        </w:rPr>
        <w:t>10</w:t>
      </w:r>
      <w:r>
        <w:rPr>
          <w:sz w:val="24"/>
          <w:szCs w:val="24"/>
        </w:rPr>
        <w:tab/>
      </w:r>
      <w:r w:rsidR="00107522">
        <w:rPr>
          <w:sz w:val="24"/>
          <w:szCs w:val="24"/>
        </w:rPr>
        <w:tab/>
      </w:r>
      <w:r w:rsidR="00107522" w:rsidRPr="00107522">
        <w:rPr>
          <w:sz w:val="24"/>
          <w:szCs w:val="24"/>
        </w:rPr>
        <w:t>Een tulpenplant heeft maar heel weinig hout. Toch kan een tulpenstengel recht overeind staan, door het ontwikkelen van turgor.</w:t>
      </w:r>
      <w:r w:rsidR="00107522" w:rsidRPr="00107522">
        <w:rPr>
          <w:sz w:val="24"/>
          <w:szCs w:val="24"/>
        </w:rPr>
        <w:br/>
        <w:t>Voor het ontstaan van turgor bij de cellen van de tulp is een concentratieverschil nodig van opgeloste stoffen binnen en buiten die cellen.</w:t>
      </w:r>
    </w:p>
    <w:p w:rsidR="00107522" w:rsidRPr="00107522" w:rsidRDefault="00107522" w:rsidP="00107522">
      <w:pPr>
        <w:ind w:left="794" w:hanging="794"/>
        <w:rPr>
          <w:sz w:val="24"/>
          <w:szCs w:val="24"/>
        </w:rPr>
      </w:pPr>
      <w:r w:rsidRPr="00107522">
        <w:rPr>
          <w:b/>
          <w:sz w:val="24"/>
          <w:szCs w:val="24"/>
        </w:rPr>
        <w:tab/>
      </w:r>
      <w:r w:rsidRPr="00107522">
        <w:rPr>
          <w:sz w:val="24"/>
          <w:szCs w:val="24"/>
        </w:rPr>
        <w:t>Wat is er nog meer nodig om het ontstaan van turgor bij plantencellen mogelijk te maken?</w:t>
      </w:r>
    </w:p>
    <w:p w:rsidR="00107522" w:rsidRPr="00107522" w:rsidRDefault="00107522" w:rsidP="00107522">
      <w:pPr>
        <w:ind w:left="397"/>
        <w:rPr>
          <w:sz w:val="24"/>
          <w:szCs w:val="24"/>
        </w:rPr>
      </w:pPr>
      <w:r w:rsidRPr="00107522">
        <w:rPr>
          <w:sz w:val="24"/>
          <w:szCs w:val="24"/>
        </w:rPr>
        <w:tab/>
        <w:t>A</w:t>
      </w:r>
      <w:r w:rsidRPr="00107522">
        <w:rPr>
          <w:sz w:val="24"/>
          <w:szCs w:val="24"/>
        </w:rPr>
        <w:tab/>
        <w:t>Alleen de aanwezigheid van het celmembraan.</w:t>
      </w:r>
    </w:p>
    <w:p w:rsidR="00107522" w:rsidRPr="00107522" w:rsidRDefault="00107522" w:rsidP="00107522">
      <w:pPr>
        <w:ind w:left="397"/>
        <w:rPr>
          <w:sz w:val="24"/>
          <w:szCs w:val="24"/>
        </w:rPr>
      </w:pPr>
      <w:r w:rsidRPr="00107522">
        <w:rPr>
          <w:sz w:val="24"/>
          <w:szCs w:val="24"/>
        </w:rPr>
        <w:tab/>
        <w:t>B</w:t>
      </w:r>
      <w:r w:rsidRPr="00107522">
        <w:rPr>
          <w:sz w:val="24"/>
          <w:szCs w:val="24"/>
        </w:rPr>
        <w:tab/>
        <w:t>Alleen de aanwezigheid van de celwand.</w:t>
      </w:r>
    </w:p>
    <w:p w:rsidR="00107522" w:rsidRPr="00107522" w:rsidRDefault="00107522" w:rsidP="00107522">
      <w:pPr>
        <w:ind w:left="397"/>
        <w:rPr>
          <w:sz w:val="24"/>
          <w:szCs w:val="24"/>
        </w:rPr>
      </w:pPr>
      <w:r w:rsidRPr="00107522">
        <w:rPr>
          <w:sz w:val="24"/>
          <w:szCs w:val="24"/>
        </w:rPr>
        <w:tab/>
        <w:t>C</w:t>
      </w:r>
      <w:r w:rsidRPr="00107522">
        <w:rPr>
          <w:sz w:val="24"/>
          <w:szCs w:val="24"/>
        </w:rPr>
        <w:tab/>
        <w:t>Alleen de aanwezigheid van het celmembraan en de celwand.</w:t>
      </w:r>
    </w:p>
    <w:p w:rsidR="00107522" w:rsidRPr="00107522" w:rsidRDefault="00107522" w:rsidP="00107522">
      <w:pPr>
        <w:ind w:left="397"/>
        <w:rPr>
          <w:sz w:val="24"/>
          <w:szCs w:val="24"/>
        </w:rPr>
      </w:pPr>
      <w:r w:rsidRPr="00107522">
        <w:rPr>
          <w:sz w:val="24"/>
          <w:szCs w:val="24"/>
        </w:rPr>
        <w:tab/>
        <w:t>D</w:t>
      </w:r>
      <w:r w:rsidRPr="00107522">
        <w:rPr>
          <w:sz w:val="24"/>
          <w:szCs w:val="24"/>
        </w:rPr>
        <w:tab/>
        <w:t>Alleen de aanwezigheid van het celmembraan en de vacuole.</w:t>
      </w:r>
    </w:p>
    <w:p w:rsidR="00107522" w:rsidRPr="00107522" w:rsidRDefault="00107522" w:rsidP="00107522">
      <w:pPr>
        <w:ind w:left="397"/>
        <w:rPr>
          <w:sz w:val="24"/>
          <w:szCs w:val="24"/>
        </w:rPr>
      </w:pPr>
      <w:r w:rsidRPr="00107522">
        <w:rPr>
          <w:sz w:val="24"/>
          <w:szCs w:val="24"/>
        </w:rPr>
        <w:tab/>
        <w:t>E</w:t>
      </w:r>
      <w:r w:rsidRPr="00107522">
        <w:rPr>
          <w:sz w:val="24"/>
          <w:szCs w:val="24"/>
        </w:rPr>
        <w:tab/>
        <w:t>Alleen de aanwezigheid van de celwand en de vacuole.</w:t>
      </w:r>
    </w:p>
    <w:p w:rsidR="00107522" w:rsidRPr="00107522" w:rsidRDefault="00107522" w:rsidP="00107522">
      <w:pPr>
        <w:rPr>
          <w:b/>
          <w:sz w:val="24"/>
          <w:szCs w:val="24"/>
        </w:rPr>
      </w:pPr>
      <w:r w:rsidRPr="00107522">
        <w:rPr>
          <w:sz w:val="24"/>
          <w:szCs w:val="24"/>
        </w:rPr>
        <w:t>11</w:t>
      </w:r>
      <w:r w:rsidRPr="00107522">
        <w:rPr>
          <w:sz w:val="24"/>
          <w:szCs w:val="24"/>
        </w:rPr>
        <w:tab/>
      </w:r>
      <w:r w:rsidRPr="00107522">
        <w:rPr>
          <w:b/>
          <w:sz w:val="24"/>
          <w:szCs w:val="24"/>
        </w:rPr>
        <w:t>Een practicum met bietenstaafjes</w:t>
      </w:r>
    </w:p>
    <w:p w:rsidR="00107522" w:rsidRDefault="00107522" w:rsidP="00107522">
      <w:pPr>
        <w:ind w:left="397" w:hanging="397"/>
        <w:rPr>
          <w:sz w:val="24"/>
          <w:szCs w:val="24"/>
        </w:rPr>
      </w:pPr>
      <w:r w:rsidRPr="00107522">
        <w:rPr>
          <w:sz w:val="24"/>
          <w:szCs w:val="24"/>
        </w:rPr>
        <w:tab/>
        <w:t>Een leerling snijdt uit één rode biet zes staafjes. De staafjes zijn allemaal even lang. Hij doet de bietenstaafjes in vijf reageerbuizen 1 tot en met 5 met gelijke hoeveelheden suikeroplossing van steeds hogere concentratie. In reageerbuis 6 doet hij een bietenstaafje in gedestilleerd water.</w:t>
      </w:r>
      <w:r w:rsidRPr="00107522">
        <w:rPr>
          <w:sz w:val="24"/>
          <w:szCs w:val="24"/>
        </w:rPr>
        <w:br/>
        <w:t>Na drie dagen meet hij de lengte van de zes staafjes.</w:t>
      </w:r>
    </w:p>
    <w:p w:rsidR="00107522" w:rsidRPr="00107522" w:rsidRDefault="00107522" w:rsidP="00107522">
      <w:pPr>
        <w:ind w:left="397"/>
        <w:rPr>
          <w:sz w:val="24"/>
          <w:szCs w:val="24"/>
        </w:rPr>
      </w:pPr>
      <w:r>
        <w:rPr>
          <w:sz w:val="24"/>
          <w:szCs w:val="24"/>
        </w:rPr>
        <w:t>A</w:t>
      </w:r>
      <w:r>
        <w:rPr>
          <w:sz w:val="24"/>
          <w:szCs w:val="24"/>
        </w:rPr>
        <w:tab/>
        <w:t>W</w:t>
      </w:r>
      <w:r w:rsidRPr="00107522">
        <w:rPr>
          <w:sz w:val="24"/>
          <w:szCs w:val="24"/>
        </w:rPr>
        <w:t>elk staafje is het langst en welk is het kortst geworden? Verklaar je antwoord.</w:t>
      </w:r>
    </w:p>
    <w:p w:rsidR="00107522" w:rsidRPr="00107522" w:rsidRDefault="00107522" w:rsidP="00B75597">
      <w:pPr>
        <w:rPr>
          <w:sz w:val="24"/>
          <w:szCs w:val="24"/>
        </w:rPr>
      </w:pPr>
      <w:r w:rsidRPr="00107522">
        <w:rPr>
          <w:sz w:val="24"/>
          <w:szCs w:val="24"/>
        </w:rPr>
        <w:t> </w:t>
      </w:r>
      <w:r w:rsidRPr="00107522">
        <w:rPr>
          <w:sz w:val="24"/>
          <w:szCs w:val="24"/>
        </w:rPr>
        <w:t xml:space="preserve">     B</w:t>
      </w:r>
      <w:r>
        <w:rPr>
          <w:b/>
          <w:sz w:val="24"/>
          <w:szCs w:val="24"/>
        </w:rPr>
        <w:tab/>
      </w:r>
      <w:r w:rsidRPr="00107522">
        <w:rPr>
          <w:sz w:val="24"/>
          <w:szCs w:val="24"/>
        </w:rPr>
        <w:t>Leg uit waardoor het langste bietenstaafje ook het meest stevig aanvoelt.</w:t>
      </w:r>
      <w:bookmarkStart w:id="0" w:name="_GoBack"/>
      <w:bookmarkEnd w:id="0"/>
    </w:p>
    <w:p w:rsidR="00B75597" w:rsidRPr="00B75597" w:rsidRDefault="00B75597" w:rsidP="00B75597">
      <w:pPr>
        <w:tabs>
          <w:tab w:val="left" w:pos="794"/>
        </w:tabs>
        <w:ind w:left="1191" w:hanging="1191"/>
        <w:rPr>
          <w:sz w:val="24"/>
          <w:szCs w:val="24"/>
        </w:rPr>
      </w:pPr>
    </w:p>
    <w:p w:rsidR="008B5B4E" w:rsidRPr="00B75597" w:rsidRDefault="009507B6" w:rsidP="00B75597">
      <w:pPr>
        <w:ind w:left="705"/>
        <w:rPr>
          <w:sz w:val="24"/>
          <w:szCs w:val="24"/>
        </w:rPr>
      </w:pPr>
      <w:r w:rsidRPr="00B75597">
        <w:rPr>
          <w:sz w:val="24"/>
          <w:szCs w:val="24"/>
        </w:rPr>
        <w:t xml:space="preserve">                 </w:t>
      </w:r>
    </w:p>
    <w:sectPr w:rsidR="008B5B4E" w:rsidRPr="00B755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00533"/>
    <w:multiLevelType w:val="hybridMultilevel"/>
    <w:tmpl w:val="41A248CA"/>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60ED26A9"/>
    <w:multiLevelType w:val="hybridMultilevel"/>
    <w:tmpl w:val="985C8974"/>
    <w:lvl w:ilvl="0" w:tplc="3478276C">
      <w:start w:val="1"/>
      <w:numFmt w:val="decimal"/>
      <w:lvlText w:val="%1"/>
      <w:lvlJc w:val="left"/>
      <w:pPr>
        <w:ind w:left="1065" w:hanging="705"/>
      </w:pPr>
      <w:rPr>
        <w:rFonts w:hint="default"/>
        <w:sz w:val="24"/>
        <w:szCs w:val="24"/>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62B4488"/>
    <w:multiLevelType w:val="hybridMultilevel"/>
    <w:tmpl w:val="985C8974"/>
    <w:lvl w:ilvl="0" w:tplc="3478276C">
      <w:start w:val="1"/>
      <w:numFmt w:val="decimal"/>
      <w:lvlText w:val="%1"/>
      <w:lvlJc w:val="left"/>
      <w:pPr>
        <w:ind w:left="1065" w:hanging="705"/>
      </w:pPr>
      <w:rPr>
        <w:rFonts w:hint="default"/>
        <w:sz w:val="24"/>
        <w:szCs w:val="24"/>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29D"/>
    <w:rsid w:val="00107522"/>
    <w:rsid w:val="001B5526"/>
    <w:rsid w:val="003C07E4"/>
    <w:rsid w:val="003F3DB8"/>
    <w:rsid w:val="008B5B4E"/>
    <w:rsid w:val="009507B6"/>
    <w:rsid w:val="009B4745"/>
    <w:rsid w:val="009F429D"/>
    <w:rsid w:val="00B75597"/>
    <w:rsid w:val="00D75B5E"/>
    <w:rsid w:val="00FA37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280A4"/>
  <w15:chartTrackingRefBased/>
  <w15:docId w15:val="{C741EE3C-B6BE-4F2F-946B-BEB6531E8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F429D"/>
  </w:style>
  <w:style w:type="paragraph" w:styleId="Kop2">
    <w:name w:val="heading 2"/>
    <w:basedOn w:val="Standaard"/>
    <w:next w:val="Standaard"/>
    <w:link w:val="Kop2Char"/>
    <w:uiPriority w:val="9"/>
    <w:qFormat/>
    <w:rsid w:val="00B75597"/>
    <w:pPr>
      <w:keepNext/>
      <w:tabs>
        <w:tab w:val="left" w:pos="397"/>
      </w:tabs>
      <w:spacing w:after="240" w:line="360" w:lineRule="auto"/>
      <w:ind w:left="397" w:hanging="397"/>
      <w:outlineLvl w:val="1"/>
    </w:pPr>
    <w:rPr>
      <w:rFonts w:ascii="Verdana" w:eastAsia="Times New Roman" w:hAnsi="Verdana" w:cs="Times New Roman"/>
      <w:b/>
      <w:bCs/>
      <w:iCs/>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B5B4E"/>
    <w:pPr>
      <w:ind w:left="720"/>
      <w:contextualSpacing/>
    </w:pPr>
  </w:style>
  <w:style w:type="character" w:customStyle="1" w:styleId="Kop2Char">
    <w:name w:val="Kop 2 Char"/>
    <w:basedOn w:val="Standaardalinea-lettertype"/>
    <w:link w:val="Kop2"/>
    <w:uiPriority w:val="9"/>
    <w:rsid w:val="00B75597"/>
    <w:rPr>
      <w:rFonts w:ascii="Verdana" w:eastAsia="Times New Roman" w:hAnsi="Verdana" w:cs="Times New Roman"/>
      <w:b/>
      <w:bCs/>
      <w:i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B213EC08</Template>
  <TotalTime>350</TotalTime>
  <Pages>3</Pages>
  <Words>769</Words>
  <Characters>4233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Zeeman</dc:creator>
  <cp:keywords/>
  <dc:description/>
  <cp:lastModifiedBy>Tanja Zeeman</cp:lastModifiedBy>
  <cp:revision>4</cp:revision>
  <dcterms:created xsi:type="dcterms:W3CDTF">2018-01-10T14:21:00Z</dcterms:created>
  <dcterms:modified xsi:type="dcterms:W3CDTF">2018-01-15T11:00:00Z</dcterms:modified>
</cp:coreProperties>
</file>