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spacing w:after="0" w:line="240" w:lineRule="auto"/>
        <w:rPr>
          <w:rFonts w:ascii="Times New Roman" w:cs="Times New Roman" w:eastAsia="Times New Roman" w:hAnsi="Times New Roman"/>
          <w:sz w:val="24"/>
          <w:szCs w:val="24"/>
        </w:rPr>
      </w:pPr>
      <w:r w:rsidDel="00000000" w:rsidR="00000000" w:rsidRPr="00000000">
        <w:rPr>
          <w:rFonts w:ascii="Calibri" w:cs="Calibri" w:eastAsia="Calibri" w:hAnsi="Calibri"/>
          <w:color w:val="4472c4"/>
          <w:sz w:val="56"/>
          <w:szCs w:val="56"/>
          <w:rtl w:val="0"/>
        </w:rPr>
        <w:t xml:space="preserve">Lesbrief Wetenschap &amp; Techniek</w:t>
      </w:r>
      <w:r w:rsidDel="00000000" w:rsidR="00000000" w:rsidRPr="00000000">
        <w:rPr>
          <w:rtl w:val="0"/>
        </w:rPr>
      </w:r>
    </w:p>
    <w:p w:rsidR="00000000" w:rsidDel="00000000" w:rsidP="00000000" w:rsidRDefault="00000000" w:rsidRPr="00000000" w14:paraId="00000003">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4">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b w:val="1"/>
          <w:color w:val="000000"/>
          <w:sz w:val="28"/>
          <w:szCs w:val="28"/>
          <w:rtl w:val="0"/>
        </w:rPr>
        <w:t xml:space="preserve">Handleiding: </w:t>
      </w:r>
      <w:r w:rsidDel="00000000" w:rsidR="00000000" w:rsidRPr="00000000">
        <w:rPr>
          <w:rFonts w:ascii="Arial" w:cs="Arial" w:eastAsia="Arial" w:hAnsi="Arial"/>
          <w:color w:val="000000"/>
          <w:sz w:val="28"/>
          <w:szCs w:val="28"/>
          <w:rtl w:val="0"/>
        </w:rPr>
        <w:t xml:space="preserve">Water in en rondom het huis</w:t>
      </w:r>
      <w:r w:rsidDel="00000000" w:rsidR="00000000" w:rsidRPr="00000000">
        <w:rPr>
          <w:rtl w:val="0"/>
        </w:rPr>
      </w:r>
    </w:p>
    <w:p w:rsidR="00000000" w:rsidDel="00000000" w:rsidP="00000000" w:rsidRDefault="00000000" w:rsidRPr="00000000" w14:paraId="00000005">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b w:val="1"/>
          <w:color w:val="000000"/>
          <w:rtl w:val="0"/>
        </w:rPr>
        <w:t xml:space="preserve">Doelgroep:</w:t>
      </w:r>
      <w:r w:rsidDel="00000000" w:rsidR="00000000" w:rsidRPr="00000000">
        <w:rPr>
          <w:rFonts w:ascii="Arial" w:cs="Arial" w:eastAsia="Arial" w:hAnsi="Arial"/>
          <w:color w:val="000000"/>
          <w:rtl w:val="0"/>
        </w:rPr>
        <w:t xml:space="preserve"> onderbouw (groep 1-2-3) </w:t>
      </w:r>
      <w:r w:rsidDel="00000000" w:rsidR="00000000" w:rsidRPr="00000000">
        <w:rPr>
          <w:rtl w:val="0"/>
        </w:rPr>
      </w:r>
    </w:p>
    <w:p w:rsidR="00000000" w:rsidDel="00000000" w:rsidP="00000000" w:rsidRDefault="00000000" w:rsidRPr="00000000" w14:paraId="00000007">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b w:val="1"/>
          <w:color w:val="000000"/>
          <w:rtl w:val="0"/>
        </w:rPr>
        <w:tab/>
      </w:r>
      <w:r w:rsidDel="00000000" w:rsidR="00000000" w:rsidRPr="00000000">
        <w:rPr>
          <w:rtl w:val="0"/>
        </w:rPr>
      </w:r>
    </w:p>
    <w:p w:rsidR="00000000" w:rsidDel="00000000" w:rsidP="00000000" w:rsidRDefault="00000000" w:rsidRPr="00000000" w14:paraId="00000008">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b w:val="1"/>
          <w:color w:val="000000"/>
          <w:rtl w:val="0"/>
        </w:rPr>
        <w:t xml:space="preserve">Woordenschat thema water</w:t>
      </w:r>
      <w:r w:rsidDel="00000000" w:rsidR="00000000" w:rsidRPr="00000000">
        <w:rPr>
          <w:rtl w:val="0"/>
        </w:rPr>
      </w:r>
    </w:p>
    <w:tbl>
      <w:tblPr>
        <w:tblStyle w:val="Table1"/>
        <w:tblW w:w="9026.0" w:type="dxa"/>
        <w:jc w:val="left"/>
        <w:tblLayout w:type="fixed"/>
        <w:tblLook w:val="0400"/>
      </w:tblPr>
      <w:tblGrid>
        <w:gridCol w:w="4394"/>
        <w:gridCol w:w="4632"/>
        <w:tblGridChange w:id="0">
          <w:tblGrid>
            <w:gridCol w:w="4394"/>
            <w:gridCol w:w="4632"/>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09">
            <w:pPr>
              <w:numPr>
                <w:ilvl w:val="0"/>
                <w:numId w:val="12"/>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Water</w:t>
            </w:r>
          </w:p>
          <w:p w:rsidR="00000000" w:rsidDel="00000000" w:rsidP="00000000" w:rsidRDefault="00000000" w:rsidRPr="00000000" w14:paraId="0000000A">
            <w:pPr>
              <w:numPr>
                <w:ilvl w:val="0"/>
                <w:numId w:val="12"/>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Kraan</w:t>
            </w:r>
          </w:p>
          <w:p w:rsidR="00000000" w:rsidDel="00000000" w:rsidP="00000000" w:rsidRDefault="00000000" w:rsidRPr="00000000" w14:paraId="0000000B">
            <w:pPr>
              <w:numPr>
                <w:ilvl w:val="0"/>
                <w:numId w:val="12"/>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Douchen</w:t>
            </w:r>
          </w:p>
          <w:p w:rsidR="00000000" w:rsidDel="00000000" w:rsidP="00000000" w:rsidRDefault="00000000" w:rsidRPr="00000000" w14:paraId="0000000C">
            <w:pPr>
              <w:numPr>
                <w:ilvl w:val="0"/>
                <w:numId w:val="12"/>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Bad</w:t>
            </w:r>
          </w:p>
          <w:p w:rsidR="00000000" w:rsidDel="00000000" w:rsidP="00000000" w:rsidRDefault="00000000" w:rsidRPr="00000000" w14:paraId="0000000D">
            <w:pPr>
              <w:numPr>
                <w:ilvl w:val="0"/>
                <w:numId w:val="12"/>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Wassen</w:t>
            </w:r>
          </w:p>
          <w:p w:rsidR="00000000" w:rsidDel="00000000" w:rsidP="00000000" w:rsidRDefault="00000000" w:rsidRPr="00000000" w14:paraId="0000000E">
            <w:pPr>
              <w:numPr>
                <w:ilvl w:val="0"/>
                <w:numId w:val="12"/>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Drinken</w:t>
            </w:r>
          </w:p>
          <w:p w:rsidR="00000000" w:rsidDel="00000000" w:rsidP="00000000" w:rsidRDefault="00000000" w:rsidRPr="00000000" w14:paraId="0000000F">
            <w:pPr>
              <w:numPr>
                <w:ilvl w:val="0"/>
                <w:numId w:val="12"/>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Tandenpoetsen</w:t>
            </w:r>
          </w:p>
          <w:p w:rsidR="00000000" w:rsidDel="00000000" w:rsidP="00000000" w:rsidRDefault="00000000" w:rsidRPr="00000000" w14:paraId="00000010">
            <w:pPr>
              <w:numPr>
                <w:ilvl w:val="0"/>
                <w:numId w:val="12"/>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Spoelen</w:t>
            </w:r>
          </w:p>
          <w:p w:rsidR="00000000" w:rsidDel="00000000" w:rsidP="00000000" w:rsidRDefault="00000000" w:rsidRPr="00000000" w14:paraId="00000011">
            <w:pPr>
              <w:numPr>
                <w:ilvl w:val="0"/>
                <w:numId w:val="12"/>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Tuinslang</w:t>
            </w:r>
          </w:p>
          <w:p w:rsidR="00000000" w:rsidDel="00000000" w:rsidP="00000000" w:rsidRDefault="00000000" w:rsidRPr="00000000" w14:paraId="00000012">
            <w:pPr>
              <w:numPr>
                <w:ilvl w:val="0"/>
                <w:numId w:val="12"/>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Gieter</w:t>
            </w:r>
          </w:p>
          <w:p w:rsidR="00000000" w:rsidDel="00000000" w:rsidP="00000000" w:rsidRDefault="00000000" w:rsidRPr="00000000" w14:paraId="00000013">
            <w:pPr>
              <w:numPr>
                <w:ilvl w:val="0"/>
                <w:numId w:val="12"/>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Zwembad</w:t>
            </w:r>
          </w:p>
          <w:p w:rsidR="00000000" w:rsidDel="00000000" w:rsidP="00000000" w:rsidRDefault="00000000" w:rsidRPr="00000000" w14:paraId="00000014">
            <w:pPr>
              <w:numPr>
                <w:ilvl w:val="0"/>
                <w:numId w:val="12"/>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Regenwater</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15">
            <w:pPr>
              <w:numPr>
                <w:ilvl w:val="0"/>
                <w:numId w:val="13"/>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Waterkoker</w:t>
            </w:r>
          </w:p>
          <w:p w:rsidR="00000000" w:rsidDel="00000000" w:rsidP="00000000" w:rsidRDefault="00000000" w:rsidRPr="00000000" w14:paraId="00000016">
            <w:pPr>
              <w:numPr>
                <w:ilvl w:val="0"/>
                <w:numId w:val="13"/>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Afwassen</w:t>
            </w:r>
          </w:p>
          <w:p w:rsidR="00000000" w:rsidDel="00000000" w:rsidP="00000000" w:rsidRDefault="00000000" w:rsidRPr="00000000" w14:paraId="00000017">
            <w:pPr>
              <w:numPr>
                <w:ilvl w:val="0"/>
                <w:numId w:val="13"/>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Wc</w:t>
            </w:r>
          </w:p>
          <w:p w:rsidR="00000000" w:rsidDel="00000000" w:rsidP="00000000" w:rsidRDefault="00000000" w:rsidRPr="00000000" w14:paraId="00000018">
            <w:pPr>
              <w:numPr>
                <w:ilvl w:val="0"/>
                <w:numId w:val="13"/>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Riool</w:t>
            </w:r>
          </w:p>
          <w:p w:rsidR="00000000" w:rsidDel="00000000" w:rsidP="00000000" w:rsidRDefault="00000000" w:rsidRPr="00000000" w14:paraId="00000019">
            <w:pPr>
              <w:numPr>
                <w:ilvl w:val="0"/>
                <w:numId w:val="13"/>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Waterleiding</w:t>
            </w:r>
          </w:p>
          <w:p w:rsidR="00000000" w:rsidDel="00000000" w:rsidP="00000000" w:rsidRDefault="00000000" w:rsidRPr="00000000" w14:paraId="0000001A">
            <w:pPr>
              <w:numPr>
                <w:ilvl w:val="0"/>
                <w:numId w:val="13"/>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Droogte</w:t>
            </w:r>
          </w:p>
          <w:p w:rsidR="00000000" w:rsidDel="00000000" w:rsidP="00000000" w:rsidRDefault="00000000" w:rsidRPr="00000000" w14:paraId="0000001B">
            <w:pPr>
              <w:numPr>
                <w:ilvl w:val="0"/>
                <w:numId w:val="13"/>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Overstroming</w:t>
            </w:r>
          </w:p>
          <w:p w:rsidR="00000000" w:rsidDel="00000000" w:rsidP="00000000" w:rsidRDefault="00000000" w:rsidRPr="00000000" w14:paraId="0000001C">
            <w:pPr>
              <w:numPr>
                <w:ilvl w:val="0"/>
                <w:numId w:val="13"/>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Waterpomp</w:t>
            </w:r>
          </w:p>
          <w:p w:rsidR="00000000" w:rsidDel="00000000" w:rsidP="00000000" w:rsidRDefault="00000000" w:rsidRPr="00000000" w14:paraId="0000001D">
            <w:pPr>
              <w:numPr>
                <w:ilvl w:val="0"/>
                <w:numId w:val="13"/>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Emmer</w:t>
            </w:r>
          </w:p>
          <w:p w:rsidR="00000000" w:rsidDel="00000000" w:rsidP="00000000" w:rsidRDefault="00000000" w:rsidRPr="00000000" w14:paraId="0000001E">
            <w:pPr>
              <w:numPr>
                <w:ilvl w:val="0"/>
                <w:numId w:val="13"/>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Handen wassen</w:t>
            </w:r>
          </w:p>
          <w:p w:rsidR="00000000" w:rsidDel="00000000" w:rsidP="00000000" w:rsidRDefault="00000000" w:rsidRPr="00000000" w14:paraId="0000001F">
            <w:pPr>
              <w:numPr>
                <w:ilvl w:val="0"/>
                <w:numId w:val="13"/>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Lauw/koud/warm</w:t>
            </w:r>
          </w:p>
        </w:tc>
      </w:tr>
    </w:tbl>
    <w:p w:rsidR="00000000" w:rsidDel="00000000" w:rsidP="00000000" w:rsidRDefault="00000000" w:rsidRPr="00000000" w14:paraId="00000020">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color w:val="000000"/>
          <w:u w:val="single"/>
          <w:rtl w:val="0"/>
        </w:rPr>
        <w:t xml:space="preserve">Leerdoelen:</w:t>
      </w:r>
      <w:r w:rsidDel="00000000" w:rsidR="00000000" w:rsidRPr="00000000">
        <w:rPr>
          <w:rtl w:val="0"/>
        </w:rPr>
      </w:r>
    </w:p>
    <w:p w:rsidR="00000000" w:rsidDel="00000000" w:rsidP="00000000" w:rsidRDefault="00000000" w:rsidRPr="00000000" w14:paraId="00000022">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color w:val="000000"/>
          <w:rtl w:val="0"/>
        </w:rPr>
        <w:t xml:space="preserve">Leerlingen leren over het belang van water in ons dagelijks leven en waar water wordt gebruikt in en rondom het huis. Ze gebruiken het greenscreen om hun kennis over watergebruik te presenteren.</w:t>
      </w:r>
      <w:r w:rsidDel="00000000" w:rsidR="00000000" w:rsidRPr="00000000">
        <w:rPr>
          <w:rtl w:val="0"/>
        </w:rPr>
      </w:r>
    </w:p>
    <w:p w:rsidR="00000000" w:rsidDel="00000000" w:rsidP="00000000" w:rsidRDefault="00000000" w:rsidRPr="00000000" w14:paraId="00000024">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5">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color w:val="000000"/>
          <w:rtl w:val="0"/>
        </w:rPr>
        <w:t xml:space="preserve">Techniek en technologie:</w:t>
      </w:r>
      <w:r w:rsidDel="00000000" w:rsidR="00000000" w:rsidRPr="00000000">
        <w:rPr>
          <w:rtl w:val="0"/>
        </w:rPr>
      </w:r>
    </w:p>
    <w:p w:rsidR="00000000" w:rsidDel="00000000" w:rsidP="00000000" w:rsidRDefault="00000000" w:rsidRPr="00000000" w14:paraId="00000026">
      <w:pPr>
        <w:numPr>
          <w:ilvl w:val="0"/>
          <w:numId w:val="14"/>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Leerlingen weten wat een greenscreen is en waar deze voor gebruikt kan worden. </w:t>
      </w:r>
    </w:p>
    <w:p w:rsidR="00000000" w:rsidDel="00000000" w:rsidP="00000000" w:rsidRDefault="00000000" w:rsidRPr="00000000" w14:paraId="00000027">
      <w:pPr>
        <w:numPr>
          <w:ilvl w:val="0"/>
          <w:numId w:val="14"/>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Leerlingen kunnen samen met de juf dmv een stappenplan een foto maken en deze bewerken in de Greenscreen app. </w:t>
      </w:r>
    </w:p>
    <w:p w:rsidR="00000000" w:rsidDel="00000000" w:rsidP="00000000" w:rsidRDefault="00000000" w:rsidRPr="00000000" w14:paraId="00000028">
      <w:pPr>
        <w:spacing w:after="24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9">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color w:val="000000"/>
          <w:u w:val="single"/>
          <w:rtl w:val="0"/>
        </w:rPr>
        <w:t xml:space="preserve">Benodigdheden:</w:t>
      </w:r>
      <w:r w:rsidDel="00000000" w:rsidR="00000000" w:rsidRPr="00000000">
        <w:rPr>
          <w:rtl w:val="0"/>
        </w:rPr>
      </w:r>
    </w:p>
    <w:p w:rsidR="00000000" w:rsidDel="00000000" w:rsidP="00000000" w:rsidRDefault="00000000" w:rsidRPr="00000000" w14:paraId="0000002A">
      <w:pPr>
        <w:numPr>
          <w:ilvl w:val="0"/>
          <w:numId w:val="1"/>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Presentatie thema water in en rondom het huis</w:t>
      </w:r>
    </w:p>
    <w:p w:rsidR="00000000" w:rsidDel="00000000" w:rsidP="00000000" w:rsidRDefault="00000000" w:rsidRPr="00000000" w14:paraId="0000002B">
      <w:pPr>
        <w:numPr>
          <w:ilvl w:val="0"/>
          <w:numId w:val="1"/>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Greenscreen</w:t>
      </w:r>
    </w:p>
    <w:p w:rsidR="00000000" w:rsidDel="00000000" w:rsidP="00000000" w:rsidRDefault="00000000" w:rsidRPr="00000000" w14:paraId="0000002C">
      <w:pPr>
        <w:numPr>
          <w:ilvl w:val="0"/>
          <w:numId w:val="1"/>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Ipad met app Greenscreen Doink. </w:t>
      </w:r>
    </w:p>
    <w:p w:rsidR="00000000" w:rsidDel="00000000" w:rsidP="00000000" w:rsidRDefault="00000000" w:rsidRPr="00000000" w14:paraId="0000002D">
      <w:pPr>
        <w:numPr>
          <w:ilvl w:val="0"/>
          <w:numId w:val="1"/>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Stappenplan Greenscreen app</w:t>
      </w:r>
    </w:p>
    <w:p w:rsidR="00000000" w:rsidDel="00000000" w:rsidP="00000000" w:rsidRDefault="00000000" w:rsidRPr="00000000" w14:paraId="0000002E">
      <w:pPr>
        <w:numPr>
          <w:ilvl w:val="0"/>
          <w:numId w:val="1"/>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Afbeeldingen ‘leeg huis’/ verschillende kamers in het huis</w:t>
      </w:r>
    </w:p>
    <w:p w:rsidR="00000000" w:rsidDel="00000000" w:rsidP="00000000" w:rsidRDefault="00000000" w:rsidRPr="00000000" w14:paraId="0000002F">
      <w:pPr>
        <w:numPr>
          <w:ilvl w:val="0"/>
          <w:numId w:val="1"/>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Stiften en/ of kleurpotloden</w:t>
      </w:r>
    </w:p>
    <w:p w:rsidR="00000000" w:rsidDel="00000000" w:rsidP="00000000" w:rsidRDefault="00000000" w:rsidRPr="00000000" w14:paraId="00000030">
      <w:pPr>
        <w:spacing w:after="24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1">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color w:val="000000"/>
          <w:u w:val="single"/>
          <w:rtl w:val="0"/>
        </w:rPr>
        <w:t xml:space="preserve">Idee voor de les:</w:t>
      </w:r>
      <w:r w:rsidDel="00000000" w:rsidR="00000000" w:rsidRPr="00000000">
        <w:rPr>
          <w:rtl w:val="0"/>
        </w:rPr>
      </w:r>
    </w:p>
    <w:p w:rsidR="00000000" w:rsidDel="00000000" w:rsidP="00000000" w:rsidRDefault="00000000" w:rsidRPr="00000000" w14:paraId="00000032">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3">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b w:val="1"/>
          <w:color w:val="000000"/>
          <w:rtl w:val="0"/>
        </w:rPr>
        <w:t xml:space="preserve">Inleiding: </w:t>
      </w:r>
      <w:r w:rsidDel="00000000" w:rsidR="00000000" w:rsidRPr="00000000">
        <w:rPr>
          <w:rtl w:val="0"/>
        </w:rPr>
      </w:r>
    </w:p>
    <w:p w:rsidR="00000000" w:rsidDel="00000000" w:rsidP="00000000" w:rsidRDefault="00000000" w:rsidRPr="00000000" w14:paraId="00000034">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color w:val="000000"/>
          <w:rtl w:val="0"/>
        </w:rPr>
        <w:t xml:space="preserve">Start je les met een presentatie over water in en rondom het huis. Laat verschillende afbeeldingen zien waar water wordt gebruikt. </w:t>
      </w:r>
      <w:r w:rsidDel="00000000" w:rsidR="00000000" w:rsidRPr="00000000">
        <w:rPr>
          <w:rtl w:val="0"/>
        </w:rPr>
      </w:r>
    </w:p>
    <w:p w:rsidR="00000000" w:rsidDel="00000000" w:rsidP="00000000" w:rsidRDefault="00000000" w:rsidRPr="00000000" w14:paraId="00000035">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color w:val="000000"/>
          <w:rtl w:val="0"/>
        </w:rPr>
        <w:t xml:space="preserve">Ga in gesprek met leerlingen over waar bij hen thuis allemaal water wordt gebruikt en waarom schoon water belangrijk is. Vertel de leerlingen over het watergebruik in en rondom het huis, zoals douchen, tandenpoetsen, wassen, koken en tuinieren. </w:t>
      </w:r>
      <w:r w:rsidDel="00000000" w:rsidR="00000000" w:rsidRPr="00000000">
        <w:rPr>
          <w:rtl w:val="0"/>
        </w:rPr>
      </w:r>
    </w:p>
    <w:p w:rsidR="00000000" w:rsidDel="00000000" w:rsidP="00000000" w:rsidRDefault="00000000" w:rsidRPr="00000000" w14:paraId="00000036">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7">
      <w:pPr>
        <w:rPr>
          <w:rFonts w:ascii="Arial" w:cs="Arial" w:eastAsia="Arial" w:hAnsi="Arial"/>
          <w:b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38">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b w:val="1"/>
          <w:color w:val="000000"/>
          <w:rtl w:val="0"/>
        </w:rPr>
        <w:t xml:space="preserve">Opdracht 1 </w:t>
      </w:r>
      <w:r w:rsidDel="00000000" w:rsidR="00000000" w:rsidRPr="00000000">
        <w:rPr>
          <w:rtl w:val="0"/>
        </w:rPr>
      </w:r>
    </w:p>
    <w:p w:rsidR="00000000" w:rsidDel="00000000" w:rsidP="00000000" w:rsidRDefault="00000000" w:rsidRPr="00000000" w14:paraId="00000039">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A">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color w:val="000000"/>
          <w:u w:val="single"/>
          <w:rtl w:val="0"/>
        </w:rPr>
        <w:t xml:space="preserve">Opdracht 1a:</w:t>
      </w:r>
      <w:r w:rsidDel="00000000" w:rsidR="00000000" w:rsidRPr="00000000">
        <w:rPr>
          <w:rFonts w:ascii="Arial" w:cs="Arial" w:eastAsia="Arial" w:hAnsi="Arial"/>
          <w:color w:val="000000"/>
          <w:rtl w:val="0"/>
        </w:rPr>
        <w:t xml:space="preserve"> Verdeel de leerlingen in groepje en laat ze bijvoorbeeld een kamer laten kiezen in het huis (Tuin-keuken-badkamer) (gebruik bijlage met voorbeelden). Ze gaan de kamer zelf inkleuren en proberen </w:t>
      </w:r>
      <w:r w:rsidDel="00000000" w:rsidR="00000000" w:rsidRPr="00000000">
        <w:rPr>
          <w:rFonts w:ascii="Arial" w:cs="Arial" w:eastAsia="Arial" w:hAnsi="Arial"/>
          <w:rtl w:val="0"/>
        </w:rPr>
        <w:t xml:space="preserve">zo veel</w:t>
      </w:r>
      <w:r w:rsidDel="00000000" w:rsidR="00000000" w:rsidRPr="00000000">
        <w:rPr>
          <w:rFonts w:ascii="Arial" w:cs="Arial" w:eastAsia="Arial" w:hAnsi="Arial"/>
          <w:color w:val="000000"/>
          <w:rtl w:val="0"/>
        </w:rPr>
        <w:t xml:space="preserve"> mogelijk verschillende plekken te laten zien waar water wordt gebruikt. </w:t>
      </w:r>
      <w:r w:rsidDel="00000000" w:rsidR="00000000" w:rsidRPr="00000000">
        <w:rPr>
          <w:rtl w:val="0"/>
        </w:rPr>
      </w:r>
    </w:p>
    <w:p w:rsidR="00000000" w:rsidDel="00000000" w:rsidP="00000000" w:rsidRDefault="00000000" w:rsidRPr="00000000" w14:paraId="0000003B">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color w:val="000000"/>
          <w:rtl w:val="0"/>
        </w:rPr>
        <w:t xml:space="preserve"> </w:t>
      </w:r>
      <w:r w:rsidDel="00000000" w:rsidR="00000000" w:rsidRPr="00000000">
        <w:rPr>
          <w:rtl w:val="0"/>
        </w:rPr>
      </w:r>
    </w:p>
    <w:p w:rsidR="00000000" w:rsidDel="00000000" w:rsidP="00000000" w:rsidRDefault="00000000" w:rsidRPr="00000000" w14:paraId="0000003C">
      <w:pPr>
        <w:spacing w:after="0" w:line="240" w:lineRule="auto"/>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rtl w:val="0"/>
        </w:rPr>
        <w:t xml:space="preserve">óf </w:t>
      </w:r>
      <w:r w:rsidDel="00000000" w:rsidR="00000000" w:rsidRPr="00000000">
        <w:rPr>
          <w:rtl w:val="0"/>
        </w:rPr>
      </w:r>
    </w:p>
    <w:p w:rsidR="00000000" w:rsidDel="00000000" w:rsidP="00000000" w:rsidRDefault="00000000" w:rsidRPr="00000000" w14:paraId="0000003D">
      <w:pPr>
        <w:spacing w:after="0" w:line="24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E">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color w:val="000000"/>
          <w:u w:val="single"/>
          <w:rtl w:val="0"/>
        </w:rPr>
        <w:t xml:space="preserve">Opdracht 1B: </w:t>
      </w:r>
      <w:r w:rsidDel="00000000" w:rsidR="00000000" w:rsidRPr="00000000">
        <w:rPr>
          <w:rFonts w:ascii="Arial" w:cs="Arial" w:eastAsia="Arial" w:hAnsi="Arial"/>
          <w:color w:val="000000"/>
          <w:rtl w:val="0"/>
        </w:rPr>
        <w:t xml:space="preserve">Maak in een groepje een tekening van een huis met tuin en laat zien waar je allemaal water gebruikt. (format leeg huis) </w:t>
      </w:r>
      <w:r w:rsidDel="00000000" w:rsidR="00000000" w:rsidRPr="00000000">
        <w:rPr>
          <w:rtl w:val="0"/>
        </w:rPr>
      </w:r>
    </w:p>
    <w:p w:rsidR="00000000" w:rsidDel="00000000" w:rsidP="00000000" w:rsidRDefault="00000000" w:rsidRPr="00000000" w14:paraId="0000003F">
      <w:pPr>
        <w:numPr>
          <w:ilvl w:val="0"/>
          <w:numId w:val="2"/>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Waar gebruik jij in je huis allemaal water? (tuin sproeien, tanden poetsen, wc, douchen, in bad gaan, eten koken, water drinken, handen wassen, huisdieren (vissen), schoonmaken, zwembad)</w:t>
      </w:r>
    </w:p>
    <w:p w:rsidR="00000000" w:rsidDel="00000000" w:rsidP="00000000" w:rsidRDefault="00000000" w:rsidRPr="00000000" w14:paraId="00000040">
      <w:pPr>
        <w:numPr>
          <w:ilvl w:val="0"/>
          <w:numId w:val="2"/>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Schrijf bij je tekening woorden, die bij het thema horen. </w:t>
      </w:r>
    </w:p>
    <w:p w:rsidR="00000000" w:rsidDel="00000000" w:rsidP="00000000" w:rsidRDefault="00000000" w:rsidRPr="00000000" w14:paraId="00000041">
      <w:pPr>
        <w:spacing w:after="24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2">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b w:val="1"/>
          <w:color w:val="000000"/>
          <w:rtl w:val="0"/>
        </w:rPr>
        <w:t xml:space="preserve">Opdracht 2: ‘Tover jezelf in je tekening’</w:t>
      </w:r>
      <w:r w:rsidDel="00000000" w:rsidR="00000000" w:rsidRPr="00000000">
        <w:rPr>
          <w:rtl w:val="0"/>
        </w:rPr>
      </w:r>
    </w:p>
    <w:p w:rsidR="00000000" w:rsidDel="00000000" w:rsidP="00000000" w:rsidRDefault="00000000" w:rsidRPr="00000000" w14:paraId="00000043">
      <w:pPr>
        <w:numPr>
          <w:ilvl w:val="0"/>
          <w:numId w:val="3"/>
        </w:numPr>
        <w:spacing w:after="0" w:line="240" w:lineRule="auto"/>
        <w:ind w:left="720" w:hanging="360"/>
        <w:rPr>
          <w:rFonts w:ascii="Arial" w:cs="Arial" w:eastAsia="Arial" w:hAnsi="Arial"/>
          <w:b w:val="1"/>
          <w:color w:val="000000"/>
        </w:rPr>
      </w:pPr>
      <w:r w:rsidDel="00000000" w:rsidR="00000000" w:rsidRPr="00000000">
        <w:rPr>
          <w:rFonts w:ascii="Arial" w:cs="Arial" w:eastAsia="Arial" w:hAnsi="Arial"/>
          <w:color w:val="000000"/>
          <w:rtl w:val="0"/>
        </w:rPr>
        <w:t xml:space="preserve">Maak met de Ipad een foto van tekening van je huis. </w:t>
      </w:r>
      <w:r w:rsidDel="00000000" w:rsidR="00000000" w:rsidRPr="00000000">
        <w:rPr>
          <w:rtl w:val="0"/>
        </w:rPr>
      </w:r>
    </w:p>
    <w:p w:rsidR="00000000" w:rsidDel="00000000" w:rsidP="00000000" w:rsidRDefault="00000000" w:rsidRPr="00000000" w14:paraId="00000044">
      <w:pPr>
        <w:numPr>
          <w:ilvl w:val="0"/>
          <w:numId w:val="4"/>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Je gaat jezelf in de tekening toveren, maak nu een foto van jezelf voor het greenscreen (op/ bij een plek waar water wordt gebruikt). </w:t>
      </w:r>
    </w:p>
    <w:p w:rsidR="00000000" w:rsidDel="00000000" w:rsidP="00000000" w:rsidRDefault="00000000" w:rsidRPr="00000000" w14:paraId="00000045">
      <w:pPr>
        <w:numPr>
          <w:ilvl w:val="1"/>
          <w:numId w:val="6"/>
        </w:numPr>
        <w:spacing w:after="0" w:line="240" w:lineRule="auto"/>
        <w:ind w:left="1440" w:hanging="360"/>
        <w:rPr>
          <w:rFonts w:ascii="Arial" w:cs="Arial" w:eastAsia="Arial" w:hAnsi="Arial"/>
          <w:color w:val="000000"/>
        </w:rPr>
      </w:pPr>
      <w:r w:rsidDel="00000000" w:rsidR="00000000" w:rsidRPr="00000000">
        <w:rPr>
          <w:rFonts w:ascii="Arial" w:cs="Arial" w:eastAsia="Arial" w:hAnsi="Arial"/>
          <w:color w:val="000000"/>
          <w:rtl w:val="0"/>
        </w:rPr>
        <w:t xml:space="preserve">bijv. met een glas water aan tafel. </w:t>
      </w:r>
    </w:p>
    <w:p w:rsidR="00000000" w:rsidDel="00000000" w:rsidP="00000000" w:rsidRDefault="00000000" w:rsidRPr="00000000" w14:paraId="00000046">
      <w:pPr>
        <w:numPr>
          <w:ilvl w:val="1"/>
          <w:numId w:val="8"/>
        </w:numPr>
        <w:spacing w:after="0" w:line="240" w:lineRule="auto"/>
        <w:ind w:left="1440" w:hanging="360"/>
        <w:rPr>
          <w:rFonts w:ascii="Arial" w:cs="Arial" w:eastAsia="Arial" w:hAnsi="Arial"/>
          <w:color w:val="000000"/>
        </w:rPr>
      </w:pPr>
      <w:r w:rsidDel="00000000" w:rsidR="00000000" w:rsidRPr="00000000">
        <w:rPr>
          <w:rFonts w:ascii="Arial" w:cs="Arial" w:eastAsia="Arial" w:hAnsi="Arial"/>
          <w:color w:val="000000"/>
          <w:rtl w:val="0"/>
        </w:rPr>
        <w:t xml:space="preserve">afwassend bij de wasbak. </w:t>
      </w:r>
    </w:p>
    <w:p w:rsidR="00000000" w:rsidDel="00000000" w:rsidP="00000000" w:rsidRDefault="00000000" w:rsidRPr="00000000" w14:paraId="00000047">
      <w:pPr>
        <w:numPr>
          <w:ilvl w:val="1"/>
          <w:numId w:val="5"/>
        </w:numPr>
        <w:spacing w:after="0" w:line="240" w:lineRule="auto"/>
        <w:ind w:left="1440" w:hanging="360"/>
        <w:rPr>
          <w:rFonts w:ascii="Arial" w:cs="Arial" w:eastAsia="Arial" w:hAnsi="Arial"/>
          <w:color w:val="000000"/>
        </w:rPr>
      </w:pPr>
      <w:r w:rsidDel="00000000" w:rsidR="00000000" w:rsidRPr="00000000">
        <w:rPr>
          <w:rFonts w:ascii="Arial" w:cs="Arial" w:eastAsia="Arial" w:hAnsi="Arial"/>
          <w:color w:val="000000"/>
          <w:rtl w:val="0"/>
        </w:rPr>
        <w:t xml:space="preserve">zwemmend in het zwembad. </w:t>
      </w:r>
    </w:p>
    <w:p w:rsidR="00000000" w:rsidDel="00000000" w:rsidP="00000000" w:rsidRDefault="00000000" w:rsidRPr="00000000" w14:paraId="00000048">
      <w:pPr>
        <w:numPr>
          <w:ilvl w:val="1"/>
          <w:numId w:val="7"/>
        </w:numPr>
        <w:spacing w:after="0" w:line="240" w:lineRule="auto"/>
        <w:ind w:left="1440" w:hanging="360"/>
        <w:rPr>
          <w:rFonts w:ascii="Arial" w:cs="Arial" w:eastAsia="Arial" w:hAnsi="Arial"/>
          <w:color w:val="000000"/>
        </w:rPr>
      </w:pPr>
      <w:r w:rsidDel="00000000" w:rsidR="00000000" w:rsidRPr="00000000">
        <w:rPr>
          <w:rFonts w:ascii="Arial" w:cs="Arial" w:eastAsia="Arial" w:hAnsi="Arial"/>
          <w:color w:val="000000"/>
          <w:rtl w:val="0"/>
        </w:rPr>
        <w:t xml:space="preserve">liggend in bad</w:t>
      </w:r>
    </w:p>
    <w:p w:rsidR="00000000" w:rsidDel="00000000" w:rsidP="00000000" w:rsidRDefault="00000000" w:rsidRPr="00000000" w14:paraId="00000049">
      <w:pPr>
        <w:numPr>
          <w:ilvl w:val="1"/>
          <w:numId w:val="9"/>
        </w:numPr>
        <w:spacing w:after="0" w:line="240" w:lineRule="auto"/>
        <w:ind w:left="1440" w:hanging="360"/>
        <w:rPr>
          <w:rFonts w:ascii="Arial" w:cs="Arial" w:eastAsia="Arial" w:hAnsi="Arial"/>
          <w:color w:val="000000"/>
        </w:rPr>
      </w:pPr>
      <w:r w:rsidDel="00000000" w:rsidR="00000000" w:rsidRPr="00000000">
        <w:rPr>
          <w:rFonts w:ascii="Arial" w:cs="Arial" w:eastAsia="Arial" w:hAnsi="Arial"/>
          <w:color w:val="000000"/>
          <w:rtl w:val="0"/>
        </w:rPr>
        <w:t xml:space="preserve">sproeiend in de tuin. </w:t>
      </w:r>
    </w:p>
    <w:p w:rsidR="00000000" w:rsidDel="00000000" w:rsidP="00000000" w:rsidRDefault="00000000" w:rsidRPr="00000000" w14:paraId="0000004A">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br w:type="textWrapping"/>
      </w:r>
    </w:p>
    <w:p w:rsidR="00000000" w:rsidDel="00000000" w:rsidP="00000000" w:rsidRDefault="00000000" w:rsidRPr="00000000" w14:paraId="0000004B">
      <w:pPr>
        <w:numPr>
          <w:ilvl w:val="0"/>
          <w:numId w:val="10"/>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Voeg je achtergrond en je greenscreen foto('s) samen in de Doink app. (gebruik de handleiding) </w:t>
      </w:r>
    </w:p>
    <w:p w:rsidR="00000000" w:rsidDel="00000000" w:rsidP="00000000" w:rsidRDefault="00000000" w:rsidRPr="00000000" w14:paraId="0000004C">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D">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color w:val="000000"/>
          <w:rtl w:val="0"/>
        </w:rPr>
        <w:t xml:space="preserve">Tips:</w:t>
      </w:r>
      <w:r w:rsidDel="00000000" w:rsidR="00000000" w:rsidRPr="00000000">
        <w:rPr>
          <w:rtl w:val="0"/>
        </w:rPr>
      </w:r>
    </w:p>
    <w:p w:rsidR="00000000" w:rsidDel="00000000" w:rsidP="00000000" w:rsidRDefault="00000000" w:rsidRPr="00000000" w14:paraId="0000004E">
      <w:pPr>
        <w:numPr>
          <w:ilvl w:val="0"/>
          <w:numId w:val="11"/>
        </w:numPr>
        <w:spacing w:after="0" w:line="240" w:lineRule="auto"/>
        <w:ind w:left="1440" w:hanging="360"/>
        <w:rPr>
          <w:rFonts w:ascii="Arial" w:cs="Arial" w:eastAsia="Arial" w:hAnsi="Arial"/>
          <w:color w:val="000000"/>
        </w:rPr>
      </w:pPr>
      <w:r w:rsidDel="00000000" w:rsidR="00000000" w:rsidRPr="00000000">
        <w:rPr>
          <w:rFonts w:ascii="Arial" w:cs="Arial" w:eastAsia="Arial" w:hAnsi="Arial"/>
          <w:color w:val="000000"/>
          <w:rtl w:val="0"/>
        </w:rPr>
        <w:t xml:space="preserve">tip 1: Trek geen groene kleding aan</w:t>
      </w:r>
    </w:p>
    <w:p w:rsidR="00000000" w:rsidDel="00000000" w:rsidP="00000000" w:rsidRDefault="00000000" w:rsidRPr="00000000" w14:paraId="0000004F">
      <w:pPr>
        <w:numPr>
          <w:ilvl w:val="0"/>
          <w:numId w:val="11"/>
        </w:numPr>
        <w:spacing w:after="0" w:line="240" w:lineRule="auto"/>
        <w:ind w:left="1440" w:hanging="360"/>
        <w:rPr>
          <w:rFonts w:ascii="Arial" w:cs="Arial" w:eastAsia="Arial" w:hAnsi="Arial"/>
          <w:color w:val="000000"/>
        </w:rPr>
      </w:pPr>
      <w:r w:rsidDel="00000000" w:rsidR="00000000" w:rsidRPr="00000000">
        <w:rPr>
          <w:rFonts w:ascii="Arial" w:cs="Arial" w:eastAsia="Arial" w:hAnsi="Arial"/>
          <w:color w:val="000000"/>
          <w:rtl w:val="0"/>
        </w:rPr>
        <w:t xml:space="preserve">tip 2: Zorg dat je helemaal op de foto staat (draai de Ipad in de lengterichting)</w:t>
      </w:r>
    </w:p>
    <w:p w:rsidR="00000000" w:rsidDel="00000000" w:rsidP="00000000" w:rsidRDefault="00000000" w:rsidRPr="00000000" w14:paraId="00000050">
      <w:pPr>
        <w:numPr>
          <w:ilvl w:val="0"/>
          <w:numId w:val="11"/>
        </w:numPr>
        <w:spacing w:after="0" w:line="240" w:lineRule="auto"/>
        <w:ind w:left="1440" w:hanging="360"/>
        <w:rPr>
          <w:rFonts w:ascii="Arial" w:cs="Arial" w:eastAsia="Arial" w:hAnsi="Arial"/>
          <w:color w:val="000000"/>
        </w:rPr>
      </w:pPr>
      <w:r w:rsidDel="00000000" w:rsidR="00000000" w:rsidRPr="00000000">
        <w:rPr>
          <w:rFonts w:ascii="Arial" w:cs="Arial" w:eastAsia="Arial" w:hAnsi="Arial"/>
          <w:color w:val="000000"/>
          <w:rtl w:val="0"/>
        </w:rPr>
        <w:t xml:space="preserve">tip 3: Wil je zitten? leg het groene doek van het greenscreen over de stoel. </w:t>
      </w:r>
    </w:p>
    <w:p w:rsidR="00000000" w:rsidDel="00000000" w:rsidP="00000000" w:rsidRDefault="00000000" w:rsidRPr="00000000" w14:paraId="00000051">
      <w:pPr>
        <w:spacing w:after="0" w:line="240" w:lineRule="auto"/>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052">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b w:val="1"/>
          <w:color w:val="000000"/>
          <w:rtl w:val="0"/>
        </w:rPr>
        <w:t xml:space="preserve">Presenteren.</w:t>
      </w:r>
      <w:r w:rsidDel="00000000" w:rsidR="00000000" w:rsidRPr="00000000">
        <w:rPr>
          <w:rtl w:val="0"/>
        </w:rPr>
      </w:r>
    </w:p>
    <w:p w:rsidR="00000000" w:rsidDel="00000000" w:rsidP="00000000" w:rsidRDefault="00000000" w:rsidRPr="00000000" w14:paraId="00000053">
      <w:pPr>
        <w:numPr>
          <w:ilvl w:val="0"/>
          <w:numId w:val="15"/>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Print alle foto’s en laat leerlingen elkaar vertellen wat ze getekend/ geschreven hebben. Ook leuk om de afbeelding mee naar huis te geven, zodat ze het ook aan papa en mama kunnen vertellen. </w:t>
      </w:r>
    </w:p>
    <w:p w:rsidR="00000000" w:rsidDel="00000000" w:rsidP="00000000" w:rsidRDefault="00000000" w:rsidRPr="00000000" w14:paraId="00000054">
      <w:pPr>
        <w:spacing w:after="24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5">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b w:val="1"/>
          <w:color w:val="000000"/>
          <w:rtl w:val="0"/>
        </w:rPr>
        <w:t xml:space="preserve">Tips leerkracht:</w:t>
      </w:r>
      <w:r w:rsidDel="00000000" w:rsidR="00000000" w:rsidRPr="00000000">
        <w:rPr>
          <w:rtl w:val="0"/>
        </w:rPr>
      </w:r>
    </w:p>
    <w:p w:rsidR="00000000" w:rsidDel="00000000" w:rsidP="00000000" w:rsidRDefault="00000000" w:rsidRPr="00000000" w14:paraId="00000056">
      <w:pPr>
        <w:numPr>
          <w:ilvl w:val="0"/>
          <w:numId w:val="16"/>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Vraag leerlingen van groep 8 om mee te helpen met het greenscreen</w:t>
      </w:r>
    </w:p>
    <w:p w:rsidR="00000000" w:rsidDel="00000000" w:rsidP="00000000" w:rsidRDefault="00000000" w:rsidRPr="00000000" w14:paraId="00000057">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8">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b w:val="1"/>
          <w:color w:val="000000"/>
          <w:rtl w:val="0"/>
        </w:rPr>
        <w:t xml:space="preserve">Bronvermelding:</w:t>
      </w:r>
      <w:r w:rsidDel="00000000" w:rsidR="00000000" w:rsidRPr="00000000">
        <w:rPr>
          <w:rtl w:val="0"/>
        </w:rPr>
      </w:r>
    </w:p>
    <w:p w:rsidR="00000000" w:rsidDel="00000000" w:rsidP="00000000" w:rsidRDefault="00000000" w:rsidRPr="00000000" w14:paraId="00000059">
      <w:pPr>
        <w:numPr>
          <w:ilvl w:val="0"/>
          <w:numId w:val="17"/>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Afbeeldingen van Pixabay &amp; freepik</w:t>
      </w:r>
      <w:r w:rsidDel="00000000" w:rsidR="00000000" w:rsidRPr="00000000">
        <w:rPr>
          <w:rtl w:val="0"/>
        </w:rPr>
      </w:r>
    </w:p>
    <w:p w:rsidR="00000000" w:rsidDel="00000000" w:rsidP="00000000" w:rsidRDefault="00000000" w:rsidRPr="00000000" w14:paraId="0000005A">
      <w:pPr>
        <w:numPr>
          <w:ilvl w:val="0"/>
          <w:numId w:val="17"/>
        </w:numPr>
        <w:spacing w:after="0" w:line="240"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Kleurplaten van: </w:t>
      </w:r>
      <w:hyperlink r:id="rId7">
        <w:r w:rsidDel="00000000" w:rsidR="00000000" w:rsidRPr="00000000">
          <w:rPr>
            <w:rFonts w:ascii="Arial" w:cs="Arial" w:eastAsia="Arial" w:hAnsi="Arial"/>
            <w:color w:val="1155cc"/>
            <w:u w:val="single"/>
            <w:rtl w:val="0"/>
          </w:rPr>
          <w:t xml:space="preserve">https://www.schoolplaten.com/kleurplaat-huis-binnenkant-i25995.html</w:t>
        </w:r>
      </w:hyperlink>
      <w:r w:rsidDel="00000000" w:rsidR="00000000" w:rsidRPr="00000000">
        <w:rPr>
          <w:rFonts w:ascii="Arial" w:cs="Arial" w:eastAsia="Arial" w:hAnsi="Arial"/>
          <w:color w:val="000000"/>
          <w:rtl w:val="0"/>
        </w:rPr>
        <w:t xml:space="preserve">, </w:t>
      </w:r>
      <w:hyperlink r:id="rId8">
        <w:r w:rsidDel="00000000" w:rsidR="00000000" w:rsidRPr="00000000">
          <w:rPr>
            <w:rFonts w:ascii="Arial" w:cs="Arial" w:eastAsia="Arial" w:hAnsi="Arial"/>
            <w:color w:val="1155cc"/>
            <w:u w:val="single"/>
            <w:rtl w:val="0"/>
          </w:rPr>
          <w:t xml:space="preserve">https://www.elok.eu.org/kleurplaten/</w:t>
        </w:r>
      </w:hyperlink>
      <w:r w:rsidDel="00000000" w:rsidR="00000000" w:rsidRPr="00000000">
        <w:rPr>
          <w:rFonts w:ascii="Arial" w:cs="Arial" w:eastAsia="Arial" w:hAnsi="Arial"/>
          <w:color w:val="000000"/>
          <w:rtl w:val="0"/>
        </w:rPr>
        <w:t xml:space="preserve"> </w:t>
      </w:r>
      <w:r w:rsidDel="00000000" w:rsidR="00000000" w:rsidRPr="00000000">
        <w:rPr>
          <w:rtl w:val="0"/>
        </w:rPr>
      </w:r>
    </w:p>
    <w:p w:rsidR="00000000" w:rsidDel="00000000" w:rsidP="00000000" w:rsidRDefault="00000000" w:rsidRPr="00000000" w14:paraId="0000005B">
      <w:pPr>
        <w:rPr/>
      </w:pPr>
      <w:r w:rsidDel="00000000" w:rsidR="00000000" w:rsidRPr="00000000">
        <w:rPr>
          <w:rtl w:val="0"/>
        </w:rPr>
      </w:r>
    </w:p>
    <w:sectPr>
      <w:headerReference r:id="rId9" w:type="default"/>
      <w:headerReference r:id="rId10" w:type="first"/>
      <w:headerReference r:id="rId11" w:type="even"/>
      <w:footerReference r:id="rId12" w:type="default"/>
      <w:footerReference r:id="rId13" w:type="first"/>
      <w:footerReference r:id="rId14" w:type="even"/>
      <w:pgSz w:h="16838" w:w="11906" w:orient="portrait"/>
      <w:pgMar w:bottom="1417" w:top="1417" w:left="1417"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Arial"/>
  <w:font w:name="Courier New"/>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pict>
        <v:shape id="WordPictureWatermark2" style="position:absolute;width:2254.100157480315pt;height:1348.3pt;rotation:0;z-index:-503316481;mso-position-horizontal-relative:margin;mso-position-horizontal:center;mso-position-vertical-relative:margin;mso-position-vertical:center;" alt="" type="#_x0000_t75">
          <v:imagedata blacklevel="22938f" cropbottom="0f" cropleft="0f" cropright="0f" croptop="0f" gain="19661f" r:id="rId1" o:title="image1.jpg"/>
        </v:shape>
      </w:pic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pict>
        <v:shape id="WordPictureWatermark3" style="position:absolute;width:2254.100157480315pt;height:1348.3pt;rotation:0;z-index:-503316481;mso-position-horizontal-relative:margin;mso-position-horizontal:center;mso-position-vertical-relative:margin;mso-position-vertical:center;" alt="" type="#_x0000_t75">
          <v:imagedata blacklevel="22938f" cropbottom="0f" cropleft="0f" cropright="0f" croptop="0f" gain="19661f" r:id="rId1" o:title="image2.jpg"/>
        </v:shape>
      </w:pict>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pict>
        <v:shape id="WordPictureWatermark1" style="position:absolute;width:2254.100157480315pt;height:1348.3pt;rotation:0;z-index:-503316481;mso-position-horizontal-relative:margin;mso-position-horizontal:center;mso-position-vertical-relative:margin;mso-position-vertical:center;" alt="" type="#_x0000_t75">
          <v:imagedata blacklevel="22938f" cropbottom="0f" cropleft="0f" cropright="0f" croptop="0f" gain="19661f" r:id="rId1" o:title="image3.jpg"/>
        </v:shape>
      </w:pic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0"/>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0"/>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0"/>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rPr>
    </w:lvl>
    <w:lvl w:ilvl="1">
      <w:start w:val="0"/>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9">
    <w:lvl w:ilvl="0">
      <w:start w:val="1"/>
      <w:numFmt w:val="bullet"/>
      <w:lvlText w:val="●"/>
      <w:lvlJc w:val="left"/>
      <w:pPr>
        <w:ind w:left="720" w:hanging="360"/>
      </w:pPr>
      <w:rPr>
        <w:rFonts w:ascii="Noto Sans Symbols" w:cs="Noto Sans Symbols" w:eastAsia="Noto Sans Symbols" w:hAnsi="Noto Sans Symbols"/>
        <w:sz w:val="20"/>
        <w:szCs w:val="20"/>
      </w:rPr>
    </w:lvl>
    <w:lvl w:ilvl="1">
      <w:start w:val="0"/>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nl-NL"/>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tandaard" w:default="1">
    <w:name w:val="Normal"/>
    <w:qFormat w:val="1"/>
  </w:style>
  <w:style w:type="character" w:styleId="Standaardalinea-lettertype" w:default="1">
    <w:name w:val="Default Paragraph Font"/>
    <w:uiPriority w:val="1"/>
    <w:semiHidden w:val="1"/>
    <w:unhideWhenUsed w:val="1"/>
  </w:style>
  <w:style w:type="table" w:styleId="Standaardtabel" w:default="1">
    <w:name w:val="Normal Table"/>
    <w:uiPriority w:val="99"/>
    <w:semiHidden w:val="1"/>
    <w:unhideWhenUsed w:val="1"/>
    <w:tblPr>
      <w:tblInd w:w="0.0" w:type="dxa"/>
      <w:tblCellMar>
        <w:top w:w="0.0" w:type="dxa"/>
        <w:left w:w="108.0" w:type="dxa"/>
        <w:bottom w:w="0.0" w:type="dxa"/>
        <w:right w:w="108.0" w:type="dxa"/>
      </w:tblCellMar>
    </w:tblPr>
  </w:style>
  <w:style w:type="numbering" w:styleId="Geenlijst" w:default="1">
    <w:name w:val="No List"/>
    <w:uiPriority w:val="99"/>
    <w:semiHidden w:val="1"/>
    <w:unhideWhenUsed w:val="1"/>
  </w:style>
  <w:style w:type="paragraph" w:styleId="Koptekst">
    <w:name w:val="header"/>
    <w:basedOn w:val="Standaard"/>
    <w:link w:val="KoptekstChar"/>
    <w:uiPriority w:val="99"/>
    <w:unhideWhenUsed w:val="1"/>
    <w:rsid w:val="004E10AB"/>
    <w:pPr>
      <w:tabs>
        <w:tab w:val="center" w:pos="4536"/>
        <w:tab w:val="right" w:pos="9072"/>
      </w:tabs>
      <w:spacing w:after="0" w:line="240" w:lineRule="auto"/>
    </w:pPr>
  </w:style>
  <w:style w:type="character" w:styleId="KoptekstChar" w:customStyle="1">
    <w:name w:val="Koptekst Char"/>
    <w:basedOn w:val="Standaardalinea-lettertype"/>
    <w:link w:val="Koptekst"/>
    <w:uiPriority w:val="99"/>
    <w:rsid w:val="004E10AB"/>
  </w:style>
  <w:style w:type="paragraph" w:styleId="Voettekst">
    <w:name w:val="footer"/>
    <w:basedOn w:val="Standaard"/>
    <w:link w:val="VoettekstChar"/>
    <w:uiPriority w:val="99"/>
    <w:unhideWhenUsed w:val="1"/>
    <w:rsid w:val="004E10AB"/>
    <w:pPr>
      <w:tabs>
        <w:tab w:val="center" w:pos="4536"/>
        <w:tab w:val="right" w:pos="9072"/>
      </w:tabs>
      <w:spacing w:after="0" w:line="240" w:lineRule="auto"/>
    </w:pPr>
  </w:style>
  <w:style w:type="character" w:styleId="VoettekstChar" w:customStyle="1">
    <w:name w:val="Voettekst Char"/>
    <w:basedOn w:val="Standaardalinea-lettertype"/>
    <w:link w:val="Voettekst"/>
    <w:uiPriority w:val="99"/>
    <w:rsid w:val="004E10AB"/>
  </w:style>
  <w:style w:type="paragraph" w:styleId="Normaalweb">
    <w:name w:val="Normal (Web)"/>
    <w:basedOn w:val="Standaard"/>
    <w:uiPriority w:val="99"/>
    <w:semiHidden w:val="1"/>
    <w:unhideWhenUsed w:val="1"/>
    <w:rsid w:val="00D824FE"/>
    <w:pPr>
      <w:spacing w:after="100" w:afterAutospacing="1" w:before="100" w:beforeAutospacing="1" w:line="240" w:lineRule="auto"/>
    </w:pPr>
    <w:rPr>
      <w:rFonts w:ascii="Times New Roman" w:cs="Times New Roman" w:eastAsia="Times New Roman" w:hAnsi="Times New Roman"/>
      <w:kern w:val="0"/>
      <w:sz w:val="24"/>
      <w:szCs w:val="24"/>
      <w:lang w:eastAsia="nl-NL"/>
    </w:rPr>
  </w:style>
  <w:style w:type="character" w:styleId="apple-tab-span" w:customStyle="1">
    <w:name w:val="apple-tab-span"/>
    <w:basedOn w:val="Standaardalinea-lettertype"/>
    <w:rsid w:val="00D824FE"/>
  </w:style>
  <w:style w:type="character" w:styleId="Hyperlink">
    <w:name w:val="Hyperlink"/>
    <w:basedOn w:val="Standaardalinea-lettertype"/>
    <w:uiPriority w:val="99"/>
    <w:semiHidden w:val="1"/>
    <w:unhideWhenUsed w:val="1"/>
    <w:rsid w:val="00D824FE"/>
    <w:rPr>
      <w:color w:val="0000ff"/>
      <w:u w:val="single"/>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5.0" w:type="dxa"/>
        <w:left w:w="15.0" w:type="dxa"/>
        <w:bottom w:w="15.0" w:type="dxa"/>
        <w:right w:w="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header" Target="header3.xml"/><Relationship Id="rId13" Type="http://schemas.openxmlformats.org/officeDocument/2006/relationships/footer" Target="footer2.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14"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schoolplaten.com/kleurplaat-huis-binnenkant-i25995.html" TargetMode="External"/><Relationship Id="rId8" Type="http://schemas.openxmlformats.org/officeDocument/2006/relationships/hyperlink" Target="https://www.elok.eu.org/kleurplaten/"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4WUJc09ecFu3ngA6VZp6Z8v2oHA==">CgMxLjA4AHIhMWFMeHkyUHZEbk83NzEtblJrTnFkS0VMV0t3R05VaXQ0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2023-09-13T09:03:00Z</dcterms:created>
  <dc:creator>Nicole Driessen</dc:creator>
</cp:coreProperties>
</file>