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B8A86" w14:textId="5D6E432B" w:rsidR="00AA0C0F" w:rsidRPr="004C0366" w:rsidRDefault="004D374C" w:rsidP="00AA0C0F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</w:pPr>
      <w:bookmarkStart w:id="0" w:name="_Toc6942638"/>
      <w:bookmarkStart w:id="1" w:name="_Toc45820996"/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Opwarmingsoefening </w:t>
      </w:r>
      <w:r w:rsidR="00111E2D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samenspel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r w:rsidR="00152A24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–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bookmarkStart w:id="2" w:name="_Toc6942660"/>
      <w:bookmarkStart w:id="3" w:name="_Toc45821018"/>
      <w:bookmarkEnd w:id="0"/>
      <w:bookmarkEnd w:id="1"/>
      <w:proofErr w:type="spellStart"/>
      <w:r w:rsidR="00AA0C0F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b</w:t>
      </w:r>
      <w:r w:rsidR="00AA0C0F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allonnenwup</w:t>
      </w:r>
      <w:bookmarkEnd w:id="2"/>
      <w:bookmarkEnd w:id="3"/>
      <w:proofErr w:type="spellEnd"/>
    </w:p>
    <w:p w14:paraId="45AE2D84" w14:textId="77777777" w:rsidR="00AA0C0F" w:rsidRPr="004C0366" w:rsidRDefault="00AA0C0F" w:rsidP="00AA0C0F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4614FE17" w14:textId="77777777" w:rsidR="00AA0C0F" w:rsidRPr="004C0366" w:rsidRDefault="00AA0C0F" w:rsidP="00AA0C0F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2E6489BB" w14:textId="77777777" w:rsidR="00AA0C0F" w:rsidRPr="004C0366" w:rsidRDefault="00AA0C0F" w:rsidP="00AA0C0F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>samenspelen, bewegen</w:t>
      </w:r>
    </w:p>
    <w:p w14:paraId="62048873" w14:textId="77777777" w:rsidR="00AA0C0F" w:rsidRPr="004C0366" w:rsidRDefault="00AA0C0F" w:rsidP="00AA0C0F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Benodigdheden: </w:t>
      </w:r>
      <w:r w:rsidRPr="004C0366">
        <w:rPr>
          <w:rFonts w:eastAsia="Times New Roman" w:cs="Arial"/>
          <w:bCs/>
          <w:color w:val="auto"/>
          <w:lang w:eastAsia="nl-BE"/>
        </w:rPr>
        <w:t>een ballon voor elke speler</w:t>
      </w:r>
    </w:p>
    <w:p w14:paraId="62F3827C" w14:textId="77777777" w:rsidR="00AA0C0F" w:rsidRPr="004C0366" w:rsidRDefault="00AA0C0F" w:rsidP="00AA0C0F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Aantal personen: </w:t>
      </w:r>
      <w:r w:rsidRPr="004C0366">
        <w:rPr>
          <w:rFonts w:eastAsia="Times New Roman" w:cs="Arial"/>
          <w:bCs/>
          <w:color w:val="auto"/>
          <w:lang w:eastAsia="nl-BE"/>
        </w:rPr>
        <w:t>grote groep</w:t>
      </w:r>
    </w:p>
    <w:p w14:paraId="32E1BFAA" w14:textId="77777777" w:rsidR="00AA0C0F" w:rsidRPr="004C0366" w:rsidRDefault="00AA0C0F" w:rsidP="00AA0C0F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Opstelling:</w:t>
      </w:r>
      <w:r w:rsidRPr="004C0366">
        <w:rPr>
          <w:rFonts w:eastAsia="Times New Roman" w:cs="Arial"/>
          <w:bCs/>
          <w:color w:val="auto"/>
          <w:lang w:eastAsia="nl-BE"/>
        </w:rPr>
        <w:t xml:space="preserve"> twee groepen in de ruimte</w:t>
      </w:r>
    </w:p>
    <w:p w14:paraId="1982B6D3" w14:textId="77777777" w:rsidR="00AA0C0F" w:rsidRPr="004C0366" w:rsidRDefault="00AA0C0F" w:rsidP="00AA0C0F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Verloop: </w:t>
      </w:r>
    </w:p>
    <w:p w14:paraId="46AC7CDE" w14:textId="77777777" w:rsidR="00AA0C0F" w:rsidRPr="004C0366" w:rsidRDefault="00AA0C0F" w:rsidP="00AA0C0F">
      <w:pPr>
        <w:rPr>
          <w:rFonts w:cs="Arial"/>
          <w:color w:val="000000"/>
        </w:rPr>
      </w:pPr>
      <w:r w:rsidRPr="004C0366">
        <w:rPr>
          <w:rFonts w:cs="Arial"/>
          <w:color w:val="000000"/>
        </w:rPr>
        <w:t xml:space="preserve">Twee groepen. </w:t>
      </w:r>
    </w:p>
    <w:p w14:paraId="623F1DAC" w14:textId="77777777" w:rsidR="00AA0C0F" w:rsidRPr="004C0366" w:rsidRDefault="00AA0C0F" w:rsidP="00AA0C0F">
      <w:pPr>
        <w:rPr>
          <w:rFonts w:cs="Arial"/>
          <w:color w:val="000000"/>
        </w:rPr>
      </w:pPr>
      <w:r w:rsidRPr="004C0366">
        <w:rPr>
          <w:rFonts w:cs="Arial"/>
          <w:color w:val="000000"/>
        </w:rPr>
        <w:t xml:space="preserve">De spelers van groep 1 staan in de ruimte. </w:t>
      </w:r>
    </w:p>
    <w:p w14:paraId="2A624533" w14:textId="77777777" w:rsidR="00AA0C0F" w:rsidRPr="004C0366" w:rsidRDefault="00AA0C0F" w:rsidP="00AA0C0F">
      <w:pPr>
        <w:rPr>
          <w:rFonts w:cs="Arial"/>
          <w:color w:val="000000"/>
        </w:rPr>
      </w:pPr>
      <w:r w:rsidRPr="004C0366">
        <w:rPr>
          <w:rFonts w:cs="Arial"/>
          <w:color w:val="000000"/>
        </w:rPr>
        <w:t xml:space="preserve">De docent geeft de spelers opdracht om een ballon op te blazen en dicht te knopen. </w:t>
      </w:r>
    </w:p>
    <w:p w14:paraId="170576B8" w14:textId="77777777" w:rsidR="00AA0C0F" w:rsidRPr="004C0366" w:rsidRDefault="00AA0C0F" w:rsidP="00AA0C0F">
      <w:pPr>
        <w:rPr>
          <w:rFonts w:cs="Arial"/>
          <w:color w:val="000000"/>
        </w:rPr>
      </w:pPr>
      <w:r w:rsidRPr="004C0366">
        <w:rPr>
          <w:rFonts w:cs="Arial"/>
          <w:color w:val="000000"/>
        </w:rPr>
        <w:t xml:space="preserve">Elke speler gooit zijn ballon in de lucht en plaatst zijn handen op de rug. </w:t>
      </w:r>
    </w:p>
    <w:p w14:paraId="47A8255E" w14:textId="77777777" w:rsidR="00AA0C0F" w:rsidRPr="004C0366" w:rsidRDefault="00AA0C0F" w:rsidP="00AA0C0F">
      <w:pPr>
        <w:rPr>
          <w:rFonts w:cs="Arial"/>
          <w:color w:val="000000"/>
        </w:rPr>
      </w:pPr>
      <w:r w:rsidRPr="004C0366">
        <w:rPr>
          <w:rFonts w:cs="Arial"/>
          <w:color w:val="000000"/>
        </w:rPr>
        <w:t xml:space="preserve">Hoe lang kan groep 1 de ballonnen in de lucht houden, zonder dat deze de grond raken? </w:t>
      </w:r>
    </w:p>
    <w:p w14:paraId="18AE6DA7" w14:textId="77777777" w:rsidR="00AA0C0F" w:rsidRPr="004C0366" w:rsidRDefault="00AA0C0F" w:rsidP="00AA0C0F">
      <w:pPr>
        <w:rPr>
          <w:rFonts w:cs="Arial"/>
          <w:color w:val="000000"/>
        </w:rPr>
      </w:pPr>
      <w:r w:rsidRPr="004C0366">
        <w:rPr>
          <w:rFonts w:cs="Arial"/>
          <w:color w:val="000000"/>
        </w:rPr>
        <w:t xml:space="preserve">De docent houdt de tijd bij.  </w:t>
      </w:r>
    </w:p>
    <w:p w14:paraId="76B165B9" w14:textId="77777777" w:rsidR="00AA0C0F" w:rsidRPr="004C0366" w:rsidRDefault="00AA0C0F" w:rsidP="00AA0C0F">
      <w:pPr>
        <w:rPr>
          <w:rFonts w:cs="Arial"/>
          <w:color w:val="000000"/>
        </w:rPr>
      </w:pPr>
      <w:r w:rsidRPr="004C0366">
        <w:rPr>
          <w:rFonts w:cs="Arial"/>
          <w:color w:val="000000"/>
        </w:rPr>
        <w:t>Kan groep 2 de ballonnen langer van de grond houden? Wie wint?</w:t>
      </w:r>
    </w:p>
    <w:p w14:paraId="0E98640B" w14:textId="77777777" w:rsidR="00AA0C0F" w:rsidRPr="004C0366" w:rsidRDefault="00AA0C0F" w:rsidP="00AA0C0F">
      <w:pPr>
        <w:rPr>
          <w:rFonts w:cs="Arial"/>
          <w:color w:val="000000"/>
        </w:rPr>
      </w:pPr>
    </w:p>
    <w:p w14:paraId="0742BAF6" w14:textId="77777777" w:rsidR="00AA0C0F" w:rsidRPr="004C0366" w:rsidRDefault="00AA0C0F" w:rsidP="00AA0C0F">
      <w:pPr>
        <w:numPr>
          <w:ilvl w:val="0"/>
          <w:numId w:val="5"/>
        </w:numPr>
        <w:contextualSpacing/>
        <w:rPr>
          <w:rFonts w:eastAsia="Times New Roman" w:cs="Arial"/>
          <w:b/>
          <w:color w:val="auto"/>
          <w:lang w:eastAsia="nl-BE"/>
        </w:rPr>
      </w:pPr>
      <w:r w:rsidRPr="004C0366">
        <w:rPr>
          <w:rFonts w:eastAsia="Times New Roman" w:cs="Arial"/>
          <w:b/>
          <w:color w:val="auto"/>
          <w:lang w:eastAsia="nl-BE"/>
        </w:rPr>
        <w:t>Variatie:</w:t>
      </w:r>
    </w:p>
    <w:p w14:paraId="260B355A" w14:textId="77777777" w:rsidR="00AA0C0F" w:rsidRPr="004C0366" w:rsidRDefault="00AA0C0F" w:rsidP="00C83E09">
      <w:pPr>
        <w:ind w:left="1068"/>
        <w:contextualSpacing/>
        <w:rPr>
          <w:rFonts w:eastAsia="Times New Roman" w:cs="Arial"/>
          <w:b/>
          <w:color w:val="auto"/>
          <w:lang w:eastAsia="nl-BE"/>
        </w:rPr>
      </w:pPr>
    </w:p>
    <w:p w14:paraId="170A8A33" w14:textId="77777777" w:rsidR="00AA0C0F" w:rsidRPr="004C0366" w:rsidRDefault="00AA0C0F" w:rsidP="00AA0C0F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Twee groepen spelen elk om beurt. </w:t>
      </w:r>
    </w:p>
    <w:p w14:paraId="0A648B77" w14:textId="77777777" w:rsidR="00AA0C0F" w:rsidRPr="004C0366" w:rsidRDefault="00AA0C0F" w:rsidP="00AA0C0F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Elke speler krijgt een eigen observator. </w:t>
      </w:r>
    </w:p>
    <w:p w14:paraId="4E470BE7" w14:textId="77777777" w:rsidR="00AA0C0F" w:rsidRPr="004C0366" w:rsidRDefault="00AA0C0F" w:rsidP="00AA0C0F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De docent houdt bij hoe lang het duurt voor de laatste speler af is. </w:t>
      </w:r>
    </w:p>
    <w:p w14:paraId="16A07530" w14:textId="77777777" w:rsidR="00AA0C0F" w:rsidRPr="004C0366" w:rsidRDefault="00AA0C0F" w:rsidP="00AA0C0F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De toeschouwers houden in het oog of de regels worden gerespecteerd. Indien die overtreden worden, zijn de spelers af. </w:t>
      </w:r>
    </w:p>
    <w:p w14:paraId="24BC64DE" w14:textId="77777777" w:rsidR="00AA0C0F" w:rsidRPr="004C0366" w:rsidRDefault="00AA0C0F" w:rsidP="00AA0C0F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Probeer met de hele groep alle ballonnen zwevend te houden.</w:t>
      </w:r>
    </w:p>
    <w:p w14:paraId="6A76557D" w14:textId="77777777" w:rsidR="00AA0C0F" w:rsidRPr="004C0366" w:rsidRDefault="00AA0C0F" w:rsidP="00AA0C0F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Je mag maximum twee tikken per ballon geven.</w:t>
      </w:r>
    </w:p>
    <w:p w14:paraId="58BA8921" w14:textId="77777777" w:rsidR="00AA0C0F" w:rsidRPr="004C0366" w:rsidRDefault="00AA0C0F" w:rsidP="00AA0C0F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Je mag maximum één tik per ballon geven. </w:t>
      </w:r>
    </w:p>
    <w:p w14:paraId="072BA656" w14:textId="77777777" w:rsidR="00AA0C0F" w:rsidRPr="004C0366" w:rsidRDefault="00AA0C0F" w:rsidP="00AA0C0F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Je mag maximum één tik geven per ballon, telkens met een ander lichaamsdeel.</w:t>
      </w:r>
    </w:p>
    <w:p w14:paraId="3098E192" w14:textId="77777777" w:rsidR="00AA0C0F" w:rsidRPr="004C0366" w:rsidRDefault="00AA0C0F" w:rsidP="00AA0C0F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Je mag maximum één tik per ballon geven, telkens met een deel van het been of de voet.</w:t>
      </w:r>
    </w:p>
    <w:p w14:paraId="2F22A7A8" w14:textId="77777777" w:rsidR="0017658F" w:rsidRDefault="0017658F">
      <w:bookmarkStart w:id="4" w:name="_GoBack"/>
      <w:bookmarkEnd w:id="4"/>
    </w:p>
    <w:sectPr w:rsidR="00176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32D2B"/>
    <w:multiLevelType w:val="hybridMultilevel"/>
    <w:tmpl w:val="142ADE3A"/>
    <w:lvl w:ilvl="0" w:tplc="8330399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BEF6701"/>
    <w:multiLevelType w:val="hybridMultilevel"/>
    <w:tmpl w:val="55ECD80E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E53F1"/>
    <w:multiLevelType w:val="hybridMultilevel"/>
    <w:tmpl w:val="0E02E116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F7408"/>
    <w:multiLevelType w:val="hybridMultilevel"/>
    <w:tmpl w:val="47EED96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F3774"/>
    <w:multiLevelType w:val="hybridMultilevel"/>
    <w:tmpl w:val="E1B433C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4C"/>
    <w:rsid w:val="00064F3A"/>
    <w:rsid w:val="0010369B"/>
    <w:rsid w:val="00111E2D"/>
    <w:rsid w:val="001120E0"/>
    <w:rsid w:val="00122822"/>
    <w:rsid w:val="00152A24"/>
    <w:rsid w:val="0017658F"/>
    <w:rsid w:val="001C75FE"/>
    <w:rsid w:val="00213483"/>
    <w:rsid w:val="002730FC"/>
    <w:rsid w:val="0040361C"/>
    <w:rsid w:val="004D374C"/>
    <w:rsid w:val="00596371"/>
    <w:rsid w:val="00817E72"/>
    <w:rsid w:val="00862193"/>
    <w:rsid w:val="00884171"/>
    <w:rsid w:val="00904041"/>
    <w:rsid w:val="009C2FF0"/>
    <w:rsid w:val="00A90C94"/>
    <w:rsid w:val="00AA0C0F"/>
    <w:rsid w:val="00AB0B16"/>
    <w:rsid w:val="00AE00FA"/>
    <w:rsid w:val="00B8300C"/>
    <w:rsid w:val="00C7508D"/>
    <w:rsid w:val="00C83E09"/>
    <w:rsid w:val="00D11865"/>
    <w:rsid w:val="00F8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03FE"/>
  <w15:chartTrackingRefBased/>
  <w15:docId w15:val="{B4BE0D1D-A9CE-4C74-A697-0D5F208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D3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Elien Deley</cp:lastModifiedBy>
  <cp:revision>2</cp:revision>
  <dcterms:created xsi:type="dcterms:W3CDTF">2020-08-18T12:01:00Z</dcterms:created>
  <dcterms:modified xsi:type="dcterms:W3CDTF">2020-08-18T12:01:00Z</dcterms:modified>
</cp:coreProperties>
</file>