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7A1C93" w:rsidP="00A15873">
      <w:pPr>
        <w:pStyle w:val="Geenafstand"/>
      </w:pPr>
      <w:r>
        <w:t>Rekenmodel van bedrijf regio Helmond, maart 2017</w:t>
      </w:r>
    </w:p>
    <w:p w:rsidR="007A1C93" w:rsidRDefault="007A1C93" w:rsidP="00A15873">
      <w:pPr>
        <w:pStyle w:val="Geenafstand"/>
      </w:pPr>
    </w:p>
    <w:p w:rsidR="007A1C93" w:rsidRDefault="007A1C93" w:rsidP="00A15873">
      <w:pPr>
        <w:pStyle w:val="Geenafstand"/>
      </w:pPr>
      <w:r>
        <w:t>Dit bedrijf is een keer gaan rekenen of het uurtarief dat ze vroegen wel voldoende was/is.</w:t>
      </w:r>
    </w:p>
    <w:p w:rsidR="007A1C93" w:rsidRDefault="007A1C93" w:rsidP="00A15873">
      <w:pPr>
        <w:pStyle w:val="Geenafstand"/>
      </w:pPr>
      <w:r>
        <w:t>Dit bleek niet zo te zijn.</w:t>
      </w:r>
    </w:p>
    <w:p w:rsidR="007A1C93" w:rsidRDefault="007A1C93" w:rsidP="00A15873">
      <w:pPr>
        <w:pStyle w:val="Geenafstand"/>
      </w:pPr>
      <w:r>
        <w:t>Ze kwamen uit op het volgende rekenmodel voor een uurtarief:</w:t>
      </w:r>
    </w:p>
    <w:p w:rsidR="007A1C93" w:rsidRDefault="007A1C93" w:rsidP="007A1C93">
      <w:pPr>
        <w:pStyle w:val="Geenafstand"/>
        <w:numPr>
          <w:ilvl w:val="0"/>
          <w:numId w:val="1"/>
        </w:numPr>
      </w:pPr>
      <w:r>
        <w:t>Arbeidskosten per uur 26,50 euro</w:t>
      </w:r>
    </w:p>
    <w:p w:rsidR="007A1C93" w:rsidRDefault="007A1C93" w:rsidP="007A1C93">
      <w:pPr>
        <w:pStyle w:val="Geenafstand"/>
        <w:numPr>
          <w:ilvl w:val="0"/>
          <w:numId w:val="1"/>
        </w:numPr>
      </w:pPr>
      <w:r>
        <w:t>Uurtarief inclusief bedrijfskosten, winstmarge is 26,50x1,9= 50.35</w:t>
      </w:r>
    </w:p>
    <w:p w:rsidR="007A1C93" w:rsidRPr="00A15873" w:rsidRDefault="007A1C93" w:rsidP="007A1C93">
      <w:pPr>
        <w:pStyle w:val="Geenafstand"/>
        <w:numPr>
          <w:ilvl w:val="0"/>
          <w:numId w:val="1"/>
        </w:numPr>
      </w:pPr>
      <w:r>
        <w:t>Bij het calculeren van de uren houden ze het volgende aan: alles secuur uitrekenen op  de locatie, dan het aantal uren vermeerderen met</w:t>
      </w:r>
      <w:r w:rsidR="00FB0523">
        <w:t xml:space="preserve"> 1.15 hierin zitten dan ‘tegenvallers’ en reiskosten.</w:t>
      </w:r>
      <w:bookmarkStart w:id="0" w:name="_GoBack"/>
      <w:bookmarkEnd w:id="0"/>
    </w:p>
    <w:sectPr w:rsidR="007A1C9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4F5BF8"/>
    <w:multiLevelType w:val="hybridMultilevel"/>
    <w:tmpl w:val="F918AA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FF4"/>
    <w:rsid w:val="000A2FF4"/>
    <w:rsid w:val="002D2448"/>
    <w:rsid w:val="007A1C93"/>
    <w:rsid w:val="009F6B95"/>
    <w:rsid w:val="00A15873"/>
    <w:rsid w:val="00A601A1"/>
    <w:rsid w:val="00F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7F552-AC33-4256-8F7B-27F0CE3E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f2fdd651b9410265bbbf544d3d8e7be7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a957ec5b2f416deecdf77b1c62dfee5e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b2fee80-63ab-4730-9043-c0c566953873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3613AD-657C-4DDD-8F9D-86620B9D11DB}"/>
</file>

<file path=customXml/itemProps2.xml><?xml version="1.0" encoding="utf-8"?>
<ds:datastoreItem xmlns:ds="http://schemas.openxmlformats.org/officeDocument/2006/customXml" ds:itemID="{FEB61783-84AA-4A91-ACC3-A6F4797BE5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2017-03-09T16:32:00Z</dcterms:created>
  <dcterms:modified xsi:type="dcterms:W3CDTF">2017-03-09T16:44:00Z</dcterms:modified>
</cp:coreProperties>
</file>