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EAA38" w14:textId="77777777" w:rsidR="002C6ABA" w:rsidRPr="00A75398" w:rsidRDefault="002C6ABA" w:rsidP="002C6ABA">
      <w:pPr>
        <w:pStyle w:val="Kop2"/>
      </w:pPr>
      <w:bookmarkStart w:id="0" w:name="_Toc140048762"/>
      <w:r>
        <w:t>Huiswerkopdrachten hoofdstuk 2</w:t>
      </w:r>
      <w:bookmarkEnd w:id="0"/>
      <w:r>
        <w:t xml:space="preserve"> </w:t>
      </w:r>
    </w:p>
    <w:p w14:paraId="5824EBBA" w14:textId="77777777" w:rsidR="002C6ABA" w:rsidRDefault="002C6ABA" w:rsidP="002C6ABA">
      <w:pPr>
        <w:pStyle w:val="Geenafstand"/>
      </w:pPr>
    </w:p>
    <w:p w14:paraId="1B74200E" w14:textId="77777777" w:rsidR="002C6ABA" w:rsidRDefault="002C6ABA" w:rsidP="002C6ABA">
      <w:pPr>
        <w:pStyle w:val="Geenafstand"/>
        <w:numPr>
          <w:ilvl w:val="0"/>
          <w:numId w:val="12"/>
        </w:numPr>
      </w:pPr>
      <w:r>
        <w:t>Omcirkel het juiste antwoord</w:t>
      </w:r>
    </w:p>
    <w:p w14:paraId="50FE78A0" w14:textId="77777777" w:rsidR="002C6ABA" w:rsidRDefault="002C6ABA" w:rsidP="002C6ABA">
      <w:pPr>
        <w:pStyle w:val="Geenafstand"/>
        <w:ind w:left="720"/>
      </w:pPr>
    </w:p>
    <w:p w14:paraId="4D666D2A" w14:textId="77777777" w:rsidR="002C6ABA" w:rsidRDefault="002C6ABA" w:rsidP="002C6ABA">
      <w:pPr>
        <w:pStyle w:val="Geenafstand"/>
      </w:pPr>
      <w:r>
        <w:t>Bloemkool is een voedingsmiddel/voedingsstof</w:t>
      </w:r>
    </w:p>
    <w:p w14:paraId="6D76B255" w14:textId="77777777" w:rsidR="002C6ABA" w:rsidRDefault="002C6ABA" w:rsidP="002C6ABA">
      <w:pPr>
        <w:pStyle w:val="Geenafstand"/>
      </w:pPr>
      <w:r>
        <w:t xml:space="preserve">Glucose is een voedingsmiddel/voedingsstof </w:t>
      </w:r>
    </w:p>
    <w:p w14:paraId="7DA44B0E" w14:textId="77777777" w:rsidR="002C6ABA" w:rsidRDefault="002C6ABA" w:rsidP="002C6ABA">
      <w:pPr>
        <w:pStyle w:val="Geenafstand"/>
      </w:pPr>
    </w:p>
    <w:p w14:paraId="22E052BF" w14:textId="77777777" w:rsidR="002C6ABA" w:rsidRDefault="002C6ABA" w:rsidP="002C6ABA">
      <w:pPr>
        <w:pStyle w:val="Geenafstand"/>
        <w:numPr>
          <w:ilvl w:val="0"/>
          <w:numId w:val="12"/>
        </w:numPr>
      </w:pPr>
      <w:r>
        <w:t xml:space="preserve">Wat is vertering? </w:t>
      </w:r>
    </w:p>
    <w:p w14:paraId="12D32A34" w14:textId="77777777" w:rsidR="002C6ABA" w:rsidRDefault="002C6ABA" w:rsidP="002C6ABA">
      <w:pPr>
        <w:pStyle w:val="Geenafstand"/>
      </w:pPr>
    </w:p>
    <w:p w14:paraId="4A06C4F0" w14:textId="77777777" w:rsidR="002C6ABA" w:rsidRDefault="002C6ABA" w:rsidP="002C6ABA">
      <w:pPr>
        <w:pStyle w:val="Geenafstand"/>
        <w:numPr>
          <w:ilvl w:val="0"/>
          <w:numId w:val="12"/>
        </w:numPr>
      </w:pPr>
      <w:r>
        <w:t xml:space="preserve">Er zijn 3 groepen voedingsstoffen. Kruis aan bij welke groep elke voedingsstof hoort. </w:t>
      </w:r>
    </w:p>
    <w:tbl>
      <w:tblPr>
        <w:tblStyle w:val="Tabelraster"/>
        <w:tblW w:w="9493" w:type="dxa"/>
        <w:tblLook w:val="04A0" w:firstRow="1" w:lastRow="0" w:firstColumn="1" w:lastColumn="0" w:noHBand="0" w:noVBand="1"/>
      </w:tblPr>
      <w:tblGrid>
        <w:gridCol w:w="1812"/>
        <w:gridCol w:w="2578"/>
        <w:gridCol w:w="2693"/>
        <w:gridCol w:w="2410"/>
      </w:tblGrid>
      <w:tr w:rsidR="002C6ABA" w14:paraId="3ADC416F" w14:textId="77777777" w:rsidTr="00880057">
        <w:tc>
          <w:tcPr>
            <w:tcW w:w="1812" w:type="dxa"/>
          </w:tcPr>
          <w:p w14:paraId="00BDFFF0" w14:textId="77777777" w:rsidR="002C6ABA" w:rsidRPr="00A53F3A" w:rsidRDefault="002C6ABA" w:rsidP="00880057">
            <w:pPr>
              <w:pStyle w:val="Geenafstand"/>
              <w:rPr>
                <w:color w:val="0070C0"/>
              </w:rPr>
            </w:pPr>
            <w:r w:rsidRPr="00A53F3A">
              <w:rPr>
                <w:color w:val="0070C0"/>
              </w:rPr>
              <w:t>Voedingsstof</w:t>
            </w:r>
          </w:p>
        </w:tc>
        <w:tc>
          <w:tcPr>
            <w:tcW w:w="2578" w:type="dxa"/>
          </w:tcPr>
          <w:p w14:paraId="14103803" w14:textId="77777777" w:rsidR="002C6ABA" w:rsidRPr="00A53F3A" w:rsidRDefault="002C6ABA" w:rsidP="00880057">
            <w:pPr>
              <w:pStyle w:val="Geenafstand"/>
              <w:rPr>
                <w:color w:val="0070C0"/>
              </w:rPr>
            </w:pPr>
            <w:r w:rsidRPr="00A53F3A">
              <w:rPr>
                <w:color w:val="0070C0"/>
              </w:rPr>
              <w:t>Energierijke stoffen</w:t>
            </w:r>
          </w:p>
        </w:tc>
        <w:tc>
          <w:tcPr>
            <w:tcW w:w="2693" w:type="dxa"/>
          </w:tcPr>
          <w:p w14:paraId="4D4189CE" w14:textId="77777777" w:rsidR="002C6ABA" w:rsidRPr="00A53F3A" w:rsidRDefault="002C6ABA" w:rsidP="00880057">
            <w:pPr>
              <w:pStyle w:val="Geenafstand"/>
              <w:rPr>
                <w:color w:val="0070C0"/>
              </w:rPr>
            </w:pPr>
            <w:r w:rsidRPr="00A53F3A">
              <w:rPr>
                <w:color w:val="0070C0"/>
              </w:rPr>
              <w:t>Bouwstoffen</w:t>
            </w:r>
          </w:p>
        </w:tc>
        <w:tc>
          <w:tcPr>
            <w:tcW w:w="2410" w:type="dxa"/>
          </w:tcPr>
          <w:p w14:paraId="66508A73" w14:textId="77777777" w:rsidR="002C6ABA" w:rsidRPr="00A53F3A" w:rsidRDefault="002C6ABA" w:rsidP="00880057">
            <w:pPr>
              <w:pStyle w:val="Geenafstand"/>
              <w:rPr>
                <w:color w:val="0070C0"/>
              </w:rPr>
            </w:pPr>
            <w:r w:rsidRPr="00A53F3A">
              <w:rPr>
                <w:color w:val="0070C0"/>
              </w:rPr>
              <w:t xml:space="preserve">Beschermende stoffen </w:t>
            </w:r>
          </w:p>
        </w:tc>
      </w:tr>
      <w:tr w:rsidR="002C6ABA" w14:paraId="0BCBB72D" w14:textId="77777777" w:rsidTr="00880057">
        <w:tc>
          <w:tcPr>
            <w:tcW w:w="1812" w:type="dxa"/>
          </w:tcPr>
          <w:p w14:paraId="2EC70921" w14:textId="77777777" w:rsidR="002C6ABA" w:rsidRDefault="002C6ABA" w:rsidP="00880057">
            <w:pPr>
              <w:pStyle w:val="Geenafstand"/>
            </w:pPr>
            <w:r>
              <w:t>Koolhydraten</w:t>
            </w:r>
          </w:p>
        </w:tc>
        <w:tc>
          <w:tcPr>
            <w:tcW w:w="2578" w:type="dxa"/>
          </w:tcPr>
          <w:p w14:paraId="24B60D9B" w14:textId="77777777" w:rsidR="002C6ABA" w:rsidRDefault="002C6ABA" w:rsidP="00880057">
            <w:pPr>
              <w:pStyle w:val="Geenafstand"/>
            </w:pPr>
          </w:p>
        </w:tc>
        <w:tc>
          <w:tcPr>
            <w:tcW w:w="2693" w:type="dxa"/>
          </w:tcPr>
          <w:p w14:paraId="7734CC3F" w14:textId="77777777" w:rsidR="002C6ABA" w:rsidRDefault="002C6ABA" w:rsidP="00880057">
            <w:pPr>
              <w:pStyle w:val="Geenafstand"/>
            </w:pPr>
          </w:p>
        </w:tc>
        <w:tc>
          <w:tcPr>
            <w:tcW w:w="2410" w:type="dxa"/>
          </w:tcPr>
          <w:p w14:paraId="3F8C7E07" w14:textId="77777777" w:rsidR="002C6ABA" w:rsidRDefault="002C6ABA" w:rsidP="00880057">
            <w:pPr>
              <w:pStyle w:val="Geenafstand"/>
            </w:pPr>
          </w:p>
        </w:tc>
      </w:tr>
      <w:tr w:rsidR="002C6ABA" w14:paraId="21A42643" w14:textId="77777777" w:rsidTr="00880057">
        <w:tc>
          <w:tcPr>
            <w:tcW w:w="1812" w:type="dxa"/>
          </w:tcPr>
          <w:p w14:paraId="213EEAA7" w14:textId="77777777" w:rsidR="002C6ABA" w:rsidRDefault="002C6ABA" w:rsidP="00880057">
            <w:pPr>
              <w:pStyle w:val="Geenafstand"/>
            </w:pPr>
            <w:r>
              <w:t>Suikers</w:t>
            </w:r>
          </w:p>
        </w:tc>
        <w:tc>
          <w:tcPr>
            <w:tcW w:w="2578" w:type="dxa"/>
          </w:tcPr>
          <w:p w14:paraId="05BCD014" w14:textId="77777777" w:rsidR="002C6ABA" w:rsidRDefault="002C6ABA" w:rsidP="00880057">
            <w:pPr>
              <w:pStyle w:val="Geenafstand"/>
            </w:pPr>
          </w:p>
        </w:tc>
        <w:tc>
          <w:tcPr>
            <w:tcW w:w="2693" w:type="dxa"/>
          </w:tcPr>
          <w:p w14:paraId="378746B7" w14:textId="77777777" w:rsidR="002C6ABA" w:rsidRDefault="002C6ABA" w:rsidP="00880057">
            <w:pPr>
              <w:pStyle w:val="Geenafstand"/>
            </w:pPr>
          </w:p>
        </w:tc>
        <w:tc>
          <w:tcPr>
            <w:tcW w:w="2410" w:type="dxa"/>
          </w:tcPr>
          <w:p w14:paraId="5BB09DD7" w14:textId="77777777" w:rsidR="002C6ABA" w:rsidRDefault="002C6ABA" w:rsidP="00880057">
            <w:pPr>
              <w:pStyle w:val="Geenafstand"/>
            </w:pPr>
          </w:p>
        </w:tc>
      </w:tr>
      <w:tr w:rsidR="002C6ABA" w14:paraId="7CE015EA" w14:textId="77777777" w:rsidTr="00880057">
        <w:tc>
          <w:tcPr>
            <w:tcW w:w="1812" w:type="dxa"/>
          </w:tcPr>
          <w:p w14:paraId="315C940F" w14:textId="77777777" w:rsidR="002C6ABA" w:rsidRDefault="002C6ABA" w:rsidP="00880057">
            <w:pPr>
              <w:pStyle w:val="Geenafstand"/>
            </w:pPr>
            <w:r>
              <w:t>Zetmeel</w:t>
            </w:r>
          </w:p>
        </w:tc>
        <w:tc>
          <w:tcPr>
            <w:tcW w:w="2578" w:type="dxa"/>
          </w:tcPr>
          <w:p w14:paraId="47A8D45F" w14:textId="77777777" w:rsidR="002C6ABA" w:rsidRDefault="002C6ABA" w:rsidP="00880057">
            <w:pPr>
              <w:pStyle w:val="Geenafstand"/>
            </w:pPr>
          </w:p>
        </w:tc>
        <w:tc>
          <w:tcPr>
            <w:tcW w:w="2693" w:type="dxa"/>
          </w:tcPr>
          <w:p w14:paraId="32E820F2" w14:textId="77777777" w:rsidR="002C6ABA" w:rsidRDefault="002C6ABA" w:rsidP="00880057">
            <w:pPr>
              <w:pStyle w:val="Geenafstand"/>
            </w:pPr>
          </w:p>
        </w:tc>
        <w:tc>
          <w:tcPr>
            <w:tcW w:w="2410" w:type="dxa"/>
          </w:tcPr>
          <w:p w14:paraId="0E44B4FD" w14:textId="77777777" w:rsidR="002C6ABA" w:rsidRDefault="002C6ABA" w:rsidP="00880057">
            <w:pPr>
              <w:pStyle w:val="Geenafstand"/>
            </w:pPr>
          </w:p>
        </w:tc>
      </w:tr>
      <w:tr w:rsidR="002C6ABA" w14:paraId="0B7F8E06" w14:textId="77777777" w:rsidTr="00880057">
        <w:tc>
          <w:tcPr>
            <w:tcW w:w="1812" w:type="dxa"/>
          </w:tcPr>
          <w:p w14:paraId="3BB5A134" w14:textId="77777777" w:rsidR="002C6ABA" w:rsidRDefault="002C6ABA" w:rsidP="00880057">
            <w:pPr>
              <w:pStyle w:val="Geenafstand"/>
            </w:pPr>
            <w:r>
              <w:t>Eiwitten</w:t>
            </w:r>
          </w:p>
        </w:tc>
        <w:tc>
          <w:tcPr>
            <w:tcW w:w="2578" w:type="dxa"/>
          </w:tcPr>
          <w:p w14:paraId="41F610A5" w14:textId="77777777" w:rsidR="002C6ABA" w:rsidRDefault="002C6ABA" w:rsidP="00880057">
            <w:pPr>
              <w:pStyle w:val="Geenafstand"/>
            </w:pPr>
          </w:p>
        </w:tc>
        <w:tc>
          <w:tcPr>
            <w:tcW w:w="2693" w:type="dxa"/>
          </w:tcPr>
          <w:p w14:paraId="17E97218" w14:textId="77777777" w:rsidR="002C6ABA" w:rsidRDefault="002C6ABA" w:rsidP="00880057">
            <w:pPr>
              <w:pStyle w:val="Geenafstand"/>
            </w:pPr>
          </w:p>
        </w:tc>
        <w:tc>
          <w:tcPr>
            <w:tcW w:w="2410" w:type="dxa"/>
          </w:tcPr>
          <w:p w14:paraId="71CAC8A0" w14:textId="77777777" w:rsidR="002C6ABA" w:rsidRDefault="002C6ABA" w:rsidP="00880057">
            <w:pPr>
              <w:pStyle w:val="Geenafstand"/>
            </w:pPr>
          </w:p>
        </w:tc>
      </w:tr>
      <w:tr w:rsidR="002C6ABA" w14:paraId="42921920" w14:textId="77777777" w:rsidTr="00880057">
        <w:tc>
          <w:tcPr>
            <w:tcW w:w="1812" w:type="dxa"/>
          </w:tcPr>
          <w:p w14:paraId="3778453C" w14:textId="77777777" w:rsidR="002C6ABA" w:rsidRDefault="002C6ABA" w:rsidP="00880057">
            <w:pPr>
              <w:pStyle w:val="Geenafstand"/>
            </w:pPr>
            <w:r>
              <w:t>Vetten</w:t>
            </w:r>
          </w:p>
        </w:tc>
        <w:tc>
          <w:tcPr>
            <w:tcW w:w="2578" w:type="dxa"/>
          </w:tcPr>
          <w:p w14:paraId="1C04EC76" w14:textId="77777777" w:rsidR="002C6ABA" w:rsidRDefault="002C6ABA" w:rsidP="00880057">
            <w:pPr>
              <w:pStyle w:val="Geenafstand"/>
            </w:pPr>
          </w:p>
        </w:tc>
        <w:tc>
          <w:tcPr>
            <w:tcW w:w="2693" w:type="dxa"/>
          </w:tcPr>
          <w:p w14:paraId="03F0204C" w14:textId="77777777" w:rsidR="002C6ABA" w:rsidRDefault="002C6ABA" w:rsidP="00880057">
            <w:pPr>
              <w:pStyle w:val="Geenafstand"/>
            </w:pPr>
          </w:p>
        </w:tc>
        <w:tc>
          <w:tcPr>
            <w:tcW w:w="2410" w:type="dxa"/>
          </w:tcPr>
          <w:p w14:paraId="2E13A448" w14:textId="77777777" w:rsidR="002C6ABA" w:rsidRDefault="002C6ABA" w:rsidP="00880057">
            <w:pPr>
              <w:pStyle w:val="Geenafstand"/>
            </w:pPr>
          </w:p>
        </w:tc>
      </w:tr>
      <w:tr w:rsidR="002C6ABA" w14:paraId="17DDCC85" w14:textId="77777777" w:rsidTr="00880057">
        <w:tc>
          <w:tcPr>
            <w:tcW w:w="1812" w:type="dxa"/>
          </w:tcPr>
          <w:p w14:paraId="79DAB896" w14:textId="77777777" w:rsidR="002C6ABA" w:rsidRDefault="002C6ABA" w:rsidP="00880057">
            <w:pPr>
              <w:pStyle w:val="Geenafstand"/>
            </w:pPr>
            <w:r>
              <w:t>Vitaminen</w:t>
            </w:r>
          </w:p>
        </w:tc>
        <w:tc>
          <w:tcPr>
            <w:tcW w:w="2578" w:type="dxa"/>
          </w:tcPr>
          <w:p w14:paraId="56E85C22" w14:textId="77777777" w:rsidR="002C6ABA" w:rsidRDefault="002C6ABA" w:rsidP="00880057">
            <w:pPr>
              <w:pStyle w:val="Geenafstand"/>
            </w:pPr>
          </w:p>
        </w:tc>
        <w:tc>
          <w:tcPr>
            <w:tcW w:w="2693" w:type="dxa"/>
          </w:tcPr>
          <w:p w14:paraId="2B23781E" w14:textId="77777777" w:rsidR="002C6ABA" w:rsidRDefault="002C6ABA" w:rsidP="00880057">
            <w:pPr>
              <w:pStyle w:val="Geenafstand"/>
            </w:pPr>
          </w:p>
        </w:tc>
        <w:tc>
          <w:tcPr>
            <w:tcW w:w="2410" w:type="dxa"/>
          </w:tcPr>
          <w:p w14:paraId="0AC3E2BB" w14:textId="77777777" w:rsidR="002C6ABA" w:rsidRDefault="002C6ABA" w:rsidP="00880057">
            <w:pPr>
              <w:pStyle w:val="Geenafstand"/>
            </w:pPr>
          </w:p>
        </w:tc>
      </w:tr>
      <w:tr w:rsidR="002C6ABA" w14:paraId="3297BDD2" w14:textId="77777777" w:rsidTr="00880057">
        <w:tc>
          <w:tcPr>
            <w:tcW w:w="1812" w:type="dxa"/>
          </w:tcPr>
          <w:p w14:paraId="32FBC0B7" w14:textId="77777777" w:rsidR="002C6ABA" w:rsidRDefault="002C6ABA" w:rsidP="00880057">
            <w:pPr>
              <w:pStyle w:val="Geenafstand"/>
            </w:pPr>
            <w:r>
              <w:t>Mineralen</w:t>
            </w:r>
          </w:p>
        </w:tc>
        <w:tc>
          <w:tcPr>
            <w:tcW w:w="2578" w:type="dxa"/>
          </w:tcPr>
          <w:p w14:paraId="7F1D015F" w14:textId="77777777" w:rsidR="002C6ABA" w:rsidRDefault="002C6ABA" w:rsidP="00880057">
            <w:pPr>
              <w:pStyle w:val="Geenafstand"/>
            </w:pPr>
          </w:p>
        </w:tc>
        <w:tc>
          <w:tcPr>
            <w:tcW w:w="2693" w:type="dxa"/>
          </w:tcPr>
          <w:p w14:paraId="16CA9200" w14:textId="77777777" w:rsidR="002C6ABA" w:rsidRDefault="002C6ABA" w:rsidP="00880057">
            <w:pPr>
              <w:pStyle w:val="Geenafstand"/>
            </w:pPr>
          </w:p>
        </w:tc>
        <w:tc>
          <w:tcPr>
            <w:tcW w:w="2410" w:type="dxa"/>
          </w:tcPr>
          <w:p w14:paraId="744FC078" w14:textId="77777777" w:rsidR="002C6ABA" w:rsidRDefault="002C6ABA" w:rsidP="00880057">
            <w:pPr>
              <w:pStyle w:val="Geenafstand"/>
            </w:pPr>
          </w:p>
        </w:tc>
      </w:tr>
      <w:tr w:rsidR="002C6ABA" w14:paraId="45E3D673" w14:textId="77777777" w:rsidTr="00880057">
        <w:tc>
          <w:tcPr>
            <w:tcW w:w="1812" w:type="dxa"/>
          </w:tcPr>
          <w:p w14:paraId="0259EF72" w14:textId="77777777" w:rsidR="002C6ABA" w:rsidRDefault="002C6ABA" w:rsidP="00880057">
            <w:pPr>
              <w:pStyle w:val="Geenafstand"/>
            </w:pPr>
            <w:r>
              <w:t>Water</w:t>
            </w:r>
          </w:p>
        </w:tc>
        <w:tc>
          <w:tcPr>
            <w:tcW w:w="2578" w:type="dxa"/>
          </w:tcPr>
          <w:p w14:paraId="4F4386D6" w14:textId="77777777" w:rsidR="002C6ABA" w:rsidRDefault="002C6ABA" w:rsidP="00880057">
            <w:pPr>
              <w:pStyle w:val="Geenafstand"/>
            </w:pPr>
          </w:p>
        </w:tc>
        <w:tc>
          <w:tcPr>
            <w:tcW w:w="2693" w:type="dxa"/>
          </w:tcPr>
          <w:p w14:paraId="6C988FD7" w14:textId="77777777" w:rsidR="002C6ABA" w:rsidRDefault="002C6ABA" w:rsidP="00880057">
            <w:pPr>
              <w:pStyle w:val="Geenafstand"/>
            </w:pPr>
          </w:p>
        </w:tc>
        <w:tc>
          <w:tcPr>
            <w:tcW w:w="2410" w:type="dxa"/>
          </w:tcPr>
          <w:p w14:paraId="33D3229E" w14:textId="77777777" w:rsidR="002C6ABA" w:rsidRDefault="002C6ABA" w:rsidP="00880057">
            <w:pPr>
              <w:pStyle w:val="Geenafstand"/>
            </w:pPr>
          </w:p>
        </w:tc>
      </w:tr>
    </w:tbl>
    <w:p w14:paraId="50A6C574" w14:textId="77777777" w:rsidR="002C6ABA" w:rsidRDefault="002C6ABA" w:rsidP="002C6ABA">
      <w:pPr>
        <w:pStyle w:val="Geenafstand"/>
      </w:pPr>
    </w:p>
    <w:p w14:paraId="28F1DE84" w14:textId="77777777" w:rsidR="002C6ABA" w:rsidRDefault="002C6ABA" w:rsidP="002C6ABA">
      <w:pPr>
        <w:pStyle w:val="Geenafstand"/>
        <w:numPr>
          <w:ilvl w:val="0"/>
          <w:numId w:val="13"/>
        </w:numPr>
      </w:pPr>
      <w:r>
        <w:t xml:space="preserve">In de tabel staan verschillende voedingsstoffen die verteerd moeten worden. Markeer met een kleurtje de voedingsstoffen. </w:t>
      </w:r>
    </w:p>
    <w:p w14:paraId="61F22C97" w14:textId="77777777" w:rsidR="002C6ABA" w:rsidRDefault="002C6ABA" w:rsidP="002C6ABA">
      <w:pPr>
        <w:pStyle w:val="Geenafstand"/>
        <w:numPr>
          <w:ilvl w:val="0"/>
          <w:numId w:val="13"/>
        </w:numPr>
      </w:pPr>
      <w:r>
        <w:t xml:space="preserve">Het spijsverteringsstelsel maakt gebruik van verteringssappen met daarin enzymen om voedingsstoffen af te breken. Noem 2 verteringssappen uit het spijsverteringsstelsel, welk orgaan het verteringssap maakt en welke voedingsstof het verteringssap verteerd. </w:t>
      </w:r>
    </w:p>
    <w:p w14:paraId="22A5975E" w14:textId="77777777" w:rsidR="002C6ABA" w:rsidRDefault="002C6ABA" w:rsidP="002C6ABA">
      <w:pPr>
        <w:pStyle w:val="Geenafstand"/>
        <w:numPr>
          <w:ilvl w:val="0"/>
          <w:numId w:val="13"/>
        </w:numPr>
      </w:pPr>
    </w:p>
    <w:p w14:paraId="45ACA3F3" w14:textId="77777777" w:rsidR="002C6ABA" w:rsidRDefault="002C6ABA" w:rsidP="002C6ABA">
      <w:pPr>
        <w:pStyle w:val="Geenafstand"/>
      </w:pPr>
      <w:r>
        <w:t xml:space="preserve">Verteringssap 1:                                   gemaakt door orgaan:                         </w:t>
      </w:r>
    </w:p>
    <w:p w14:paraId="0B1A80F7" w14:textId="77777777" w:rsidR="002C6ABA" w:rsidRDefault="002C6ABA" w:rsidP="002C6ABA">
      <w:pPr>
        <w:pStyle w:val="Geenafstand"/>
      </w:pPr>
    </w:p>
    <w:p w14:paraId="12D2357C" w14:textId="77777777" w:rsidR="002C6ABA" w:rsidRDefault="002C6ABA" w:rsidP="002C6ABA">
      <w:pPr>
        <w:pStyle w:val="Geenafstand"/>
      </w:pPr>
      <w:r>
        <w:t>Verteerd:</w:t>
      </w:r>
    </w:p>
    <w:p w14:paraId="255AA0E7" w14:textId="77777777" w:rsidR="002C6ABA" w:rsidRDefault="002C6ABA" w:rsidP="002C6ABA">
      <w:pPr>
        <w:pStyle w:val="Geenafstand"/>
      </w:pPr>
    </w:p>
    <w:p w14:paraId="20DB8301" w14:textId="77777777" w:rsidR="002C6ABA" w:rsidRDefault="002C6ABA" w:rsidP="002C6ABA">
      <w:pPr>
        <w:pStyle w:val="Geenafstand"/>
      </w:pPr>
    </w:p>
    <w:p w14:paraId="203D82F9" w14:textId="77777777" w:rsidR="002C6ABA" w:rsidRDefault="002C6ABA" w:rsidP="002C6ABA">
      <w:pPr>
        <w:pStyle w:val="Geenafstand"/>
      </w:pPr>
      <w:r>
        <w:t xml:space="preserve">Verteringssap 2:                                   gemaakt door orgaan:                         </w:t>
      </w:r>
    </w:p>
    <w:p w14:paraId="72D65A7A" w14:textId="77777777" w:rsidR="002C6ABA" w:rsidRDefault="002C6ABA" w:rsidP="002C6ABA">
      <w:pPr>
        <w:pStyle w:val="Geenafstand"/>
      </w:pPr>
    </w:p>
    <w:p w14:paraId="2459FA3A" w14:textId="77777777" w:rsidR="002C6ABA" w:rsidRDefault="002C6ABA" w:rsidP="002C6ABA">
      <w:pPr>
        <w:pStyle w:val="Geenafstand"/>
      </w:pPr>
      <w:r>
        <w:t>Verteerd:</w:t>
      </w:r>
    </w:p>
    <w:p w14:paraId="2AE138F2" w14:textId="77777777" w:rsidR="002C6ABA" w:rsidRDefault="002C6ABA" w:rsidP="002C6ABA">
      <w:pPr>
        <w:pStyle w:val="Geenafstand"/>
      </w:pPr>
    </w:p>
    <w:p w14:paraId="1D526665" w14:textId="77777777" w:rsidR="002C6ABA" w:rsidRDefault="002C6ABA" w:rsidP="002C6ABA">
      <w:pPr>
        <w:pStyle w:val="Geenafstand"/>
      </w:pPr>
    </w:p>
    <w:p w14:paraId="7D2EF94B" w14:textId="77777777" w:rsidR="002C6ABA" w:rsidRDefault="002C6ABA" w:rsidP="002C6ABA">
      <w:pPr>
        <w:pStyle w:val="Geenafstand"/>
        <w:numPr>
          <w:ilvl w:val="0"/>
          <w:numId w:val="12"/>
        </w:numPr>
      </w:pPr>
      <w:r w:rsidRPr="00A6139F">
        <w:t xml:space="preserve">a. Koolhydraten </w:t>
      </w:r>
      <w:r>
        <w:t xml:space="preserve">kun je vergelijken met een ketting. De hele ketting is de koolhydraat en 1 kraal is glucose. Een voorbeeld van een koolhydraat is zetmeel. Wat gaat naar het bloed? </w:t>
      </w:r>
    </w:p>
    <w:p w14:paraId="0E1EB2D4" w14:textId="77777777" w:rsidR="002C6ABA" w:rsidRDefault="002C6ABA" w:rsidP="002C6ABA">
      <w:pPr>
        <w:pStyle w:val="Geenafstand"/>
      </w:pPr>
    </w:p>
    <w:p w14:paraId="4ABF16CD" w14:textId="77777777" w:rsidR="002C6ABA" w:rsidRDefault="002C6ABA" w:rsidP="002C6ABA">
      <w:pPr>
        <w:pStyle w:val="Geenafstand"/>
        <w:numPr>
          <w:ilvl w:val="0"/>
          <w:numId w:val="14"/>
        </w:numPr>
      </w:pPr>
      <w:r>
        <w:t>De hele ketting</w:t>
      </w:r>
    </w:p>
    <w:p w14:paraId="1FDAA19F" w14:textId="77777777" w:rsidR="002C6ABA" w:rsidRDefault="002C6ABA" w:rsidP="002C6ABA">
      <w:pPr>
        <w:pStyle w:val="Geenafstand"/>
        <w:numPr>
          <w:ilvl w:val="0"/>
          <w:numId w:val="14"/>
        </w:numPr>
      </w:pPr>
      <w:r>
        <w:t>Een paar kralen aan elkaar</w:t>
      </w:r>
    </w:p>
    <w:p w14:paraId="217720DD" w14:textId="77777777" w:rsidR="002C6ABA" w:rsidRDefault="002C6ABA" w:rsidP="002C6ABA">
      <w:pPr>
        <w:pStyle w:val="Geenafstand"/>
        <w:ind w:firstLine="708"/>
      </w:pPr>
      <w:r>
        <w:t>C. De losgemaakte kralen</w:t>
      </w:r>
    </w:p>
    <w:p w14:paraId="7234786D" w14:textId="77777777" w:rsidR="002C6ABA" w:rsidRDefault="002C6ABA" w:rsidP="002C6ABA">
      <w:pPr>
        <w:pStyle w:val="Geenafstand"/>
        <w:rPr>
          <w:color w:val="C00000"/>
        </w:rPr>
      </w:pPr>
    </w:p>
    <w:p w14:paraId="61FCEC00" w14:textId="77777777" w:rsidR="002C6ABA" w:rsidRDefault="002C6ABA" w:rsidP="002C6ABA">
      <w:pPr>
        <w:pStyle w:val="Geenafstand"/>
      </w:pPr>
      <w:r w:rsidRPr="001E78CC">
        <w:t>b. Hoe heten de stoffen in het spijsverteringsstelsel die zetmeel in stukjes     knippen</w:t>
      </w:r>
      <w:r>
        <w:t>?</w:t>
      </w:r>
    </w:p>
    <w:p w14:paraId="3EF6A653" w14:textId="77777777" w:rsidR="002C6ABA" w:rsidRDefault="002C6ABA" w:rsidP="002C6ABA">
      <w:pPr>
        <w:pStyle w:val="Geenafstand"/>
      </w:pPr>
    </w:p>
    <w:p w14:paraId="17578E54" w14:textId="77777777" w:rsidR="002C6ABA" w:rsidRDefault="002C6ABA" w:rsidP="002C6ABA">
      <w:pPr>
        <w:pStyle w:val="Geenafstand"/>
      </w:pPr>
    </w:p>
    <w:p w14:paraId="14FBEDA2" w14:textId="77777777" w:rsidR="002C6ABA" w:rsidRDefault="002C6ABA" w:rsidP="002C6ABA">
      <w:pPr>
        <w:pStyle w:val="Geenafstand"/>
      </w:pPr>
    </w:p>
    <w:p w14:paraId="1FD80D69" w14:textId="77777777" w:rsidR="002C6ABA" w:rsidRDefault="002C6ABA" w:rsidP="002C6ABA">
      <w:pPr>
        <w:pStyle w:val="Geenafstand"/>
        <w:numPr>
          <w:ilvl w:val="0"/>
          <w:numId w:val="12"/>
        </w:numPr>
      </w:pPr>
      <w:r>
        <w:t>Waar worden verteringsenzymen gemaakt?</w:t>
      </w:r>
    </w:p>
    <w:p w14:paraId="3E873968" w14:textId="77777777" w:rsidR="002C6ABA" w:rsidRDefault="002C6ABA" w:rsidP="002C6ABA">
      <w:pPr>
        <w:pStyle w:val="Geenafstand"/>
      </w:pPr>
    </w:p>
    <w:p w14:paraId="64B21076" w14:textId="77777777" w:rsidR="002C6ABA" w:rsidRDefault="002C6ABA" w:rsidP="002C6ABA">
      <w:pPr>
        <w:pStyle w:val="Geenafstand"/>
      </w:pPr>
    </w:p>
    <w:p w14:paraId="1E2E7C39" w14:textId="77777777" w:rsidR="002C6ABA" w:rsidRDefault="002C6ABA" w:rsidP="002C6ABA">
      <w:pPr>
        <w:pStyle w:val="Geenafstand"/>
        <w:numPr>
          <w:ilvl w:val="0"/>
          <w:numId w:val="12"/>
        </w:numPr>
      </w:pPr>
      <w:r>
        <w:t xml:space="preserve">Hoe werken enzymen? Beschrijf dit in 3 stappen. </w:t>
      </w:r>
    </w:p>
    <w:p w14:paraId="78606C1F" w14:textId="77777777" w:rsidR="002C6ABA" w:rsidRDefault="002C6ABA" w:rsidP="002C6ABA">
      <w:pPr>
        <w:pStyle w:val="Geenafstand"/>
      </w:pPr>
    </w:p>
    <w:p w14:paraId="2620E42A" w14:textId="77777777" w:rsidR="002C6ABA" w:rsidRDefault="002C6ABA" w:rsidP="002C6ABA">
      <w:pPr>
        <w:pStyle w:val="Geenafstand"/>
      </w:pPr>
    </w:p>
    <w:p w14:paraId="56DDDF52" w14:textId="77777777" w:rsidR="002C6ABA" w:rsidRDefault="002C6ABA" w:rsidP="002C6ABA">
      <w:pPr>
        <w:pStyle w:val="Geenafstand"/>
        <w:numPr>
          <w:ilvl w:val="0"/>
          <w:numId w:val="12"/>
        </w:numPr>
      </w:pPr>
      <w:r>
        <w:t xml:space="preserve">Enzymen zijn gevoelig voor temperatuur. Hieronder zie je een afbeelding van een grafiek. Kruis de juiste kolom aan. </w:t>
      </w:r>
    </w:p>
    <w:tbl>
      <w:tblPr>
        <w:tblStyle w:val="Tabelraster"/>
        <w:tblW w:w="9351" w:type="dxa"/>
        <w:tblLook w:val="04A0" w:firstRow="1" w:lastRow="0" w:firstColumn="1" w:lastColumn="0" w:noHBand="0" w:noVBand="1"/>
      </w:tblPr>
      <w:tblGrid>
        <w:gridCol w:w="4106"/>
        <w:gridCol w:w="1559"/>
        <w:gridCol w:w="1843"/>
        <w:gridCol w:w="1843"/>
      </w:tblGrid>
      <w:tr w:rsidR="002C6ABA" w14:paraId="2A5E0556" w14:textId="77777777" w:rsidTr="00880057">
        <w:tc>
          <w:tcPr>
            <w:tcW w:w="4106" w:type="dxa"/>
          </w:tcPr>
          <w:p w14:paraId="18CD323F" w14:textId="77777777" w:rsidR="002C6ABA" w:rsidRDefault="002C6ABA" w:rsidP="00880057">
            <w:pPr>
              <w:pStyle w:val="Geenafstand"/>
            </w:pPr>
          </w:p>
        </w:tc>
        <w:tc>
          <w:tcPr>
            <w:tcW w:w="1559" w:type="dxa"/>
          </w:tcPr>
          <w:p w14:paraId="130D4C1E" w14:textId="77777777" w:rsidR="002C6ABA" w:rsidRPr="00A53F3A" w:rsidRDefault="002C6ABA" w:rsidP="00880057">
            <w:pPr>
              <w:pStyle w:val="Geenafstand"/>
              <w:rPr>
                <w:color w:val="0070C0"/>
              </w:rPr>
            </w:pPr>
            <w:r w:rsidRPr="00A53F3A">
              <w:rPr>
                <w:color w:val="0070C0"/>
              </w:rPr>
              <w:t>Minimum temperatuur</w:t>
            </w:r>
          </w:p>
        </w:tc>
        <w:tc>
          <w:tcPr>
            <w:tcW w:w="1843" w:type="dxa"/>
          </w:tcPr>
          <w:p w14:paraId="002DDB57" w14:textId="77777777" w:rsidR="002C6ABA" w:rsidRPr="00A53F3A" w:rsidRDefault="002C6ABA" w:rsidP="00880057">
            <w:pPr>
              <w:pStyle w:val="Geenafstand"/>
              <w:rPr>
                <w:color w:val="0070C0"/>
              </w:rPr>
            </w:pPr>
            <w:r w:rsidRPr="00A53F3A">
              <w:rPr>
                <w:color w:val="0070C0"/>
              </w:rPr>
              <w:t>Optimum temperatuur</w:t>
            </w:r>
          </w:p>
        </w:tc>
        <w:tc>
          <w:tcPr>
            <w:tcW w:w="1843" w:type="dxa"/>
          </w:tcPr>
          <w:p w14:paraId="7A44542C" w14:textId="77777777" w:rsidR="002C6ABA" w:rsidRPr="00A53F3A" w:rsidRDefault="002C6ABA" w:rsidP="00880057">
            <w:pPr>
              <w:pStyle w:val="Geenafstand"/>
              <w:rPr>
                <w:color w:val="0070C0"/>
              </w:rPr>
            </w:pPr>
            <w:r w:rsidRPr="00A53F3A">
              <w:rPr>
                <w:color w:val="0070C0"/>
              </w:rPr>
              <w:t xml:space="preserve">Maximum temperatuur </w:t>
            </w:r>
          </w:p>
        </w:tc>
      </w:tr>
      <w:tr w:rsidR="002C6ABA" w14:paraId="429B1DFA" w14:textId="77777777" w:rsidTr="00880057">
        <w:tc>
          <w:tcPr>
            <w:tcW w:w="4106" w:type="dxa"/>
          </w:tcPr>
          <w:p w14:paraId="73FF84F0" w14:textId="77777777" w:rsidR="002C6ABA" w:rsidRDefault="002C6ABA" w:rsidP="00880057">
            <w:pPr>
              <w:pStyle w:val="Geenafstand"/>
            </w:pPr>
            <w:r>
              <w:t xml:space="preserve">Enzymen werken het snelt </w:t>
            </w:r>
          </w:p>
        </w:tc>
        <w:tc>
          <w:tcPr>
            <w:tcW w:w="1559" w:type="dxa"/>
          </w:tcPr>
          <w:p w14:paraId="2C9BDD14" w14:textId="77777777" w:rsidR="002C6ABA" w:rsidRDefault="002C6ABA" w:rsidP="00880057">
            <w:pPr>
              <w:pStyle w:val="Geenafstand"/>
            </w:pPr>
          </w:p>
        </w:tc>
        <w:tc>
          <w:tcPr>
            <w:tcW w:w="1843" w:type="dxa"/>
          </w:tcPr>
          <w:p w14:paraId="727D25B3" w14:textId="77777777" w:rsidR="002C6ABA" w:rsidRDefault="002C6ABA" w:rsidP="00880057">
            <w:pPr>
              <w:pStyle w:val="Geenafstand"/>
            </w:pPr>
          </w:p>
        </w:tc>
        <w:tc>
          <w:tcPr>
            <w:tcW w:w="1843" w:type="dxa"/>
          </w:tcPr>
          <w:p w14:paraId="461C3146" w14:textId="77777777" w:rsidR="002C6ABA" w:rsidRDefault="002C6ABA" w:rsidP="00880057">
            <w:pPr>
              <w:pStyle w:val="Geenafstand"/>
            </w:pPr>
          </w:p>
        </w:tc>
      </w:tr>
      <w:tr w:rsidR="002C6ABA" w14:paraId="5FF740BE" w14:textId="77777777" w:rsidTr="00880057">
        <w:tc>
          <w:tcPr>
            <w:tcW w:w="4106" w:type="dxa"/>
          </w:tcPr>
          <w:p w14:paraId="53D9C79A" w14:textId="77777777" w:rsidR="002C6ABA" w:rsidRDefault="002C6ABA" w:rsidP="00880057">
            <w:pPr>
              <w:pStyle w:val="Geenafstand"/>
            </w:pPr>
            <w:r>
              <w:t xml:space="preserve">Enzymen werken langzaam vlak boven de </w:t>
            </w:r>
          </w:p>
        </w:tc>
        <w:tc>
          <w:tcPr>
            <w:tcW w:w="1559" w:type="dxa"/>
          </w:tcPr>
          <w:p w14:paraId="64CB393B" w14:textId="77777777" w:rsidR="002C6ABA" w:rsidRDefault="002C6ABA" w:rsidP="00880057">
            <w:pPr>
              <w:pStyle w:val="Geenafstand"/>
            </w:pPr>
          </w:p>
        </w:tc>
        <w:tc>
          <w:tcPr>
            <w:tcW w:w="1843" w:type="dxa"/>
          </w:tcPr>
          <w:p w14:paraId="635F87EA" w14:textId="77777777" w:rsidR="002C6ABA" w:rsidRDefault="002C6ABA" w:rsidP="00880057">
            <w:pPr>
              <w:pStyle w:val="Geenafstand"/>
            </w:pPr>
          </w:p>
        </w:tc>
        <w:tc>
          <w:tcPr>
            <w:tcW w:w="1843" w:type="dxa"/>
          </w:tcPr>
          <w:p w14:paraId="62EE0308" w14:textId="77777777" w:rsidR="002C6ABA" w:rsidRDefault="002C6ABA" w:rsidP="00880057">
            <w:pPr>
              <w:pStyle w:val="Geenafstand"/>
            </w:pPr>
          </w:p>
        </w:tc>
      </w:tr>
      <w:tr w:rsidR="002C6ABA" w14:paraId="70D1759E" w14:textId="77777777" w:rsidTr="00880057">
        <w:tc>
          <w:tcPr>
            <w:tcW w:w="4106" w:type="dxa"/>
          </w:tcPr>
          <w:p w14:paraId="2B7B9603" w14:textId="77777777" w:rsidR="002C6ABA" w:rsidRDefault="002C6ABA" w:rsidP="00880057">
            <w:pPr>
              <w:pStyle w:val="Geenafstand"/>
            </w:pPr>
            <w:r>
              <w:t xml:space="preserve">Enzymen stuk boven de </w:t>
            </w:r>
          </w:p>
        </w:tc>
        <w:tc>
          <w:tcPr>
            <w:tcW w:w="1559" w:type="dxa"/>
          </w:tcPr>
          <w:p w14:paraId="3F36B487" w14:textId="77777777" w:rsidR="002C6ABA" w:rsidRDefault="002C6ABA" w:rsidP="00880057">
            <w:pPr>
              <w:pStyle w:val="Geenafstand"/>
            </w:pPr>
          </w:p>
        </w:tc>
        <w:tc>
          <w:tcPr>
            <w:tcW w:w="1843" w:type="dxa"/>
          </w:tcPr>
          <w:p w14:paraId="30B864CD" w14:textId="77777777" w:rsidR="002C6ABA" w:rsidRDefault="002C6ABA" w:rsidP="00880057">
            <w:pPr>
              <w:pStyle w:val="Geenafstand"/>
            </w:pPr>
          </w:p>
        </w:tc>
        <w:tc>
          <w:tcPr>
            <w:tcW w:w="1843" w:type="dxa"/>
          </w:tcPr>
          <w:p w14:paraId="2CFFEA6F" w14:textId="77777777" w:rsidR="002C6ABA" w:rsidRDefault="002C6ABA" w:rsidP="00880057">
            <w:pPr>
              <w:pStyle w:val="Geenafstand"/>
            </w:pPr>
          </w:p>
        </w:tc>
      </w:tr>
    </w:tbl>
    <w:p w14:paraId="2E9A31AD" w14:textId="77777777" w:rsidR="002C6ABA" w:rsidRDefault="002C6ABA" w:rsidP="002C6ABA">
      <w:pPr>
        <w:pStyle w:val="Geenafstand"/>
      </w:pPr>
    </w:p>
    <w:p w14:paraId="6C707650" w14:textId="77777777" w:rsidR="002C6ABA" w:rsidRDefault="002C6ABA" w:rsidP="002C6ABA">
      <w:pPr>
        <w:pStyle w:val="Geenafstand"/>
      </w:pPr>
    </w:p>
    <w:p w14:paraId="3177CB4E" w14:textId="77777777" w:rsidR="002C6ABA" w:rsidRDefault="002C6ABA" w:rsidP="002C6ABA">
      <w:pPr>
        <w:pStyle w:val="Geenafstand"/>
        <w:numPr>
          <w:ilvl w:val="0"/>
          <w:numId w:val="12"/>
        </w:numPr>
      </w:pPr>
      <w:r>
        <w:t xml:space="preserve">Havo/vwo. In wikiwijs staat bij de opdrachten van het spijsverteringsstelsel de volgende link: </w:t>
      </w:r>
      <w:hyperlink r:id="rId5" w:history="1">
        <w:r w:rsidRPr="008B4DBF">
          <w:rPr>
            <w:rStyle w:val="Hyperlink"/>
          </w:rPr>
          <w:t>https://biologiepagina.nl/Oefeningen/Enzymcurve/optimumkromme.htm</w:t>
        </w:r>
      </w:hyperlink>
      <w:r>
        <w:t xml:space="preserve"> Klik deze link aan, maak de opgaven en kijk ze na. Voeg een </w:t>
      </w:r>
      <w:proofErr w:type="spellStart"/>
      <w:r>
        <w:t>printscreen</w:t>
      </w:r>
      <w:proofErr w:type="spellEnd"/>
      <w:r>
        <w:t xml:space="preserve"> toe aan je huiswerk. </w:t>
      </w:r>
    </w:p>
    <w:p w14:paraId="5BBF4D12" w14:textId="77777777" w:rsidR="002C6ABA" w:rsidRDefault="002C6ABA" w:rsidP="002C6ABA">
      <w:pPr>
        <w:pStyle w:val="Geenafstand"/>
      </w:pPr>
    </w:p>
    <w:p w14:paraId="54FC8E4B" w14:textId="77777777" w:rsidR="002C6ABA" w:rsidRDefault="002C6ABA" w:rsidP="002C6ABA">
      <w:pPr>
        <w:pStyle w:val="Geenafstand"/>
      </w:pPr>
      <w:r>
        <w:t xml:space="preserve">In het diagram is de werking van een enzym bij verschillende temperaturen weergeven. </w:t>
      </w:r>
    </w:p>
    <w:p w14:paraId="77EBBC84" w14:textId="77777777" w:rsidR="002C6ABA" w:rsidRDefault="002C6ABA" w:rsidP="002C6ABA">
      <w:pPr>
        <w:pStyle w:val="Geenafstand"/>
      </w:pPr>
      <w:r>
        <w:rPr>
          <w:noProof/>
        </w:rPr>
        <w:drawing>
          <wp:inline distT="0" distB="0" distL="0" distR="0" wp14:anchorId="5F482019" wp14:editId="6D044AAD">
            <wp:extent cx="2628900" cy="1733550"/>
            <wp:effectExtent l="0" t="0" r="0" b="0"/>
            <wp:docPr id="7" name="Afbeelding 7" descr="Afbeelding met diagram, lijn, tekst, Perce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descr="Afbeelding met diagram, lijn, tekst, Perceel&#10;&#10;Automatisch gegenereerde beschrijvi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28900" cy="1733550"/>
                    </a:xfrm>
                    <a:prstGeom prst="rect">
                      <a:avLst/>
                    </a:prstGeom>
                    <a:noFill/>
                    <a:ln>
                      <a:noFill/>
                    </a:ln>
                  </pic:spPr>
                </pic:pic>
              </a:graphicData>
            </a:graphic>
          </wp:inline>
        </w:drawing>
      </w:r>
    </w:p>
    <w:p w14:paraId="29AC1C06" w14:textId="77777777" w:rsidR="002C6ABA" w:rsidRDefault="002C6ABA" w:rsidP="002C6ABA">
      <w:pPr>
        <w:pStyle w:val="Geenafstand"/>
      </w:pPr>
      <w:bookmarkStart w:id="1" w:name="_Toc137797379"/>
      <w:r>
        <w:t xml:space="preserve">Figuur </w:t>
      </w:r>
      <w:r>
        <w:fldChar w:fldCharType="begin"/>
      </w:r>
      <w:r>
        <w:instrText xml:space="preserve"> SEQ Figuur \* ARABIC </w:instrText>
      </w:r>
      <w:r>
        <w:fldChar w:fldCharType="separate"/>
      </w:r>
      <w:r>
        <w:rPr>
          <w:noProof/>
        </w:rPr>
        <w:t>1</w:t>
      </w:r>
      <w:r>
        <w:rPr>
          <w:noProof/>
        </w:rPr>
        <w:fldChar w:fldCharType="end"/>
      </w:r>
      <w:r>
        <w:t>:Grafiek enzymactiviteit</w:t>
      </w:r>
      <w:bookmarkEnd w:id="1"/>
    </w:p>
    <w:p w14:paraId="4ABBE6A0" w14:textId="77777777" w:rsidR="002C6ABA" w:rsidRDefault="002C6ABA" w:rsidP="002C6ABA">
      <w:pPr>
        <w:pStyle w:val="Geenafstand"/>
      </w:pPr>
    </w:p>
    <w:p w14:paraId="258B56CD" w14:textId="77777777" w:rsidR="002C6ABA" w:rsidRDefault="002C6ABA" w:rsidP="002C6ABA">
      <w:pPr>
        <w:pStyle w:val="Geenafstand"/>
        <w:numPr>
          <w:ilvl w:val="0"/>
          <w:numId w:val="12"/>
        </w:numPr>
      </w:pPr>
      <w:r>
        <w:t xml:space="preserve">Bepaal voor het enzym uit de grafiek de minimumtemperatuur, optimumtemperatuur en maximumtemperatuur. </w:t>
      </w:r>
    </w:p>
    <w:p w14:paraId="6D8DC5AB" w14:textId="77777777" w:rsidR="002C6ABA" w:rsidRDefault="002C6ABA" w:rsidP="002C6ABA">
      <w:pPr>
        <w:pStyle w:val="Geenafstand"/>
      </w:pPr>
      <w:r>
        <w:t>Minimumtemperatuur:</w:t>
      </w:r>
    </w:p>
    <w:p w14:paraId="72E53119" w14:textId="77777777" w:rsidR="002C6ABA" w:rsidRDefault="002C6ABA" w:rsidP="002C6ABA">
      <w:pPr>
        <w:pStyle w:val="Geenafstand"/>
      </w:pPr>
    </w:p>
    <w:p w14:paraId="5D996F36" w14:textId="77777777" w:rsidR="002C6ABA" w:rsidRDefault="002C6ABA" w:rsidP="002C6ABA">
      <w:pPr>
        <w:pStyle w:val="Geenafstand"/>
      </w:pPr>
      <w:r>
        <w:t>Optimumtemperatuur:</w:t>
      </w:r>
    </w:p>
    <w:p w14:paraId="624C5071" w14:textId="77777777" w:rsidR="002C6ABA" w:rsidRDefault="002C6ABA" w:rsidP="002C6ABA">
      <w:pPr>
        <w:pStyle w:val="Geenafstand"/>
      </w:pPr>
    </w:p>
    <w:p w14:paraId="24B6F97C" w14:textId="77777777" w:rsidR="002C6ABA" w:rsidRDefault="002C6ABA" w:rsidP="002C6ABA">
      <w:pPr>
        <w:pStyle w:val="Geenafstand"/>
      </w:pPr>
      <w:r>
        <w:t xml:space="preserve">Maximumtemperatuur: </w:t>
      </w:r>
    </w:p>
    <w:p w14:paraId="1A8DDC3F" w14:textId="77777777" w:rsidR="002C6ABA" w:rsidRDefault="002C6ABA" w:rsidP="002C6ABA">
      <w:pPr>
        <w:pStyle w:val="Geenafstand"/>
      </w:pPr>
    </w:p>
    <w:p w14:paraId="4F471A54" w14:textId="77777777" w:rsidR="002C6ABA" w:rsidRDefault="002C6ABA" w:rsidP="002C6ABA">
      <w:pPr>
        <w:pStyle w:val="Geenafstand"/>
      </w:pPr>
    </w:p>
    <w:p w14:paraId="75C9E041" w14:textId="77777777" w:rsidR="002C6ABA" w:rsidRDefault="002C6ABA" w:rsidP="002C6ABA">
      <w:pPr>
        <w:pStyle w:val="Geenafstand"/>
      </w:pPr>
    </w:p>
    <w:p w14:paraId="5CAD125A" w14:textId="77777777" w:rsidR="002C6ABA" w:rsidRDefault="002C6ABA" w:rsidP="002C6ABA">
      <w:pPr>
        <w:pStyle w:val="Geenafstand"/>
      </w:pPr>
    </w:p>
    <w:p w14:paraId="76A5E088" w14:textId="77777777" w:rsidR="002C6ABA" w:rsidRDefault="002C6ABA" w:rsidP="002C6ABA">
      <w:pPr>
        <w:pStyle w:val="Geenafstand"/>
      </w:pPr>
    </w:p>
    <w:p w14:paraId="54A3B971" w14:textId="77777777" w:rsidR="002C6ABA" w:rsidRDefault="002C6ABA" w:rsidP="002C6ABA">
      <w:pPr>
        <w:pStyle w:val="Geenafstand"/>
      </w:pPr>
    </w:p>
    <w:p w14:paraId="280DFD98" w14:textId="77777777" w:rsidR="002C6ABA" w:rsidRDefault="002C6ABA" w:rsidP="002C6ABA">
      <w:pPr>
        <w:pStyle w:val="Geenafstand"/>
      </w:pPr>
    </w:p>
    <w:p w14:paraId="3BC66605" w14:textId="77777777" w:rsidR="002C6ABA" w:rsidRDefault="002C6ABA" w:rsidP="002C6ABA">
      <w:pPr>
        <w:pStyle w:val="Geenafstand"/>
        <w:numPr>
          <w:ilvl w:val="0"/>
          <w:numId w:val="12"/>
        </w:numPr>
      </w:pPr>
      <w:r>
        <w:t xml:space="preserve">In het hoofdstuk lees je hoe eten wordt doorgeslikt. </w:t>
      </w:r>
    </w:p>
    <w:p w14:paraId="45449154" w14:textId="77777777" w:rsidR="002C6ABA" w:rsidRDefault="002C6ABA" w:rsidP="002C6ABA">
      <w:pPr>
        <w:pStyle w:val="Geenafstand"/>
      </w:pPr>
      <w:r>
        <w:t>Hoe kan het dat droog brood in je mond toch een kleffe voedselbrij wordt?</w:t>
      </w:r>
    </w:p>
    <w:p w14:paraId="7288103D" w14:textId="77777777" w:rsidR="002C6ABA" w:rsidRDefault="002C6ABA" w:rsidP="002C6ABA">
      <w:pPr>
        <w:pStyle w:val="Geenafstand"/>
      </w:pPr>
    </w:p>
    <w:p w14:paraId="68E3F45C" w14:textId="77777777" w:rsidR="002C6ABA" w:rsidRDefault="002C6ABA" w:rsidP="002C6ABA">
      <w:pPr>
        <w:pStyle w:val="Geenafstand"/>
      </w:pPr>
    </w:p>
    <w:p w14:paraId="0C226589" w14:textId="77777777" w:rsidR="002C6ABA" w:rsidRDefault="002C6ABA" w:rsidP="002C6ABA">
      <w:pPr>
        <w:pStyle w:val="Geenafstand"/>
      </w:pPr>
    </w:p>
    <w:p w14:paraId="1E9DF2C4" w14:textId="77777777" w:rsidR="002C6ABA" w:rsidRDefault="002C6ABA" w:rsidP="002C6ABA">
      <w:pPr>
        <w:pStyle w:val="Geenafstand"/>
        <w:numPr>
          <w:ilvl w:val="0"/>
          <w:numId w:val="12"/>
        </w:numPr>
      </w:pPr>
      <w:r>
        <w:t xml:space="preserve">Schrijf in onderstaande afbeelding de namen van de klepjes op. </w:t>
      </w:r>
    </w:p>
    <w:p w14:paraId="2C77134F" w14:textId="77777777" w:rsidR="002C6ABA" w:rsidRDefault="002C6ABA" w:rsidP="002C6ABA">
      <w:pPr>
        <w:pStyle w:val="Geenafstand"/>
      </w:pPr>
      <w:r w:rsidRPr="00A14F01">
        <w:rPr>
          <w:noProof/>
        </w:rPr>
        <w:drawing>
          <wp:inline distT="0" distB="0" distL="0" distR="0" wp14:anchorId="58B1C8C1" wp14:editId="376F8255">
            <wp:extent cx="1933845" cy="1562318"/>
            <wp:effectExtent l="0" t="0" r="9525" b="0"/>
            <wp:docPr id="6" name="Afbeelding 6" descr="Afbeelding met schets, tekening, illustratie, kun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schets, tekening, illustratie, kunst&#10;&#10;Automatisch gegenereerde beschrijving"/>
                    <pic:cNvPicPr/>
                  </pic:nvPicPr>
                  <pic:blipFill>
                    <a:blip r:embed="rId7"/>
                    <a:stretch>
                      <a:fillRect/>
                    </a:stretch>
                  </pic:blipFill>
                  <pic:spPr>
                    <a:xfrm>
                      <a:off x="0" y="0"/>
                      <a:ext cx="1933845" cy="1562318"/>
                    </a:xfrm>
                    <a:prstGeom prst="rect">
                      <a:avLst/>
                    </a:prstGeom>
                  </pic:spPr>
                </pic:pic>
              </a:graphicData>
            </a:graphic>
          </wp:inline>
        </w:drawing>
      </w:r>
    </w:p>
    <w:p w14:paraId="6F2C89D3" w14:textId="77777777" w:rsidR="002C6ABA" w:rsidRDefault="002C6ABA" w:rsidP="002C6ABA">
      <w:pPr>
        <w:pStyle w:val="Geenafstand"/>
      </w:pPr>
      <w:bookmarkStart w:id="2" w:name="_Toc137797380"/>
      <w:r>
        <w:t xml:space="preserve">Figuur </w:t>
      </w:r>
      <w:r>
        <w:fldChar w:fldCharType="begin"/>
      </w:r>
      <w:r>
        <w:instrText xml:space="preserve"> SEQ Figuur \* ARABIC </w:instrText>
      </w:r>
      <w:r>
        <w:fldChar w:fldCharType="separate"/>
      </w:r>
      <w:r>
        <w:rPr>
          <w:noProof/>
        </w:rPr>
        <w:t>2</w:t>
      </w:r>
      <w:r>
        <w:rPr>
          <w:noProof/>
        </w:rPr>
        <w:fldChar w:fldCharType="end"/>
      </w:r>
      <w:r>
        <w:t>: Kleppen van het spijsverteringsstelsel</w:t>
      </w:r>
      <w:bookmarkEnd w:id="2"/>
    </w:p>
    <w:p w14:paraId="1AB05279" w14:textId="77777777" w:rsidR="002C6ABA" w:rsidRDefault="002C6ABA" w:rsidP="002C6ABA">
      <w:pPr>
        <w:pStyle w:val="Geenafstand"/>
      </w:pPr>
    </w:p>
    <w:p w14:paraId="7958B84E" w14:textId="77777777" w:rsidR="002C6ABA" w:rsidRDefault="002C6ABA" w:rsidP="002C6ABA">
      <w:pPr>
        <w:pStyle w:val="Geenafstand"/>
        <w:numPr>
          <w:ilvl w:val="0"/>
          <w:numId w:val="12"/>
        </w:numPr>
      </w:pPr>
      <w:r>
        <w:t xml:space="preserve">Als je praat en eet tegelijk kan het misgaan. Beschrijf wat er misgaat bij: </w:t>
      </w:r>
    </w:p>
    <w:p w14:paraId="5BA38C0F" w14:textId="77777777" w:rsidR="002C6ABA" w:rsidRDefault="002C6ABA" w:rsidP="002C6ABA">
      <w:pPr>
        <w:pStyle w:val="Geenafstand"/>
      </w:pPr>
      <w:r>
        <w:t>Verslikken:</w:t>
      </w:r>
    </w:p>
    <w:p w14:paraId="2C4101E1" w14:textId="77777777" w:rsidR="002C6ABA" w:rsidRDefault="002C6ABA" w:rsidP="002C6ABA">
      <w:pPr>
        <w:pStyle w:val="Geenafstand"/>
      </w:pPr>
    </w:p>
    <w:p w14:paraId="54F1D3D4" w14:textId="77777777" w:rsidR="002C6ABA" w:rsidRDefault="002C6ABA" w:rsidP="002C6ABA">
      <w:pPr>
        <w:pStyle w:val="Geenafstand"/>
      </w:pPr>
    </w:p>
    <w:p w14:paraId="5C58439B" w14:textId="77777777" w:rsidR="002C6ABA" w:rsidRDefault="002C6ABA" w:rsidP="002C6ABA">
      <w:pPr>
        <w:pStyle w:val="Geenafstand"/>
      </w:pPr>
    </w:p>
    <w:p w14:paraId="4126781C" w14:textId="77777777" w:rsidR="002C6ABA" w:rsidRDefault="002C6ABA" w:rsidP="002C6ABA">
      <w:pPr>
        <w:pStyle w:val="Geenafstand"/>
      </w:pPr>
      <w:r>
        <w:t>Eten dat in je neus komt:</w:t>
      </w:r>
    </w:p>
    <w:p w14:paraId="7BDAAC1A" w14:textId="77777777" w:rsidR="002C6ABA" w:rsidRDefault="002C6ABA" w:rsidP="002C6ABA">
      <w:pPr>
        <w:pStyle w:val="Geenafstand"/>
      </w:pPr>
    </w:p>
    <w:p w14:paraId="0F094ACC" w14:textId="77777777" w:rsidR="002C6ABA" w:rsidRDefault="002C6ABA" w:rsidP="002C6ABA">
      <w:pPr>
        <w:pStyle w:val="Geenafstand"/>
      </w:pPr>
    </w:p>
    <w:p w14:paraId="72873691" w14:textId="77777777" w:rsidR="002C6ABA" w:rsidRDefault="002C6ABA" w:rsidP="002C6ABA">
      <w:pPr>
        <w:pStyle w:val="Geenafstand"/>
      </w:pPr>
    </w:p>
    <w:p w14:paraId="48455D4C" w14:textId="77777777" w:rsidR="002C6ABA" w:rsidRDefault="002C6ABA" w:rsidP="002C6ABA">
      <w:pPr>
        <w:pStyle w:val="Geenafstand"/>
        <w:numPr>
          <w:ilvl w:val="0"/>
          <w:numId w:val="12"/>
        </w:numPr>
      </w:pPr>
      <w:r>
        <w:t xml:space="preserve">a. In onderstaande afbeelding zie je een beweging in de slokdarm. Benoem welke beweging hier wordt gebruikt. </w:t>
      </w:r>
    </w:p>
    <w:p w14:paraId="281919EE" w14:textId="77777777" w:rsidR="002C6ABA" w:rsidRDefault="002C6ABA" w:rsidP="002C6ABA">
      <w:pPr>
        <w:pStyle w:val="Geenafstand"/>
      </w:pPr>
      <w:r>
        <w:rPr>
          <w:noProof/>
        </w:rPr>
        <w:drawing>
          <wp:inline distT="0" distB="0" distL="0" distR="0" wp14:anchorId="4BE7D823" wp14:editId="185B87B7">
            <wp:extent cx="1543050" cy="1328567"/>
            <wp:effectExtent l="0" t="0" r="0" b="5080"/>
            <wp:docPr id="8" name="Afbeelding 8" descr="Voeding en Vertering - Wikiwijs Ma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Voeding en Vertering - Wikiwijs Mak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1712" cy="1336025"/>
                    </a:xfrm>
                    <a:prstGeom prst="rect">
                      <a:avLst/>
                    </a:prstGeom>
                    <a:noFill/>
                    <a:ln>
                      <a:noFill/>
                    </a:ln>
                  </pic:spPr>
                </pic:pic>
              </a:graphicData>
            </a:graphic>
          </wp:inline>
        </w:drawing>
      </w:r>
    </w:p>
    <w:p w14:paraId="660499D3" w14:textId="77777777" w:rsidR="002C6ABA" w:rsidRDefault="002C6ABA" w:rsidP="002C6ABA">
      <w:pPr>
        <w:pStyle w:val="Geenafstand"/>
      </w:pPr>
      <w:bookmarkStart w:id="3" w:name="_Toc137797381"/>
      <w:r>
        <w:t xml:space="preserve">Figuur </w:t>
      </w:r>
      <w:r>
        <w:fldChar w:fldCharType="begin"/>
      </w:r>
      <w:r>
        <w:instrText xml:space="preserve"> SEQ Figuur \* ARABIC </w:instrText>
      </w:r>
      <w:r>
        <w:fldChar w:fldCharType="separate"/>
      </w:r>
      <w:r>
        <w:rPr>
          <w:noProof/>
        </w:rPr>
        <w:t>3</w:t>
      </w:r>
      <w:r>
        <w:rPr>
          <w:noProof/>
        </w:rPr>
        <w:fldChar w:fldCharType="end"/>
      </w:r>
      <w:r>
        <w:t>: Beweging in het spijsverteringsstelsel</w:t>
      </w:r>
      <w:bookmarkEnd w:id="3"/>
    </w:p>
    <w:p w14:paraId="598E0FBD" w14:textId="77777777" w:rsidR="002C6ABA" w:rsidRDefault="002C6ABA" w:rsidP="002C6ABA">
      <w:pPr>
        <w:pStyle w:val="Geenafstand"/>
      </w:pPr>
    </w:p>
    <w:p w14:paraId="39FEA891" w14:textId="77777777" w:rsidR="002C6ABA" w:rsidRDefault="002C6ABA" w:rsidP="002C6ABA">
      <w:pPr>
        <w:pStyle w:val="Geenafstand"/>
        <w:numPr>
          <w:ilvl w:val="0"/>
          <w:numId w:val="11"/>
        </w:numPr>
      </w:pPr>
      <w:r>
        <w:t>In welke richting verplaatst het voedsel door de slokdarm? Geef dit in de afbeelding aan met een pijl.</w:t>
      </w:r>
    </w:p>
    <w:p w14:paraId="79959385" w14:textId="77777777" w:rsidR="002C6ABA" w:rsidRDefault="002C6ABA" w:rsidP="002C6ABA">
      <w:pPr>
        <w:pStyle w:val="Geenafstand"/>
      </w:pPr>
    </w:p>
    <w:p w14:paraId="7A495524" w14:textId="77777777" w:rsidR="002C6ABA" w:rsidRDefault="002C6ABA" w:rsidP="002C6ABA">
      <w:pPr>
        <w:pStyle w:val="Geenafstand"/>
        <w:numPr>
          <w:ilvl w:val="0"/>
          <w:numId w:val="12"/>
        </w:numPr>
      </w:pPr>
      <w:r>
        <w:t xml:space="preserve">Tijdens de gymles van </w:t>
      </w:r>
      <w:proofErr w:type="spellStart"/>
      <w:r>
        <w:t>Henkjan</w:t>
      </w:r>
      <w:proofErr w:type="spellEnd"/>
      <w:r>
        <w:t xml:space="preserve"> ben je op kauwgom aan het kauwen. Dit mag niet. </w:t>
      </w:r>
      <w:proofErr w:type="spellStart"/>
      <w:r>
        <w:t>Henkjan</w:t>
      </w:r>
      <w:proofErr w:type="spellEnd"/>
      <w:r>
        <w:t xml:space="preserve"> komt je helpen, terwijl je onderste boven in de ringen hangt. Snel slik je je kauwgom door. Komt je kauwgom in de maag? </w:t>
      </w:r>
    </w:p>
    <w:p w14:paraId="6A5441C8" w14:textId="77777777" w:rsidR="002C6ABA" w:rsidRDefault="002C6ABA" w:rsidP="002C6ABA">
      <w:pPr>
        <w:pStyle w:val="Geenafstand"/>
      </w:pPr>
      <w:r>
        <w:t xml:space="preserve">Ja/Nee, want </w:t>
      </w:r>
    </w:p>
    <w:p w14:paraId="3D6C91AA" w14:textId="77777777" w:rsidR="002C6ABA" w:rsidRDefault="002C6ABA" w:rsidP="002C6ABA">
      <w:pPr>
        <w:pStyle w:val="Geenafstand"/>
      </w:pPr>
    </w:p>
    <w:p w14:paraId="091CF1D7" w14:textId="77777777" w:rsidR="002C6ABA" w:rsidRDefault="002C6ABA" w:rsidP="002C6ABA">
      <w:pPr>
        <w:pStyle w:val="Geenafstand"/>
      </w:pPr>
    </w:p>
    <w:p w14:paraId="367678BB" w14:textId="77777777" w:rsidR="002C6ABA" w:rsidRDefault="002C6ABA" w:rsidP="002C6ABA">
      <w:pPr>
        <w:rPr>
          <w:rFonts w:ascii="Arial" w:hAnsi="Arial"/>
          <w:sz w:val="24"/>
        </w:rPr>
      </w:pPr>
      <w:r>
        <w:br w:type="page"/>
      </w:r>
    </w:p>
    <w:p w14:paraId="7A027D8A" w14:textId="77777777" w:rsidR="002C6ABA" w:rsidRDefault="002C6ABA" w:rsidP="002C6ABA">
      <w:pPr>
        <w:pStyle w:val="Geenafstand"/>
        <w:numPr>
          <w:ilvl w:val="0"/>
          <w:numId w:val="12"/>
        </w:numPr>
      </w:pPr>
      <w:r>
        <w:lastRenderedPageBreak/>
        <w:t xml:space="preserve">Als je eten doorslikt komt dit eten door verschillende organen in het spijsverteringsstelsel. Benoem deze organen in de juiste volgorde. </w:t>
      </w:r>
    </w:p>
    <w:p w14:paraId="4C970EA5" w14:textId="77777777" w:rsidR="002C6ABA" w:rsidRDefault="002C6ABA" w:rsidP="002C6ABA"/>
    <w:p w14:paraId="5A199EFD" w14:textId="77777777" w:rsidR="002C6ABA" w:rsidRDefault="002C6ABA" w:rsidP="002C6ABA">
      <w:pPr>
        <w:pStyle w:val="Geenafstand"/>
      </w:pPr>
    </w:p>
    <w:p w14:paraId="23F541F4" w14:textId="77777777" w:rsidR="002C6ABA" w:rsidRDefault="002C6ABA" w:rsidP="002C6ABA">
      <w:pPr>
        <w:pStyle w:val="Geenafstand"/>
      </w:pPr>
    </w:p>
    <w:p w14:paraId="12EFF2A7" w14:textId="77777777" w:rsidR="002C6ABA" w:rsidRDefault="002C6ABA" w:rsidP="002C6ABA">
      <w:pPr>
        <w:pStyle w:val="Geenafstand"/>
      </w:pPr>
    </w:p>
    <w:p w14:paraId="1A3CAF50" w14:textId="77777777" w:rsidR="002C6ABA" w:rsidRDefault="002C6ABA" w:rsidP="002C6ABA">
      <w:pPr>
        <w:pStyle w:val="Geenafstand"/>
        <w:numPr>
          <w:ilvl w:val="0"/>
          <w:numId w:val="12"/>
        </w:numPr>
      </w:pPr>
      <w:r>
        <w:t>a).  Schrijf de juiste namen in onderstaande tekening van het verteringsstelsel.</w:t>
      </w:r>
    </w:p>
    <w:p w14:paraId="251E3DD8" w14:textId="77777777" w:rsidR="002C6ABA" w:rsidRDefault="002C6ABA" w:rsidP="002C6ABA">
      <w:pPr>
        <w:pStyle w:val="Geenafstand"/>
      </w:pPr>
      <w:r w:rsidRPr="00E32B26">
        <w:rPr>
          <w:noProof/>
        </w:rPr>
        <w:drawing>
          <wp:inline distT="0" distB="0" distL="0" distR="0" wp14:anchorId="0A723886" wp14:editId="5AEF1344">
            <wp:extent cx="2344847" cy="3524250"/>
            <wp:effectExtent l="0" t="0" r="0" b="0"/>
            <wp:docPr id="4" name="Afbeelding 4" descr="Afbeelding met tekening, schets, illustratie, clip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descr="Afbeelding met tekening, schets, illustratie, clipart&#10;&#10;Automatisch gegenereerde beschrijving"/>
                    <pic:cNvPicPr/>
                  </pic:nvPicPr>
                  <pic:blipFill>
                    <a:blip r:embed="rId9"/>
                    <a:stretch>
                      <a:fillRect/>
                    </a:stretch>
                  </pic:blipFill>
                  <pic:spPr>
                    <a:xfrm>
                      <a:off x="0" y="0"/>
                      <a:ext cx="2350867" cy="3533298"/>
                    </a:xfrm>
                    <a:prstGeom prst="rect">
                      <a:avLst/>
                    </a:prstGeom>
                  </pic:spPr>
                </pic:pic>
              </a:graphicData>
            </a:graphic>
          </wp:inline>
        </w:drawing>
      </w:r>
    </w:p>
    <w:p w14:paraId="143760A3" w14:textId="77777777" w:rsidR="002C6ABA" w:rsidRDefault="002C6ABA" w:rsidP="002C6ABA">
      <w:pPr>
        <w:pStyle w:val="Geenafstand"/>
      </w:pPr>
      <w:bookmarkStart w:id="4" w:name="_Toc137797382"/>
      <w:r>
        <w:t xml:space="preserve">Figuur </w:t>
      </w:r>
      <w:r>
        <w:fldChar w:fldCharType="begin"/>
      </w:r>
      <w:r>
        <w:instrText xml:space="preserve"> SEQ Figuur \* ARABIC </w:instrText>
      </w:r>
      <w:r>
        <w:fldChar w:fldCharType="separate"/>
      </w:r>
      <w:r>
        <w:rPr>
          <w:noProof/>
        </w:rPr>
        <w:t>4</w:t>
      </w:r>
      <w:r>
        <w:rPr>
          <w:noProof/>
        </w:rPr>
        <w:fldChar w:fldCharType="end"/>
      </w:r>
      <w:r>
        <w:t>: Het spijsverteringsstelsel</w:t>
      </w:r>
      <w:bookmarkEnd w:id="4"/>
    </w:p>
    <w:p w14:paraId="2B830689" w14:textId="77777777" w:rsidR="002C6ABA" w:rsidRDefault="002C6ABA" w:rsidP="002C6ABA">
      <w:pPr>
        <w:pStyle w:val="Geenafstand"/>
      </w:pPr>
    </w:p>
    <w:p w14:paraId="5C9E8DE2" w14:textId="77777777" w:rsidR="002C6ABA" w:rsidRDefault="002C6ABA" w:rsidP="002C6ABA">
      <w:pPr>
        <w:pStyle w:val="Geenafstand"/>
        <w:numPr>
          <w:ilvl w:val="0"/>
          <w:numId w:val="15"/>
        </w:numPr>
      </w:pPr>
      <w:r>
        <w:t xml:space="preserve">Een aantal organen maken enzymen. Omcirkel deze organen. </w:t>
      </w:r>
    </w:p>
    <w:p w14:paraId="49B60851" w14:textId="77777777" w:rsidR="002C6ABA" w:rsidRDefault="002C6ABA" w:rsidP="002C6ABA">
      <w:pPr>
        <w:pStyle w:val="Geenafstand"/>
        <w:numPr>
          <w:ilvl w:val="0"/>
          <w:numId w:val="15"/>
        </w:numPr>
      </w:pPr>
      <w:r>
        <w:t xml:space="preserve">Welke voedingsstof kan moeilijk worden verteerd zonder gal? </w:t>
      </w:r>
    </w:p>
    <w:p w14:paraId="6769F6DF" w14:textId="77777777" w:rsidR="002C6ABA" w:rsidRDefault="002C6ABA" w:rsidP="002C6ABA">
      <w:pPr>
        <w:pStyle w:val="Geenafstand"/>
      </w:pPr>
    </w:p>
    <w:p w14:paraId="6730B4FB" w14:textId="77777777" w:rsidR="002C6ABA" w:rsidRDefault="002C6ABA" w:rsidP="002C6ABA">
      <w:pPr>
        <w:pStyle w:val="Geenafstand"/>
      </w:pPr>
    </w:p>
    <w:p w14:paraId="529BF792" w14:textId="77777777" w:rsidR="002C6ABA" w:rsidRDefault="002C6ABA" w:rsidP="002C6ABA">
      <w:pPr>
        <w:pStyle w:val="Geenafstand"/>
        <w:numPr>
          <w:ilvl w:val="0"/>
          <w:numId w:val="15"/>
        </w:numPr>
      </w:pPr>
      <w:r>
        <w:t xml:space="preserve">Wat doet gal met die voedingsstof? </w:t>
      </w:r>
    </w:p>
    <w:p w14:paraId="44757594" w14:textId="77777777" w:rsidR="002C6ABA" w:rsidRDefault="002C6ABA" w:rsidP="002C6ABA">
      <w:pPr>
        <w:pStyle w:val="Geenafstand"/>
      </w:pPr>
    </w:p>
    <w:p w14:paraId="692C8AED" w14:textId="77777777" w:rsidR="002C6ABA" w:rsidRDefault="002C6ABA" w:rsidP="002C6ABA">
      <w:pPr>
        <w:pStyle w:val="Geenafstand"/>
      </w:pPr>
    </w:p>
    <w:p w14:paraId="6CDA8FF8" w14:textId="77777777" w:rsidR="002C6ABA" w:rsidRDefault="002C6ABA" w:rsidP="002C6ABA">
      <w:pPr>
        <w:pStyle w:val="Geenafstand"/>
      </w:pPr>
    </w:p>
    <w:p w14:paraId="17D21030" w14:textId="77777777" w:rsidR="002C6ABA" w:rsidRDefault="002C6ABA" w:rsidP="002C6ABA">
      <w:pPr>
        <w:pStyle w:val="Geenafstand"/>
        <w:numPr>
          <w:ilvl w:val="0"/>
          <w:numId w:val="12"/>
        </w:numPr>
      </w:pPr>
      <w:r>
        <w:t xml:space="preserve">De dunne darm en dikke darm werken samen om voedingsstoffen op te nemen uit je voedsel en beschikbaar te stellen voor je lichaam. Vul onderstaande zinnen in. </w:t>
      </w:r>
    </w:p>
    <w:p w14:paraId="70C3B4E9" w14:textId="77777777" w:rsidR="002C6ABA" w:rsidRDefault="002C6ABA" w:rsidP="002C6ABA">
      <w:pPr>
        <w:pStyle w:val="Geenafstand"/>
      </w:pPr>
    </w:p>
    <w:p w14:paraId="1F0046AF" w14:textId="77777777" w:rsidR="002C6ABA" w:rsidRDefault="002C6ABA" w:rsidP="002C6ABA">
      <w:pPr>
        <w:pStyle w:val="Geenafstand"/>
        <w:numPr>
          <w:ilvl w:val="0"/>
          <w:numId w:val="19"/>
        </w:numPr>
      </w:pPr>
      <w:r>
        <w:t xml:space="preserve">In de dunne darm gaan voedingsstoffen naar </w:t>
      </w:r>
    </w:p>
    <w:p w14:paraId="68A45AC0" w14:textId="77777777" w:rsidR="002C6ABA" w:rsidRDefault="002C6ABA" w:rsidP="002C6ABA">
      <w:pPr>
        <w:pStyle w:val="Geenafstand"/>
      </w:pPr>
    </w:p>
    <w:p w14:paraId="043A53EA" w14:textId="77777777" w:rsidR="002C6ABA" w:rsidRDefault="002C6ABA" w:rsidP="002C6ABA">
      <w:pPr>
        <w:pStyle w:val="Geenafstand"/>
        <w:numPr>
          <w:ilvl w:val="0"/>
          <w:numId w:val="19"/>
        </w:numPr>
      </w:pPr>
      <w:r>
        <w:t xml:space="preserve">In de dunne darm worden de volgende voedingsstoffen opgenomen </w:t>
      </w:r>
    </w:p>
    <w:p w14:paraId="4CB1FB85" w14:textId="77777777" w:rsidR="002C6ABA" w:rsidRDefault="002C6ABA" w:rsidP="002C6ABA">
      <w:pPr>
        <w:pStyle w:val="Geenafstand"/>
      </w:pPr>
    </w:p>
    <w:p w14:paraId="630AEA0B" w14:textId="77777777" w:rsidR="002C6ABA" w:rsidRDefault="002C6ABA" w:rsidP="002C6ABA">
      <w:pPr>
        <w:pStyle w:val="Geenafstand"/>
        <w:numPr>
          <w:ilvl w:val="0"/>
          <w:numId w:val="19"/>
        </w:numPr>
      </w:pPr>
      <w:r>
        <w:t>De dikke darm neemt de volgende voedingsstoffen op</w:t>
      </w:r>
    </w:p>
    <w:p w14:paraId="34C181D6" w14:textId="77777777" w:rsidR="002C6ABA" w:rsidRDefault="002C6ABA" w:rsidP="002C6ABA">
      <w:pPr>
        <w:pStyle w:val="Geenafstand"/>
      </w:pPr>
    </w:p>
    <w:p w14:paraId="7E9EC069" w14:textId="77777777" w:rsidR="002C6ABA" w:rsidRDefault="002C6ABA" w:rsidP="002C6ABA">
      <w:pPr>
        <w:pStyle w:val="Geenafstand"/>
      </w:pPr>
    </w:p>
    <w:p w14:paraId="2B487BE6" w14:textId="77777777" w:rsidR="002C6ABA" w:rsidRDefault="002C6ABA" w:rsidP="002C6ABA">
      <w:pPr>
        <w:pStyle w:val="Geenafstand"/>
      </w:pPr>
    </w:p>
    <w:p w14:paraId="16C5F4DC" w14:textId="77777777" w:rsidR="002C6ABA" w:rsidRDefault="002C6ABA" w:rsidP="002C6ABA">
      <w:pPr>
        <w:pStyle w:val="Geenafstand"/>
      </w:pPr>
    </w:p>
    <w:p w14:paraId="434F4848" w14:textId="77777777" w:rsidR="002C6ABA" w:rsidRDefault="002C6ABA" w:rsidP="002C6ABA">
      <w:pPr>
        <w:pStyle w:val="Geenafstand"/>
        <w:numPr>
          <w:ilvl w:val="0"/>
          <w:numId w:val="12"/>
        </w:numPr>
      </w:pPr>
      <w:r>
        <w:lastRenderedPageBreak/>
        <w:t xml:space="preserve">Zet onderstaande zinnen in de juiste volgorde. </w:t>
      </w:r>
    </w:p>
    <w:p w14:paraId="5394BA03" w14:textId="77777777" w:rsidR="002C6ABA" w:rsidRDefault="002C6ABA" w:rsidP="002C6ABA">
      <w:pPr>
        <w:pStyle w:val="Geenafstand"/>
        <w:ind w:left="720"/>
      </w:pPr>
    </w:p>
    <w:p w14:paraId="0BB0E65A" w14:textId="77777777" w:rsidR="002C6ABA" w:rsidRDefault="002C6ABA" w:rsidP="002C6ABA">
      <w:pPr>
        <w:pStyle w:val="Geenafstand"/>
        <w:numPr>
          <w:ilvl w:val="0"/>
          <w:numId w:val="20"/>
        </w:numPr>
      </w:pPr>
      <w:r>
        <w:t>De laatste stap van de vertering wordt afgemaakt</w:t>
      </w:r>
    </w:p>
    <w:p w14:paraId="1C81B555" w14:textId="77777777" w:rsidR="002C6ABA" w:rsidRDefault="002C6ABA" w:rsidP="002C6ABA">
      <w:pPr>
        <w:pStyle w:val="Geenafstand"/>
        <w:numPr>
          <w:ilvl w:val="0"/>
          <w:numId w:val="20"/>
        </w:numPr>
      </w:pPr>
      <w:r>
        <w:t>De verteerde voedingstoffen zijn in het bloed</w:t>
      </w:r>
    </w:p>
    <w:p w14:paraId="37163EEB" w14:textId="77777777" w:rsidR="002C6ABA" w:rsidRDefault="002C6ABA" w:rsidP="002C6ABA">
      <w:pPr>
        <w:pStyle w:val="Geenafstand"/>
        <w:numPr>
          <w:ilvl w:val="0"/>
          <w:numId w:val="20"/>
        </w:numPr>
      </w:pPr>
      <w:r>
        <w:t>De verteerde voedingsstoffen gaan door de darmwand</w:t>
      </w:r>
    </w:p>
    <w:p w14:paraId="6B788A52" w14:textId="77777777" w:rsidR="002C6ABA" w:rsidRDefault="002C6ABA" w:rsidP="002C6ABA">
      <w:pPr>
        <w:pStyle w:val="Geenafstand"/>
        <w:numPr>
          <w:ilvl w:val="0"/>
          <w:numId w:val="20"/>
        </w:numPr>
      </w:pPr>
      <w:r>
        <w:t xml:space="preserve">De verteerde voedingsstoffen gaan door de wand van een haarvat </w:t>
      </w:r>
    </w:p>
    <w:p w14:paraId="0A5F5A89" w14:textId="77777777" w:rsidR="002C6ABA" w:rsidRDefault="002C6ABA" w:rsidP="002C6ABA">
      <w:pPr>
        <w:pStyle w:val="Geenafstand"/>
      </w:pPr>
    </w:p>
    <w:p w14:paraId="0720FF3B" w14:textId="77777777" w:rsidR="002C6ABA" w:rsidRDefault="002C6ABA" w:rsidP="002C6ABA">
      <w:pPr>
        <w:pStyle w:val="Geenafstand"/>
      </w:pPr>
    </w:p>
    <w:p w14:paraId="17EC3C86" w14:textId="77777777" w:rsidR="002C6ABA" w:rsidRDefault="002C6ABA" w:rsidP="002C6ABA">
      <w:pPr>
        <w:pStyle w:val="Geenafstand"/>
      </w:pPr>
    </w:p>
    <w:p w14:paraId="5CDA9C19" w14:textId="77777777" w:rsidR="002C6ABA" w:rsidRDefault="002C6ABA" w:rsidP="002C6ABA">
      <w:pPr>
        <w:pStyle w:val="Geenafstand"/>
        <w:numPr>
          <w:ilvl w:val="0"/>
          <w:numId w:val="12"/>
        </w:numPr>
      </w:pPr>
      <w:r>
        <w:t xml:space="preserve">Je voeding bestaat uit voedingsstoffen en andere stoffen. Welke stoffen in je eten kan je verteringsstelsel niet verteren? </w:t>
      </w:r>
    </w:p>
    <w:p w14:paraId="49A3467F" w14:textId="77777777" w:rsidR="002C6ABA" w:rsidRDefault="002C6ABA" w:rsidP="002C6ABA">
      <w:pPr>
        <w:pStyle w:val="Geenafstand"/>
      </w:pPr>
    </w:p>
    <w:p w14:paraId="17D440B1" w14:textId="77777777" w:rsidR="002C6ABA" w:rsidRDefault="002C6ABA" w:rsidP="002C6ABA">
      <w:pPr>
        <w:pStyle w:val="Geenafstand"/>
      </w:pPr>
    </w:p>
    <w:p w14:paraId="44C295E0" w14:textId="77777777" w:rsidR="002C6ABA" w:rsidRDefault="002C6ABA" w:rsidP="002C6ABA">
      <w:pPr>
        <w:pStyle w:val="Geenafstand"/>
      </w:pPr>
    </w:p>
    <w:p w14:paraId="77FC8877" w14:textId="77777777" w:rsidR="002C6ABA" w:rsidRDefault="002C6ABA" w:rsidP="002C6ABA">
      <w:pPr>
        <w:pStyle w:val="Geenafstand"/>
        <w:numPr>
          <w:ilvl w:val="0"/>
          <w:numId w:val="12"/>
        </w:numPr>
      </w:pPr>
      <w:r>
        <w:t xml:space="preserve">Je ontlasting geeft veel informatie, bijvoorbeeld over wat je gegeten hebt. Test jouw kennis over poep. Je mag internet gebruiken. </w:t>
      </w:r>
    </w:p>
    <w:p w14:paraId="2E0C321F" w14:textId="77777777" w:rsidR="002C6ABA" w:rsidRDefault="002C6ABA" w:rsidP="002C6ABA">
      <w:pPr>
        <w:pStyle w:val="Geenafstand"/>
        <w:numPr>
          <w:ilvl w:val="0"/>
          <w:numId w:val="2"/>
        </w:numPr>
      </w:pPr>
      <w:r>
        <w:t xml:space="preserve">Hoe ziet gezonde ontlasting eruit? </w:t>
      </w:r>
    </w:p>
    <w:p w14:paraId="24EB9087" w14:textId="77777777" w:rsidR="002C6ABA" w:rsidRDefault="002C6ABA" w:rsidP="002C6ABA">
      <w:pPr>
        <w:pStyle w:val="Geenafstand"/>
      </w:pPr>
    </w:p>
    <w:p w14:paraId="7C144688" w14:textId="77777777" w:rsidR="002C6ABA" w:rsidRDefault="002C6ABA" w:rsidP="002C6ABA">
      <w:pPr>
        <w:pStyle w:val="Geenafstand"/>
      </w:pPr>
    </w:p>
    <w:p w14:paraId="30E2D827" w14:textId="77777777" w:rsidR="002C6ABA" w:rsidRDefault="002C6ABA" w:rsidP="002C6ABA">
      <w:pPr>
        <w:pStyle w:val="Geenafstand"/>
      </w:pPr>
    </w:p>
    <w:p w14:paraId="098B16AE" w14:textId="77777777" w:rsidR="002C6ABA" w:rsidRDefault="002C6ABA" w:rsidP="002C6ABA">
      <w:pPr>
        <w:pStyle w:val="Geenafstand"/>
        <w:numPr>
          <w:ilvl w:val="0"/>
          <w:numId w:val="2"/>
        </w:numPr>
      </w:pPr>
      <w:r>
        <w:t xml:space="preserve">Hoe zorg je voor gezonde ontlasting? </w:t>
      </w:r>
    </w:p>
    <w:p w14:paraId="37F1C1C4" w14:textId="77777777" w:rsidR="002C6ABA" w:rsidRDefault="002C6ABA" w:rsidP="002C6ABA">
      <w:pPr>
        <w:pStyle w:val="Geenafstand"/>
      </w:pPr>
    </w:p>
    <w:p w14:paraId="50A34AA7" w14:textId="77777777" w:rsidR="002C6ABA" w:rsidRDefault="002C6ABA" w:rsidP="002C6ABA">
      <w:pPr>
        <w:pStyle w:val="Geenafstand"/>
      </w:pPr>
    </w:p>
    <w:p w14:paraId="2373C954" w14:textId="77777777" w:rsidR="002C6ABA" w:rsidRDefault="002C6ABA" w:rsidP="002C6ABA">
      <w:pPr>
        <w:pStyle w:val="Geenafstand"/>
      </w:pPr>
    </w:p>
    <w:p w14:paraId="2BFF5B22" w14:textId="77777777" w:rsidR="002C6ABA" w:rsidRDefault="002C6ABA" w:rsidP="002C6ABA">
      <w:pPr>
        <w:pStyle w:val="Geenafstand"/>
      </w:pPr>
    </w:p>
    <w:p w14:paraId="7E57E2FE" w14:textId="77777777" w:rsidR="002C6ABA" w:rsidRDefault="002C6ABA" w:rsidP="002C6ABA">
      <w:pPr>
        <w:pStyle w:val="Geenafstand"/>
        <w:numPr>
          <w:ilvl w:val="0"/>
          <w:numId w:val="12"/>
        </w:numPr>
      </w:pPr>
      <w:r>
        <w:t xml:space="preserve">Sommige mensen hebben last van obstipatie. </w:t>
      </w:r>
    </w:p>
    <w:p w14:paraId="0CAC1A98" w14:textId="77777777" w:rsidR="002C6ABA" w:rsidRDefault="002C6ABA" w:rsidP="002C6ABA">
      <w:pPr>
        <w:pStyle w:val="Geenafstand"/>
      </w:pPr>
    </w:p>
    <w:p w14:paraId="4184F77C" w14:textId="77777777" w:rsidR="002C6ABA" w:rsidRDefault="002C6ABA" w:rsidP="002C6ABA">
      <w:pPr>
        <w:pStyle w:val="Geenafstand"/>
        <w:numPr>
          <w:ilvl w:val="0"/>
          <w:numId w:val="16"/>
        </w:numPr>
      </w:pPr>
      <w:r>
        <w:t>Wat is dit?</w:t>
      </w:r>
    </w:p>
    <w:p w14:paraId="251727B7" w14:textId="77777777" w:rsidR="002C6ABA" w:rsidRDefault="002C6ABA" w:rsidP="002C6ABA">
      <w:pPr>
        <w:pStyle w:val="Geenafstand"/>
      </w:pPr>
    </w:p>
    <w:p w14:paraId="045B5EE4" w14:textId="77777777" w:rsidR="002C6ABA" w:rsidRDefault="002C6ABA" w:rsidP="002C6ABA">
      <w:pPr>
        <w:pStyle w:val="Geenafstand"/>
      </w:pPr>
    </w:p>
    <w:p w14:paraId="40540846" w14:textId="77777777" w:rsidR="002C6ABA" w:rsidRDefault="002C6ABA" w:rsidP="002C6ABA">
      <w:pPr>
        <w:pStyle w:val="Geenafstand"/>
        <w:numPr>
          <w:ilvl w:val="0"/>
          <w:numId w:val="16"/>
        </w:numPr>
      </w:pPr>
      <w:r>
        <w:t xml:space="preserve">Wat kun je er tegen doen? </w:t>
      </w:r>
    </w:p>
    <w:p w14:paraId="72CE4F27" w14:textId="77777777" w:rsidR="002C6ABA" w:rsidRDefault="002C6ABA" w:rsidP="002C6ABA">
      <w:pPr>
        <w:pStyle w:val="Geenafstand"/>
      </w:pPr>
    </w:p>
    <w:p w14:paraId="6FBF7052" w14:textId="77777777" w:rsidR="002C6ABA" w:rsidRDefault="002C6ABA" w:rsidP="002C6ABA">
      <w:pPr>
        <w:pStyle w:val="Geenafstand"/>
      </w:pPr>
    </w:p>
    <w:p w14:paraId="1E44DC06" w14:textId="77777777" w:rsidR="002C6ABA" w:rsidRDefault="002C6ABA" w:rsidP="002C6ABA">
      <w:pPr>
        <w:pStyle w:val="Geenafstand"/>
      </w:pPr>
    </w:p>
    <w:p w14:paraId="52B98AC0" w14:textId="77777777" w:rsidR="002C6ABA" w:rsidRDefault="002C6ABA" w:rsidP="002C6ABA">
      <w:pPr>
        <w:pStyle w:val="Geenafstand"/>
        <w:numPr>
          <w:ilvl w:val="0"/>
          <w:numId w:val="16"/>
        </w:numPr>
      </w:pPr>
      <w:r>
        <w:t xml:space="preserve">Waarom kan obstipatie gevaarlijk zijn? </w:t>
      </w:r>
    </w:p>
    <w:p w14:paraId="330CC6E9" w14:textId="77777777" w:rsidR="002C6ABA" w:rsidRDefault="002C6ABA" w:rsidP="002C6ABA">
      <w:pPr>
        <w:pStyle w:val="Geenafstand"/>
      </w:pPr>
    </w:p>
    <w:p w14:paraId="0C37A659" w14:textId="77777777" w:rsidR="002C6ABA" w:rsidRDefault="002C6ABA" w:rsidP="002C6ABA">
      <w:pPr>
        <w:pStyle w:val="Geenafstand"/>
      </w:pPr>
    </w:p>
    <w:p w14:paraId="4DF565AB" w14:textId="77777777" w:rsidR="002C6ABA" w:rsidRDefault="002C6ABA" w:rsidP="002C6ABA">
      <w:pPr>
        <w:pStyle w:val="Geenafstand"/>
        <w:numPr>
          <w:ilvl w:val="0"/>
          <w:numId w:val="12"/>
        </w:numPr>
      </w:pPr>
      <w:r>
        <w:t xml:space="preserve">Sommige mensen hebben diarree. </w:t>
      </w:r>
    </w:p>
    <w:p w14:paraId="5A4A39F2" w14:textId="77777777" w:rsidR="002C6ABA" w:rsidRDefault="002C6ABA" w:rsidP="002C6ABA">
      <w:pPr>
        <w:pStyle w:val="Geenafstand"/>
        <w:numPr>
          <w:ilvl w:val="0"/>
          <w:numId w:val="17"/>
        </w:numPr>
      </w:pPr>
      <w:r>
        <w:t xml:space="preserve">Wat is dit? </w:t>
      </w:r>
    </w:p>
    <w:p w14:paraId="6C9DD72C" w14:textId="77777777" w:rsidR="002C6ABA" w:rsidRDefault="002C6ABA" w:rsidP="002C6ABA">
      <w:pPr>
        <w:pStyle w:val="Geenafstand"/>
      </w:pPr>
    </w:p>
    <w:p w14:paraId="7E54A027" w14:textId="77777777" w:rsidR="002C6ABA" w:rsidRDefault="002C6ABA" w:rsidP="002C6ABA">
      <w:pPr>
        <w:pStyle w:val="Geenafstand"/>
      </w:pPr>
    </w:p>
    <w:p w14:paraId="0F90EB09" w14:textId="77777777" w:rsidR="002C6ABA" w:rsidRDefault="002C6ABA" w:rsidP="002C6ABA">
      <w:pPr>
        <w:pStyle w:val="Geenafstand"/>
        <w:numPr>
          <w:ilvl w:val="0"/>
          <w:numId w:val="17"/>
        </w:numPr>
      </w:pPr>
      <w:r>
        <w:t>Wat kun je ertegen doen?</w:t>
      </w:r>
    </w:p>
    <w:p w14:paraId="45957D47" w14:textId="77777777" w:rsidR="002C6ABA" w:rsidRDefault="002C6ABA" w:rsidP="002C6ABA">
      <w:pPr>
        <w:pStyle w:val="Geenafstand"/>
      </w:pPr>
    </w:p>
    <w:p w14:paraId="12F3F1CD" w14:textId="77777777" w:rsidR="002C6ABA" w:rsidRDefault="002C6ABA" w:rsidP="002C6ABA">
      <w:pPr>
        <w:pStyle w:val="Geenafstand"/>
      </w:pPr>
    </w:p>
    <w:p w14:paraId="338FF341" w14:textId="77777777" w:rsidR="002C6ABA" w:rsidRDefault="002C6ABA" w:rsidP="002C6ABA">
      <w:pPr>
        <w:pStyle w:val="Geenafstand"/>
      </w:pPr>
    </w:p>
    <w:p w14:paraId="3473DDC7" w14:textId="77777777" w:rsidR="002C6ABA" w:rsidRDefault="002C6ABA" w:rsidP="002C6ABA">
      <w:pPr>
        <w:pStyle w:val="Geenafstand"/>
        <w:numPr>
          <w:ilvl w:val="0"/>
          <w:numId w:val="17"/>
        </w:numPr>
      </w:pPr>
      <w:r>
        <w:t xml:space="preserve">Waarom kan diarree gevaarlijk zijn? </w:t>
      </w:r>
    </w:p>
    <w:p w14:paraId="5C0FFAFA" w14:textId="77777777" w:rsidR="002C6ABA" w:rsidRDefault="002C6ABA" w:rsidP="002C6ABA">
      <w:pPr>
        <w:pStyle w:val="Geenafstand"/>
      </w:pPr>
    </w:p>
    <w:p w14:paraId="6C1C20EF" w14:textId="77777777" w:rsidR="002C6ABA" w:rsidRDefault="002C6ABA" w:rsidP="002C6ABA">
      <w:pPr>
        <w:pStyle w:val="Geenafstand"/>
        <w:rPr>
          <w:rFonts w:cs="Arial"/>
          <w:szCs w:val="24"/>
        </w:rPr>
      </w:pPr>
      <w:bookmarkStart w:id="5" w:name="_Hlk136869540"/>
    </w:p>
    <w:p w14:paraId="0E28620B" w14:textId="77777777" w:rsidR="002C6ABA" w:rsidRDefault="002C6ABA" w:rsidP="002C6ABA">
      <w:pPr>
        <w:pStyle w:val="Geenafstand"/>
        <w:rPr>
          <w:rFonts w:cs="Arial"/>
          <w:szCs w:val="24"/>
        </w:rPr>
      </w:pPr>
    </w:p>
    <w:p w14:paraId="3E460528" w14:textId="77777777" w:rsidR="002C6ABA" w:rsidRDefault="002C6ABA" w:rsidP="002C6ABA">
      <w:pPr>
        <w:pStyle w:val="Geenafstand"/>
        <w:rPr>
          <w:rFonts w:cs="Arial"/>
          <w:szCs w:val="24"/>
        </w:rPr>
      </w:pPr>
    </w:p>
    <w:p w14:paraId="1F409C1C" w14:textId="77777777" w:rsidR="002C6ABA" w:rsidRDefault="002C6ABA" w:rsidP="002C6ABA">
      <w:pPr>
        <w:pStyle w:val="Geenafstand"/>
        <w:numPr>
          <w:ilvl w:val="0"/>
          <w:numId w:val="12"/>
        </w:numPr>
        <w:rPr>
          <w:rFonts w:cs="Arial"/>
          <w:szCs w:val="24"/>
        </w:rPr>
      </w:pPr>
      <w:r w:rsidRPr="004C5CE0">
        <w:rPr>
          <w:rFonts w:cs="Arial"/>
          <w:szCs w:val="24"/>
        </w:rPr>
        <w:lastRenderedPageBreak/>
        <w:t>Als je voedsel met Salmonellabacteriën eet, kun je ernstige diarree krijgen. Door deze bacteriën voert een deel van het verteringsstelsel zijn taak niet meer goed uit. Het gaat om het deel dat veel water uit de voedselbrij haalt. Welk onderdeel van het verteringsstelsel is dat?</w:t>
      </w:r>
      <w:r w:rsidRPr="004C5CE0">
        <w:rPr>
          <w:rFonts w:cs="Arial"/>
          <w:szCs w:val="24"/>
        </w:rPr>
        <w:tab/>
      </w:r>
    </w:p>
    <w:p w14:paraId="0CB1AA14" w14:textId="77777777" w:rsidR="002C6ABA" w:rsidRDefault="002C6ABA" w:rsidP="002C6ABA">
      <w:pPr>
        <w:pStyle w:val="Geenafstand"/>
        <w:rPr>
          <w:rFonts w:cs="Arial"/>
          <w:szCs w:val="24"/>
        </w:rPr>
      </w:pPr>
    </w:p>
    <w:p w14:paraId="16D674D2" w14:textId="77777777" w:rsidR="002C6ABA" w:rsidRDefault="002C6ABA" w:rsidP="002C6ABA">
      <w:pPr>
        <w:pStyle w:val="Geenafstand"/>
        <w:rPr>
          <w:rFonts w:cs="Arial"/>
          <w:szCs w:val="24"/>
        </w:rPr>
      </w:pPr>
    </w:p>
    <w:p w14:paraId="3C4C4E91" w14:textId="77777777" w:rsidR="002C6ABA" w:rsidRDefault="002C6ABA" w:rsidP="002C6ABA">
      <w:pPr>
        <w:pStyle w:val="Geenafstand"/>
      </w:pPr>
    </w:p>
    <w:p w14:paraId="566EE5F1" w14:textId="77777777" w:rsidR="002C6ABA" w:rsidRDefault="002C6ABA" w:rsidP="002C6ABA">
      <w:pPr>
        <w:pStyle w:val="Geenafstand"/>
        <w:numPr>
          <w:ilvl w:val="0"/>
          <w:numId w:val="12"/>
        </w:numPr>
        <w:rPr>
          <w:rFonts w:cs="Arial"/>
          <w:szCs w:val="24"/>
        </w:rPr>
      </w:pPr>
      <w:r w:rsidRPr="004C5CE0">
        <w:rPr>
          <w:rFonts w:cs="Arial"/>
          <w:szCs w:val="24"/>
        </w:rPr>
        <w:t xml:space="preserve">Hieronder staan twee uitspraken over voedingsvezels. </w:t>
      </w:r>
    </w:p>
    <w:p w14:paraId="77784383" w14:textId="77777777" w:rsidR="002C6ABA" w:rsidRPr="004C5CE0" w:rsidRDefault="002C6ABA" w:rsidP="002C6ABA">
      <w:pPr>
        <w:pStyle w:val="Geenafstand"/>
        <w:rPr>
          <w:rFonts w:cs="Arial"/>
          <w:szCs w:val="24"/>
        </w:rPr>
      </w:pPr>
    </w:p>
    <w:p w14:paraId="5BC2E72F" w14:textId="77777777" w:rsidR="002C6ABA" w:rsidRDefault="002C6ABA" w:rsidP="002C6ABA">
      <w:pPr>
        <w:pStyle w:val="Geenafstand"/>
        <w:rPr>
          <w:rFonts w:cs="Arial"/>
          <w:szCs w:val="24"/>
        </w:rPr>
      </w:pPr>
      <w:r>
        <w:rPr>
          <w:rFonts w:cs="Arial"/>
          <w:szCs w:val="24"/>
        </w:rPr>
        <w:t>1 Voedingsvezels zitten bijvoorbeeld in bruin brood, maar het zijn geen voedingsstoffen.</w:t>
      </w:r>
    </w:p>
    <w:p w14:paraId="5F2BD3CF" w14:textId="77777777" w:rsidR="002C6ABA" w:rsidRDefault="002C6ABA" w:rsidP="002C6ABA">
      <w:pPr>
        <w:pStyle w:val="Geenafstand"/>
        <w:rPr>
          <w:rFonts w:cs="Arial"/>
          <w:szCs w:val="24"/>
        </w:rPr>
      </w:pPr>
      <w:r>
        <w:rPr>
          <w:rFonts w:cs="Arial"/>
          <w:szCs w:val="24"/>
        </w:rPr>
        <w:t>2 Voedingsvezels zorgen dat de spieren van de darmen actief zijn.</w:t>
      </w:r>
    </w:p>
    <w:p w14:paraId="2F698EF5" w14:textId="77777777" w:rsidR="002C6ABA" w:rsidRDefault="002C6ABA" w:rsidP="002C6ABA">
      <w:pPr>
        <w:pStyle w:val="Geenafstand"/>
        <w:rPr>
          <w:rFonts w:cs="Arial"/>
          <w:szCs w:val="24"/>
        </w:rPr>
      </w:pPr>
    </w:p>
    <w:p w14:paraId="7F9E0FE9" w14:textId="77777777" w:rsidR="002C6ABA" w:rsidRPr="004C5CE0" w:rsidRDefault="002C6ABA" w:rsidP="002C6ABA">
      <w:pPr>
        <w:pStyle w:val="Geenafstand"/>
        <w:rPr>
          <w:rFonts w:cs="Arial"/>
          <w:szCs w:val="24"/>
        </w:rPr>
      </w:pPr>
      <w:r w:rsidRPr="004C5CE0">
        <w:rPr>
          <w:rFonts w:cs="Arial"/>
          <w:szCs w:val="24"/>
        </w:rPr>
        <w:t>Is uitspraak 1 juist? En uitspraak 2?</w:t>
      </w:r>
    </w:p>
    <w:p w14:paraId="6DD565B6" w14:textId="77777777" w:rsidR="002C6ABA" w:rsidRPr="004C5CE0" w:rsidRDefault="002C6ABA" w:rsidP="002C6ABA">
      <w:pPr>
        <w:pStyle w:val="Geenafstand"/>
        <w:rPr>
          <w:rFonts w:cs="Arial"/>
          <w:szCs w:val="24"/>
        </w:rPr>
      </w:pPr>
      <w:r w:rsidRPr="004C5CE0">
        <w:rPr>
          <w:rFonts w:cs="Arial"/>
          <w:szCs w:val="24"/>
        </w:rPr>
        <w:t>Noteer de hoofdletter van je antwoord.</w:t>
      </w:r>
    </w:p>
    <w:p w14:paraId="2EABF1ED" w14:textId="77777777" w:rsidR="002C6ABA" w:rsidRPr="004C5CE0" w:rsidRDefault="002C6ABA" w:rsidP="002C6ABA">
      <w:pPr>
        <w:pStyle w:val="Geenafstand"/>
        <w:rPr>
          <w:rFonts w:cs="Arial"/>
          <w:szCs w:val="24"/>
        </w:rPr>
      </w:pPr>
      <w:r w:rsidRPr="004C5CE0">
        <w:rPr>
          <w:rFonts w:cs="Arial"/>
          <w:szCs w:val="24"/>
        </w:rPr>
        <w:tab/>
        <w:t>A</w:t>
      </w:r>
      <w:r w:rsidRPr="004C5CE0">
        <w:rPr>
          <w:rFonts w:cs="Arial"/>
          <w:szCs w:val="24"/>
        </w:rPr>
        <w:tab/>
        <w:t>Alleen uitspraak 1 is juist.</w:t>
      </w:r>
    </w:p>
    <w:p w14:paraId="156CDFDA" w14:textId="77777777" w:rsidR="002C6ABA" w:rsidRPr="004C5CE0" w:rsidRDefault="002C6ABA" w:rsidP="002C6ABA">
      <w:pPr>
        <w:pStyle w:val="Geenafstand"/>
        <w:rPr>
          <w:rFonts w:cs="Arial"/>
          <w:szCs w:val="24"/>
        </w:rPr>
      </w:pPr>
      <w:r w:rsidRPr="004C5CE0">
        <w:rPr>
          <w:rFonts w:cs="Arial"/>
          <w:szCs w:val="24"/>
        </w:rPr>
        <w:tab/>
        <w:t>B</w:t>
      </w:r>
      <w:r w:rsidRPr="004C5CE0">
        <w:rPr>
          <w:rFonts w:cs="Arial"/>
          <w:szCs w:val="24"/>
        </w:rPr>
        <w:tab/>
        <w:t>Alleen uitspraak 2 is juist.</w:t>
      </w:r>
    </w:p>
    <w:p w14:paraId="0CD45E01" w14:textId="77777777" w:rsidR="002C6ABA" w:rsidRPr="004C5CE0" w:rsidRDefault="002C6ABA" w:rsidP="002C6ABA">
      <w:pPr>
        <w:pStyle w:val="Geenafstand"/>
        <w:rPr>
          <w:rFonts w:cs="Arial"/>
          <w:szCs w:val="24"/>
        </w:rPr>
      </w:pPr>
      <w:r w:rsidRPr="004C5CE0">
        <w:rPr>
          <w:rFonts w:cs="Arial"/>
          <w:szCs w:val="24"/>
        </w:rPr>
        <w:tab/>
        <w:t>C</w:t>
      </w:r>
      <w:r w:rsidRPr="004C5CE0">
        <w:rPr>
          <w:rFonts w:cs="Arial"/>
          <w:szCs w:val="24"/>
        </w:rPr>
        <w:tab/>
        <w:t>De uitspraken 1 en 2 zijn beide juist.</w:t>
      </w:r>
    </w:p>
    <w:p w14:paraId="4A26FB7E" w14:textId="77777777" w:rsidR="002C6ABA" w:rsidRPr="004C5CE0" w:rsidRDefault="002C6ABA" w:rsidP="002C6ABA">
      <w:pPr>
        <w:pStyle w:val="Geenafstand"/>
        <w:rPr>
          <w:rFonts w:cs="Arial"/>
          <w:szCs w:val="24"/>
        </w:rPr>
      </w:pPr>
      <w:r w:rsidRPr="004C5CE0">
        <w:rPr>
          <w:rFonts w:cs="Arial"/>
          <w:szCs w:val="24"/>
        </w:rPr>
        <w:tab/>
        <w:t>D</w:t>
      </w:r>
      <w:r w:rsidRPr="004C5CE0">
        <w:rPr>
          <w:rFonts w:cs="Arial"/>
          <w:szCs w:val="24"/>
        </w:rPr>
        <w:tab/>
        <w:t>De uitspraken 1 en 2 zijn beide onjuist.</w:t>
      </w:r>
    </w:p>
    <w:bookmarkEnd w:id="5"/>
    <w:p w14:paraId="548AF447" w14:textId="77777777" w:rsidR="002C6ABA" w:rsidRDefault="002C6ABA" w:rsidP="002C6ABA"/>
    <w:p w14:paraId="71CA2A05" w14:textId="77777777" w:rsidR="002C6ABA" w:rsidRPr="00420A5F" w:rsidRDefault="002C6ABA" w:rsidP="002C6ABA">
      <w:pPr>
        <w:pStyle w:val="JenaXL"/>
        <w:numPr>
          <w:ilvl w:val="0"/>
          <w:numId w:val="12"/>
        </w:numPr>
        <w:rPr>
          <w:rFonts w:eastAsiaTheme="majorEastAsia" w:cstheme="majorBidi"/>
          <w:color w:val="2F5496" w:themeColor="accent1" w:themeShade="BF"/>
          <w:sz w:val="28"/>
          <w:szCs w:val="32"/>
        </w:rPr>
      </w:pPr>
      <w:r>
        <w:t xml:space="preserve">Vul onderstaande opdracht in. </w:t>
      </w:r>
    </w:p>
    <w:p w14:paraId="73BB0709" w14:textId="77777777" w:rsidR="002C6ABA" w:rsidRDefault="002C6ABA" w:rsidP="002C6ABA">
      <w:pPr>
        <w:pStyle w:val="JenaXL"/>
        <w:ind w:left="360"/>
      </w:pPr>
      <w:r>
        <w:t>Je lichaam gebruikt                           als brandstof.  Je lichaam doet dit door</w:t>
      </w:r>
      <w:r>
        <w:br/>
      </w:r>
    </w:p>
    <w:p w14:paraId="6909E2F9" w14:textId="77777777" w:rsidR="002C6ABA" w:rsidRDefault="002C6ABA" w:rsidP="002C6ABA">
      <w:pPr>
        <w:pStyle w:val="JenaXL"/>
        <w:ind w:left="360"/>
      </w:pPr>
      <w:r>
        <w:t xml:space="preserve">                            te verbranden in je cellen. Hierbij komt                         vrij. </w:t>
      </w:r>
      <w:r>
        <w:br/>
      </w:r>
    </w:p>
    <w:p w14:paraId="3B554A4A" w14:textId="77777777" w:rsidR="002C6ABA" w:rsidRDefault="002C6ABA" w:rsidP="002C6ABA">
      <w:pPr>
        <w:pStyle w:val="JenaXL"/>
        <w:ind w:left="360"/>
      </w:pPr>
      <w:r>
        <w:t xml:space="preserve">Je lichaam heeft de glucose nodig voor                                                       . </w:t>
      </w:r>
    </w:p>
    <w:p w14:paraId="520FDEEF" w14:textId="77777777" w:rsidR="002C6ABA" w:rsidRDefault="002C6ABA" w:rsidP="002C6ABA">
      <w:pPr>
        <w:pStyle w:val="JenaXL"/>
        <w:ind w:left="360"/>
      </w:pPr>
    </w:p>
    <w:p w14:paraId="45E85FCC" w14:textId="77777777" w:rsidR="002C6ABA" w:rsidRDefault="002C6ABA" w:rsidP="002C6ABA">
      <w:pPr>
        <w:pStyle w:val="JenaXL"/>
        <w:ind w:left="360"/>
      </w:pPr>
      <w:r>
        <w:t xml:space="preserve">Je bloedsuikerspiegel wordt door                                        en                                </w:t>
      </w:r>
      <w:r>
        <w:br/>
      </w:r>
    </w:p>
    <w:p w14:paraId="7EB0014D" w14:textId="77777777" w:rsidR="002C6ABA" w:rsidRDefault="002C6ABA" w:rsidP="002C6ABA">
      <w:pPr>
        <w:pStyle w:val="JenaXL"/>
        <w:ind w:left="360"/>
      </w:pPr>
      <w:r>
        <w:t xml:space="preserve">geregeld. De hormonen worden in de                                        gemaakt.  </w:t>
      </w:r>
      <w:r>
        <w:br/>
      </w:r>
    </w:p>
    <w:p w14:paraId="412EF244" w14:textId="77777777" w:rsidR="002C6ABA" w:rsidRDefault="002C6ABA" w:rsidP="002C6ABA">
      <w:pPr>
        <w:pStyle w:val="JenaXL"/>
        <w:ind w:left="360"/>
      </w:pPr>
      <w:r>
        <w:t xml:space="preserve">Als je bloedsuikerspiegel te hoog is slaat je lichaam glucose op in de                        </w:t>
      </w:r>
      <w:r>
        <w:br/>
      </w:r>
    </w:p>
    <w:p w14:paraId="4110E7F4" w14:textId="77777777" w:rsidR="002C6ABA" w:rsidRDefault="002C6ABA" w:rsidP="002C6ABA">
      <w:pPr>
        <w:pStyle w:val="JenaXL"/>
        <w:ind w:left="360"/>
      </w:pPr>
      <w:r>
        <w:t>en in de                         .</w:t>
      </w:r>
      <w:r>
        <w:br/>
      </w:r>
    </w:p>
    <w:p w14:paraId="409F5FE5" w14:textId="77777777" w:rsidR="002C6ABA" w:rsidRDefault="002C6ABA" w:rsidP="002C6ABA">
      <w:pPr>
        <w:pStyle w:val="JenaXL"/>
        <w:ind w:left="360"/>
      </w:pPr>
      <w:r>
        <w:t xml:space="preserve">Glucose wordt dan eerst omgezet in                                         . Als de </w:t>
      </w:r>
    </w:p>
    <w:p w14:paraId="3D2EAF61" w14:textId="77777777" w:rsidR="002C6ABA" w:rsidRDefault="002C6ABA" w:rsidP="002C6ABA">
      <w:pPr>
        <w:pStyle w:val="JenaXL"/>
        <w:ind w:left="360"/>
      </w:pPr>
    </w:p>
    <w:p w14:paraId="430AF840" w14:textId="77777777" w:rsidR="002C6ABA" w:rsidRDefault="002C6ABA" w:rsidP="002C6ABA">
      <w:pPr>
        <w:pStyle w:val="JenaXL"/>
        <w:ind w:left="360"/>
      </w:pPr>
      <w:r>
        <w:t xml:space="preserve">bloedsuikerspiegel te laag wordt dan wordt glycogeen weer vrijgemaakt uit de                  </w:t>
      </w:r>
      <w:r>
        <w:br/>
      </w:r>
    </w:p>
    <w:p w14:paraId="16E28B31" w14:textId="77777777" w:rsidR="002C6ABA" w:rsidRDefault="002C6ABA" w:rsidP="002C6ABA">
      <w:pPr>
        <w:pStyle w:val="JenaXL"/>
        <w:ind w:left="360"/>
      </w:pPr>
      <w:r>
        <w:t>en de                                         .</w:t>
      </w:r>
    </w:p>
    <w:p w14:paraId="0C028569" w14:textId="77777777" w:rsidR="002C6ABA" w:rsidRDefault="002C6ABA" w:rsidP="002C6ABA">
      <w:pPr>
        <w:pStyle w:val="JenaXL"/>
        <w:numPr>
          <w:ilvl w:val="0"/>
          <w:numId w:val="12"/>
        </w:numPr>
      </w:pPr>
      <w:r>
        <w:lastRenderedPageBreak/>
        <w:t xml:space="preserve">Ieder jaar doen klas 1 en 2 mee met de 4 Engelse mile in Zwolle. Wat gebeurt er tijdens die dag in je bloed? Streep het foute antwoord door. </w:t>
      </w:r>
    </w:p>
    <w:p w14:paraId="57C4BFDF" w14:textId="77777777" w:rsidR="002C6ABA" w:rsidRDefault="002C6ABA" w:rsidP="002C6ABA">
      <w:pPr>
        <w:pStyle w:val="JenaXL"/>
        <w:numPr>
          <w:ilvl w:val="0"/>
          <w:numId w:val="18"/>
        </w:numPr>
      </w:pPr>
      <w:r>
        <w:t>Als je voor de run eet dan stijgt/daalt de hoeveelheid glucose in je bloed.</w:t>
      </w:r>
    </w:p>
    <w:p w14:paraId="3201A6BA" w14:textId="77777777" w:rsidR="002C6ABA" w:rsidRDefault="002C6ABA" w:rsidP="002C6ABA">
      <w:pPr>
        <w:pStyle w:val="JenaXL"/>
        <w:numPr>
          <w:ilvl w:val="0"/>
          <w:numId w:val="18"/>
        </w:numPr>
      </w:pPr>
      <w:r>
        <w:t xml:space="preserve">Als je gaat rennen dan stijgt/daalt de glucose in je je bloed. </w:t>
      </w:r>
    </w:p>
    <w:p w14:paraId="046609D0" w14:textId="77777777" w:rsidR="002C6ABA" w:rsidRDefault="002C6ABA" w:rsidP="002C6ABA">
      <w:pPr>
        <w:pStyle w:val="JenaXL"/>
        <w:numPr>
          <w:ilvl w:val="0"/>
          <w:numId w:val="18"/>
        </w:numPr>
      </w:pPr>
      <w:r>
        <w:t>De alvleesklier geeft glucagon/insuline af bij een lage bloedsuikerspiegel</w:t>
      </w:r>
    </w:p>
    <w:p w14:paraId="599314AD" w14:textId="77777777" w:rsidR="002C6ABA" w:rsidRDefault="002C6ABA" w:rsidP="002C6ABA">
      <w:pPr>
        <w:pStyle w:val="JenaXL"/>
        <w:numPr>
          <w:ilvl w:val="0"/>
          <w:numId w:val="18"/>
        </w:numPr>
      </w:pPr>
      <w:r>
        <w:t>In de spieren en lever wordt glycogeen/glucose omgezet en afgegeven aan het bloed</w:t>
      </w:r>
    </w:p>
    <w:p w14:paraId="7A8D1FD0" w14:textId="77777777" w:rsidR="002C6ABA" w:rsidRDefault="002C6ABA" w:rsidP="002C6ABA">
      <w:pPr>
        <w:pStyle w:val="JenaXL"/>
        <w:numPr>
          <w:ilvl w:val="0"/>
          <w:numId w:val="18"/>
        </w:numPr>
      </w:pPr>
      <w:r>
        <w:t xml:space="preserve">De bloedsuikerspiegel stijgt/daalt/blijft gelijk tijdens het rennen. </w:t>
      </w:r>
    </w:p>
    <w:p w14:paraId="130A6F24" w14:textId="77777777" w:rsidR="002C6ABA" w:rsidRDefault="002C6ABA" w:rsidP="002C6ABA">
      <w:pPr>
        <w:pStyle w:val="JenaXL"/>
      </w:pPr>
    </w:p>
    <w:p w14:paraId="1256863B" w14:textId="77777777" w:rsidR="002C6ABA" w:rsidRDefault="002C6ABA" w:rsidP="002C6ABA">
      <w:pPr>
        <w:pStyle w:val="JenaXL"/>
        <w:numPr>
          <w:ilvl w:val="0"/>
          <w:numId w:val="12"/>
        </w:numPr>
      </w:pPr>
      <w:r>
        <w:t xml:space="preserve">Als je aan het rennen bent dan geeft de alvleesklier glucagon af om glycogeen om te zetten in glucose. De glucose wordt afgegeven aan het bloed. Toch stijgt op dat moment de bloedsuikerspiegel niet. Hoe komt dat? </w:t>
      </w:r>
    </w:p>
    <w:p w14:paraId="1C684A38" w14:textId="77777777" w:rsidR="002C6ABA" w:rsidRDefault="002C6ABA" w:rsidP="002C6ABA">
      <w:pPr>
        <w:pStyle w:val="JenaXL"/>
      </w:pPr>
    </w:p>
    <w:p w14:paraId="67F41671" w14:textId="77777777" w:rsidR="002C6ABA" w:rsidRDefault="002C6ABA" w:rsidP="002C6ABA">
      <w:pPr>
        <w:pStyle w:val="JenaXL"/>
      </w:pPr>
    </w:p>
    <w:p w14:paraId="1A0DCD90" w14:textId="77777777" w:rsidR="002C6ABA" w:rsidRDefault="002C6ABA" w:rsidP="002C6ABA">
      <w:pPr>
        <w:pStyle w:val="JenaXL"/>
      </w:pPr>
    </w:p>
    <w:p w14:paraId="1E93BEFE" w14:textId="77777777" w:rsidR="002C6ABA" w:rsidRDefault="002C6ABA" w:rsidP="002C6ABA">
      <w:pPr>
        <w:pStyle w:val="JenaXL"/>
      </w:pPr>
    </w:p>
    <w:p w14:paraId="2512DA29" w14:textId="77777777" w:rsidR="002C6ABA" w:rsidRDefault="002C6ABA" w:rsidP="002C6ABA">
      <w:pPr>
        <w:pStyle w:val="JenaXL"/>
      </w:pPr>
      <w:r>
        <w:t xml:space="preserve"> </w:t>
      </w:r>
    </w:p>
    <w:p w14:paraId="0CEF7637" w14:textId="2BF61C17" w:rsidR="00A91FF5" w:rsidRPr="00EA3AF7" w:rsidRDefault="00A91FF5" w:rsidP="00B42FD7">
      <w:pPr>
        <w:rPr>
          <w:rFonts w:ascii="Arial" w:hAnsi="Arial"/>
          <w:sz w:val="24"/>
        </w:rPr>
      </w:pPr>
    </w:p>
    <w:sectPr w:rsidR="00A91FF5" w:rsidRPr="00EA3A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16B00"/>
    <w:multiLevelType w:val="hybridMultilevel"/>
    <w:tmpl w:val="930A6D0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0D45321"/>
    <w:multiLevelType w:val="hybridMultilevel"/>
    <w:tmpl w:val="7A4E82B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1BB7970"/>
    <w:multiLevelType w:val="hybridMultilevel"/>
    <w:tmpl w:val="934EA580"/>
    <w:lvl w:ilvl="0" w:tplc="C004FD64">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15:restartNumberingAfterBreak="0">
    <w:nsid w:val="17235FFB"/>
    <w:multiLevelType w:val="hybridMultilevel"/>
    <w:tmpl w:val="101E9FA4"/>
    <w:lvl w:ilvl="0" w:tplc="79CCEA74">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2C25452D"/>
    <w:multiLevelType w:val="hybridMultilevel"/>
    <w:tmpl w:val="BFBAF126"/>
    <w:lvl w:ilvl="0" w:tplc="96F6D2C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F0A6040"/>
    <w:multiLevelType w:val="hybridMultilevel"/>
    <w:tmpl w:val="5D82BAE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F8D74C1"/>
    <w:multiLevelType w:val="hybridMultilevel"/>
    <w:tmpl w:val="4C0840D2"/>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42815A1"/>
    <w:multiLevelType w:val="hybridMultilevel"/>
    <w:tmpl w:val="0AD862E4"/>
    <w:lvl w:ilvl="0" w:tplc="8B1C13E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5AE7F67"/>
    <w:multiLevelType w:val="hybridMultilevel"/>
    <w:tmpl w:val="C106AB0C"/>
    <w:lvl w:ilvl="0" w:tplc="C280219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A9C10E4"/>
    <w:multiLevelType w:val="hybridMultilevel"/>
    <w:tmpl w:val="21E0133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7E00239"/>
    <w:multiLevelType w:val="hybridMultilevel"/>
    <w:tmpl w:val="4A5E5052"/>
    <w:lvl w:ilvl="0" w:tplc="36CE0C62">
      <w:start w:val="1"/>
      <w:numFmt w:val="decimal"/>
      <w:lvlText w:val="%1."/>
      <w:lvlJc w:val="left"/>
      <w:pPr>
        <w:ind w:left="720" w:hanging="360"/>
      </w:pPr>
      <w:rPr>
        <w:rFonts w:eastAsiaTheme="minorHAnsi" w:cstheme="minorBidi" w:hint="default"/>
        <w:color w:val="auto"/>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B2151EA"/>
    <w:multiLevelType w:val="hybridMultilevel"/>
    <w:tmpl w:val="B72A38C8"/>
    <w:lvl w:ilvl="0" w:tplc="B3CACF5A">
      <w:start w:val="1"/>
      <w:numFmt w:val="decimal"/>
      <w:lvlText w:val="%1."/>
      <w:lvlJc w:val="left"/>
      <w:pPr>
        <w:ind w:left="720" w:hanging="360"/>
      </w:pPr>
      <w:rPr>
        <w:rFonts w:ascii="Arial" w:hAnsi="Arial" w:cs="Arial" w:hint="default"/>
        <w:color w:val="auto"/>
        <w:sz w:val="24"/>
        <w:szCs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D3E5EDF"/>
    <w:multiLevelType w:val="hybridMultilevel"/>
    <w:tmpl w:val="1AA696A8"/>
    <w:lvl w:ilvl="0" w:tplc="59244D9E">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3" w15:restartNumberingAfterBreak="0">
    <w:nsid w:val="610C4936"/>
    <w:multiLevelType w:val="hybridMultilevel"/>
    <w:tmpl w:val="6D583A0E"/>
    <w:lvl w:ilvl="0" w:tplc="D5B04BBA">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4" w15:restartNumberingAfterBreak="0">
    <w:nsid w:val="64BE297C"/>
    <w:multiLevelType w:val="hybridMultilevel"/>
    <w:tmpl w:val="4C0249D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C106F27"/>
    <w:multiLevelType w:val="hybridMultilevel"/>
    <w:tmpl w:val="257A0BB6"/>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3E74722"/>
    <w:multiLevelType w:val="hybridMultilevel"/>
    <w:tmpl w:val="24ECD30A"/>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40B1279"/>
    <w:multiLevelType w:val="hybridMultilevel"/>
    <w:tmpl w:val="98BE48DC"/>
    <w:lvl w:ilvl="0" w:tplc="D95AE722">
      <w:start w:val="2"/>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75C96AD9"/>
    <w:multiLevelType w:val="hybridMultilevel"/>
    <w:tmpl w:val="E01C4250"/>
    <w:lvl w:ilvl="0" w:tplc="04130017">
      <w:start w:val="2"/>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F617F9E"/>
    <w:multiLevelType w:val="hybridMultilevel"/>
    <w:tmpl w:val="25FA693C"/>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773788929">
    <w:abstractNumId w:val="19"/>
  </w:num>
  <w:num w:numId="2" w16cid:durableId="122230995">
    <w:abstractNumId w:val="6"/>
  </w:num>
  <w:num w:numId="3" w16cid:durableId="221330980">
    <w:abstractNumId w:val="4"/>
  </w:num>
  <w:num w:numId="4" w16cid:durableId="479922848">
    <w:abstractNumId w:val="2"/>
  </w:num>
  <w:num w:numId="5" w16cid:durableId="1050493849">
    <w:abstractNumId w:val="13"/>
  </w:num>
  <w:num w:numId="6" w16cid:durableId="804395682">
    <w:abstractNumId w:val="7"/>
  </w:num>
  <w:num w:numId="7" w16cid:durableId="2055693076">
    <w:abstractNumId w:val="14"/>
  </w:num>
  <w:num w:numId="8" w16cid:durableId="1211266519">
    <w:abstractNumId w:val="8"/>
  </w:num>
  <w:num w:numId="9" w16cid:durableId="171770033">
    <w:abstractNumId w:val="3"/>
  </w:num>
  <w:num w:numId="10" w16cid:durableId="1330326582">
    <w:abstractNumId w:val="10"/>
  </w:num>
  <w:num w:numId="11" w16cid:durableId="1513455170">
    <w:abstractNumId w:val="1"/>
  </w:num>
  <w:num w:numId="12" w16cid:durableId="1888566552">
    <w:abstractNumId w:val="11"/>
  </w:num>
  <w:num w:numId="13" w16cid:durableId="353728413">
    <w:abstractNumId w:val="17"/>
  </w:num>
  <w:num w:numId="14" w16cid:durableId="654647458">
    <w:abstractNumId w:val="12"/>
  </w:num>
  <w:num w:numId="15" w16cid:durableId="350840317">
    <w:abstractNumId w:val="18"/>
  </w:num>
  <w:num w:numId="16" w16cid:durableId="2045400980">
    <w:abstractNumId w:val="9"/>
  </w:num>
  <w:num w:numId="17" w16cid:durableId="569928792">
    <w:abstractNumId w:val="16"/>
  </w:num>
  <w:num w:numId="18" w16cid:durableId="698706441">
    <w:abstractNumId w:val="15"/>
  </w:num>
  <w:num w:numId="19" w16cid:durableId="789472662">
    <w:abstractNumId w:val="5"/>
  </w:num>
  <w:num w:numId="20" w16cid:durableId="19955291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C36"/>
    <w:rsid w:val="00065C36"/>
    <w:rsid w:val="002C6ABA"/>
    <w:rsid w:val="00624F54"/>
    <w:rsid w:val="00A21E4A"/>
    <w:rsid w:val="00A91FF5"/>
    <w:rsid w:val="00B42FD7"/>
    <w:rsid w:val="00EA3A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92DE2"/>
  <w15:chartTrackingRefBased/>
  <w15:docId w15:val="{25BC2687-E257-4840-9BE4-AB4AE1BFE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065C36"/>
    <w:rPr>
      <w:kern w:val="0"/>
      <w14:ligatures w14:val="none"/>
    </w:rPr>
  </w:style>
  <w:style w:type="paragraph" w:styleId="Kop1">
    <w:name w:val="heading 1"/>
    <w:basedOn w:val="Standaard"/>
    <w:next w:val="Standaard"/>
    <w:link w:val="Kop1Char"/>
    <w:uiPriority w:val="9"/>
    <w:qFormat/>
    <w:rsid w:val="00065C36"/>
    <w:pPr>
      <w:keepNext/>
      <w:keepLines/>
      <w:spacing w:before="240" w:after="0"/>
      <w:outlineLvl w:val="0"/>
    </w:pPr>
    <w:rPr>
      <w:rFonts w:ascii="Arial" w:eastAsiaTheme="majorEastAsia" w:hAnsi="Arial" w:cstheme="majorBidi"/>
      <w:b/>
      <w:color w:val="2F5496" w:themeColor="accent1" w:themeShade="BF"/>
      <w:sz w:val="28"/>
      <w:szCs w:val="32"/>
    </w:rPr>
  </w:style>
  <w:style w:type="paragraph" w:styleId="Kop2">
    <w:name w:val="heading 2"/>
    <w:basedOn w:val="Standaard"/>
    <w:next w:val="Standaard"/>
    <w:link w:val="Kop2Char"/>
    <w:uiPriority w:val="9"/>
    <w:unhideWhenUsed/>
    <w:qFormat/>
    <w:rsid w:val="00065C36"/>
    <w:pPr>
      <w:keepNext/>
      <w:keepLines/>
      <w:spacing w:before="40" w:after="0"/>
      <w:outlineLvl w:val="1"/>
    </w:pPr>
    <w:rPr>
      <w:rFonts w:ascii="Arial" w:eastAsiaTheme="majorEastAsia" w:hAnsi="Arial" w:cstheme="majorBidi"/>
      <w:b/>
      <w:color w:val="0070C0"/>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65C36"/>
    <w:rPr>
      <w:rFonts w:ascii="Arial" w:eastAsiaTheme="majorEastAsia" w:hAnsi="Arial" w:cstheme="majorBidi"/>
      <w:b/>
      <w:color w:val="2F5496" w:themeColor="accent1" w:themeShade="BF"/>
      <w:kern w:val="0"/>
      <w:sz w:val="28"/>
      <w:szCs w:val="32"/>
      <w14:ligatures w14:val="none"/>
    </w:rPr>
  </w:style>
  <w:style w:type="character" w:customStyle="1" w:styleId="Kop2Char">
    <w:name w:val="Kop 2 Char"/>
    <w:basedOn w:val="Standaardalinea-lettertype"/>
    <w:link w:val="Kop2"/>
    <w:uiPriority w:val="9"/>
    <w:rsid w:val="00065C36"/>
    <w:rPr>
      <w:rFonts w:ascii="Arial" w:eastAsiaTheme="majorEastAsia" w:hAnsi="Arial" w:cstheme="majorBidi"/>
      <w:b/>
      <w:color w:val="0070C0"/>
      <w:kern w:val="0"/>
      <w:sz w:val="26"/>
      <w:szCs w:val="26"/>
      <w14:ligatures w14:val="none"/>
    </w:rPr>
  </w:style>
  <w:style w:type="paragraph" w:styleId="Geenafstand">
    <w:name w:val="No Spacing"/>
    <w:uiPriority w:val="1"/>
    <w:rsid w:val="00065C36"/>
    <w:pPr>
      <w:spacing w:after="0" w:line="240" w:lineRule="auto"/>
    </w:pPr>
    <w:rPr>
      <w:rFonts w:ascii="Arial" w:hAnsi="Arial"/>
      <w:kern w:val="0"/>
      <w:sz w:val="24"/>
      <w14:ligatures w14:val="none"/>
    </w:rPr>
  </w:style>
  <w:style w:type="table" w:styleId="Tabelraster">
    <w:name w:val="Table Grid"/>
    <w:basedOn w:val="Standaardtabel"/>
    <w:uiPriority w:val="39"/>
    <w:rsid w:val="00065C3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B42FD7"/>
    <w:rPr>
      <w:color w:val="0563C1" w:themeColor="hyperlink"/>
      <w:u w:val="single"/>
    </w:rPr>
  </w:style>
  <w:style w:type="paragraph" w:styleId="Bijschrift">
    <w:name w:val="caption"/>
    <w:basedOn w:val="Standaard"/>
    <w:next w:val="Standaard"/>
    <w:uiPriority w:val="35"/>
    <w:unhideWhenUsed/>
    <w:qFormat/>
    <w:rsid w:val="00B42FD7"/>
    <w:pPr>
      <w:spacing w:after="200" w:line="240" w:lineRule="auto"/>
    </w:pPr>
    <w:rPr>
      <w:rFonts w:ascii="Arial" w:hAnsi="Arial"/>
      <w:i/>
      <w:iCs/>
      <w:color w:val="44546A" w:themeColor="text2"/>
      <w:sz w:val="18"/>
      <w:szCs w:val="18"/>
    </w:rPr>
  </w:style>
  <w:style w:type="paragraph" w:customStyle="1" w:styleId="JenaXL">
    <w:name w:val="JenaXL"/>
    <w:basedOn w:val="Standaard"/>
    <w:link w:val="JenaXLChar"/>
    <w:qFormat/>
    <w:rsid w:val="00B42FD7"/>
    <w:rPr>
      <w:rFonts w:ascii="Arial" w:hAnsi="Arial" w:cs="Arial"/>
      <w:sz w:val="24"/>
      <w:szCs w:val="24"/>
    </w:rPr>
  </w:style>
  <w:style w:type="character" w:customStyle="1" w:styleId="JenaXLChar">
    <w:name w:val="JenaXL Char"/>
    <w:basedOn w:val="Standaardalinea-lettertype"/>
    <w:link w:val="JenaXL"/>
    <w:rsid w:val="00B42FD7"/>
    <w:rPr>
      <w:rFonts w:ascii="Arial" w:hAnsi="Arial" w:cs="Arial"/>
      <w:kern w:val="0"/>
      <w:sz w:val="24"/>
      <w:szCs w:val="24"/>
      <w14:ligatures w14:val="none"/>
    </w:rPr>
  </w:style>
  <w:style w:type="paragraph" w:styleId="Lijstalinea">
    <w:name w:val="List Paragraph"/>
    <w:basedOn w:val="Standaard"/>
    <w:uiPriority w:val="34"/>
    <w:qFormat/>
    <w:rsid w:val="00A21E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biologiepagina.nl/Oefeningen/Enzymcurve/optimumkromme.ht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1110</Words>
  <Characters>6154</Characters>
  <Application>Microsoft Office Word</Application>
  <DocSecurity>0</DocSecurity>
  <Lines>384</Lines>
  <Paragraphs>186</Paragraphs>
  <ScaleCrop>false</ScaleCrop>
  <Company>Landstede Groep</Company>
  <LinksUpToDate>false</LinksUpToDate>
  <CharactersWithSpaces>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2023-07-13T07:58:00Z</dcterms:created>
  <dcterms:modified xsi:type="dcterms:W3CDTF">2023-07-13T07:58:00Z</dcterms:modified>
</cp:coreProperties>
</file>