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60CE0" w14:textId="77777777" w:rsidR="00DD691D" w:rsidRDefault="00000000">
      <w:pPr>
        <w:spacing w:after="200" w:line="240" w:lineRule="auto"/>
        <w:rPr>
          <w:rFonts w:ascii="Calibri" w:eastAsia="Calibri" w:hAnsi="Calibri" w:cs="Calibri"/>
          <w:b/>
          <w:sz w:val="28"/>
        </w:rPr>
      </w:pPr>
      <w:r>
        <w:rPr>
          <w:rFonts w:ascii="Calibri" w:eastAsia="Calibri" w:hAnsi="Calibri" w:cs="Calibri"/>
          <w:b/>
          <w:sz w:val="28"/>
        </w:rPr>
        <w:t xml:space="preserve">                                                      </w:t>
      </w:r>
    </w:p>
    <w:p w14:paraId="57D27B41" w14:textId="40CF56DD" w:rsidR="00DD691D" w:rsidRPr="00DD691D" w:rsidRDefault="00000000">
      <w:pPr>
        <w:spacing w:after="200" w:line="240" w:lineRule="auto"/>
        <w:rPr>
          <w:rFonts w:eastAsia="Arial" w:cstheme="minorHAnsi"/>
          <w:b/>
          <w:bCs/>
          <w:sz w:val="28"/>
          <w:szCs w:val="28"/>
        </w:rPr>
      </w:pPr>
      <w:r w:rsidRPr="00DD691D">
        <w:rPr>
          <w:rFonts w:eastAsia="Arial" w:cstheme="minorHAnsi"/>
          <w:b/>
          <w:bCs/>
          <w:sz w:val="28"/>
          <w:szCs w:val="28"/>
        </w:rPr>
        <w:t>(Kamer)planten water geven.</w:t>
      </w:r>
    </w:p>
    <w:p w14:paraId="7F7AD01E" w14:textId="75BF7525" w:rsidR="00DC5F8C" w:rsidRPr="00DD691D" w:rsidRDefault="00000000">
      <w:pPr>
        <w:spacing w:after="200" w:line="240" w:lineRule="auto"/>
        <w:rPr>
          <w:rFonts w:eastAsia="Calibri" w:cstheme="minorHAnsi"/>
        </w:rPr>
      </w:pPr>
      <w:r w:rsidRPr="00DD691D">
        <w:rPr>
          <w:rFonts w:cstheme="minorHAnsi"/>
        </w:rPr>
        <w:object w:dxaOrig="2510" w:dyaOrig="2207" w14:anchorId="101A92DD">
          <v:rect id="rectole0000000000" o:spid="_x0000_i1025" style="width:125.4pt;height:110.4pt" o:ole="" o:preferrelative="t" stroked="f">
            <v:imagedata r:id="rId7" o:title=""/>
          </v:rect>
          <o:OLEObject Type="Embed" ProgID="StaticMetafile" ShapeID="rectole0000000000" DrawAspect="Content" ObjectID="_1755859790" r:id="rId8"/>
        </w:object>
      </w:r>
      <w:r w:rsidRPr="00DD691D">
        <w:rPr>
          <w:rFonts w:eastAsia="Calibri" w:cstheme="minorHAnsi"/>
        </w:rPr>
        <w:t xml:space="preserve">    </w:t>
      </w:r>
      <w:r w:rsidR="00DD691D">
        <w:rPr>
          <w:noProof/>
        </w:rPr>
        <w:drawing>
          <wp:inline distT="0" distB="0" distL="0" distR="0" wp14:anchorId="11D463C3" wp14:editId="1C03DE26">
            <wp:extent cx="1774703" cy="1080000"/>
            <wp:effectExtent l="0" t="0" r="0" b="6350"/>
            <wp:docPr id="1719996320" name="Afbeelding 4" descr="gieter 2L groen - 20510061 - 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ieter 2L groen - 20510061 - HEMA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63" t="31005" r="10714" b="29841"/>
                    <a:stretch/>
                  </pic:blipFill>
                  <pic:spPr bwMode="auto">
                    <a:xfrm>
                      <a:off x="0" y="0"/>
                      <a:ext cx="1774703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D691D">
        <w:rPr>
          <w:rFonts w:eastAsia="Calibri" w:cstheme="minorHAnsi"/>
        </w:rPr>
        <w:t xml:space="preserve">  </w:t>
      </w:r>
      <w:r w:rsidR="005267E0">
        <w:rPr>
          <w:noProof/>
        </w:rPr>
        <w:t xml:space="preserve"> </w:t>
      </w:r>
      <w:r w:rsidR="00DD691D">
        <w:rPr>
          <w:noProof/>
        </w:rPr>
        <w:drawing>
          <wp:inline distT="0" distB="0" distL="0" distR="0" wp14:anchorId="2FB9BDCC" wp14:editId="40DEC5D5">
            <wp:extent cx="693420" cy="1485899"/>
            <wp:effectExtent l="0" t="0" r="0" b="635"/>
            <wp:docPr id="1555636818" name="Afbeelding 1" descr="Pokon Bloeiende Plantenvoeding 500M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okon Bloeiende Plantenvoeding 500Ml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80" r="26153"/>
                    <a:stretch/>
                  </pic:blipFill>
                  <pic:spPr bwMode="auto">
                    <a:xfrm>
                      <a:off x="0" y="0"/>
                      <a:ext cx="695540" cy="149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67C8C">
        <w:rPr>
          <w:rFonts w:eastAsia="Calibri" w:cstheme="minorHAnsi"/>
        </w:rPr>
        <w:t xml:space="preserve"> </w:t>
      </w:r>
      <w:r w:rsidR="00C67C8C">
        <w:rPr>
          <w:noProof/>
        </w:rPr>
        <w:t xml:space="preserve"> </w:t>
      </w:r>
      <w:r w:rsidR="005267E0">
        <w:rPr>
          <w:noProof/>
        </w:rPr>
        <w:t xml:space="preserve">  </w:t>
      </w:r>
      <w:r w:rsidR="00C67C8C">
        <w:rPr>
          <w:noProof/>
        </w:rPr>
        <w:drawing>
          <wp:inline distT="0" distB="0" distL="0" distR="0" wp14:anchorId="4D6230CE" wp14:editId="627D373B">
            <wp:extent cx="464820" cy="1439545"/>
            <wp:effectExtent l="0" t="0" r="0" b="8255"/>
            <wp:docPr id="1579909183" name="Afbeelding 2" descr="Talen Tools - Vochtigheidsmeter - Vochtmeter voor planten - Watermeter- Voor binnen &amp; buitengebruik - Hoogwaardige kwalit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alen Tools - Vochtigheidsmeter - Vochtmeter voor planten - Watermeter- Voor binnen &amp; buitengebruik - Hoogwaardige kwaliteit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308"/>
                    <a:stretch/>
                  </pic:blipFill>
                  <pic:spPr bwMode="auto">
                    <a:xfrm>
                      <a:off x="0" y="0"/>
                      <a:ext cx="464968" cy="144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8F1E8A" w14:textId="77777777" w:rsidR="00DC5F8C" w:rsidRPr="00DD691D" w:rsidRDefault="00000000" w:rsidP="00DD691D">
      <w:pPr>
        <w:pStyle w:val="Geenafstand"/>
        <w:rPr>
          <w:rFonts w:eastAsia="Arial"/>
          <w:b/>
          <w:bCs/>
        </w:rPr>
      </w:pPr>
      <w:r w:rsidRPr="00DD691D">
        <w:rPr>
          <w:rFonts w:eastAsia="Arial"/>
          <w:b/>
          <w:bCs/>
        </w:rPr>
        <w:t xml:space="preserve">Werkvoorbereiding: </w:t>
      </w:r>
    </w:p>
    <w:p w14:paraId="7FB6387B" w14:textId="77777777" w:rsidR="00DD691D" w:rsidRDefault="00DD691D" w:rsidP="00DD691D">
      <w:pPr>
        <w:pStyle w:val="Geenafstand"/>
        <w:rPr>
          <w:rFonts w:eastAsia="Arial"/>
        </w:rPr>
      </w:pPr>
      <w:r>
        <w:rPr>
          <w:rFonts w:eastAsia="Arial"/>
        </w:rPr>
        <w:t>Binnen: K</w:t>
      </w:r>
      <w:r w:rsidRPr="00DD691D">
        <w:rPr>
          <w:rFonts w:eastAsia="Arial"/>
        </w:rPr>
        <w:t>amerplanten en een kleine gieter.</w:t>
      </w:r>
    </w:p>
    <w:p w14:paraId="7E934F8C" w14:textId="01D7D728" w:rsidR="00DC5F8C" w:rsidRDefault="00DD691D" w:rsidP="00DD691D">
      <w:pPr>
        <w:pStyle w:val="Geenafstand"/>
        <w:rPr>
          <w:rFonts w:eastAsia="Arial"/>
        </w:rPr>
      </w:pPr>
      <w:r>
        <w:rPr>
          <w:rFonts w:eastAsia="Arial"/>
        </w:rPr>
        <w:t>Buiten: Potplanten voor terras en balkon.</w:t>
      </w:r>
    </w:p>
    <w:p w14:paraId="3662DA73" w14:textId="77777777" w:rsidR="00DD691D" w:rsidRPr="00DD691D" w:rsidRDefault="00DD691D" w:rsidP="00DD691D">
      <w:pPr>
        <w:pStyle w:val="Geenafstand"/>
        <w:rPr>
          <w:rFonts w:eastAsia="Arial"/>
        </w:rPr>
      </w:pPr>
    </w:p>
    <w:p w14:paraId="745FAFA2" w14:textId="77777777" w:rsidR="00DC5F8C" w:rsidRPr="00DD691D" w:rsidRDefault="00000000" w:rsidP="00DD691D">
      <w:pPr>
        <w:pStyle w:val="Geenafstand"/>
        <w:rPr>
          <w:rFonts w:eastAsia="Arial"/>
          <w:b/>
          <w:bCs/>
        </w:rPr>
      </w:pPr>
      <w:r w:rsidRPr="00DD691D">
        <w:rPr>
          <w:rFonts w:eastAsia="Arial"/>
          <w:b/>
          <w:bCs/>
        </w:rPr>
        <w:t>Werkuitvoering:</w:t>
      </w:r>
    </w:p>
    <w:p w14:paraId="1FCEF60F" w14:textId="03AEBC9C" w:rsidR="00DD691D" w:rsidRDefault="00C67C8C" w:rsidP="00DD691D">
      <w:pPr>
        <w:pStyle w:val="Geenafstand"/>
        <w:rPr>
          <w:rFonts w:eastAsia="Arial"/>
        </w:rPr>
      </w:pPr>
      <w:r>
        <w:rPr>
          <w:rFonts w:eastAsia="Arial"/>
        </w:rPr>
        <w:t>Voor zowel binnen als buiten:</w:t>
      </w:r>
    </w:p>
    <w:p w14:paraId="720B983F" w14:textId="77777777" w:rsidR="003537C0" w:rsidRPr="003537C0" w:rsidRDefault="00000000" w:rsidP="00C67C8C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 w:rsidRPr="00DD691D">
        <w:rPr>
          <w:rFonts w:eastAsia="Arial"/>
        </w:rPr>
        <w:t xml:space="preserve">Voel eerst of de potgrond droog of nog vochtig is. </w:t>
      </w:r>
      <w:r w:rsidR="00DD691D" w:rsidRPr="00DD691D">
        <w:rPr>
          <w:rFonts w:eastAsia="Arial"/>
          <w:u w:val="single"/>
        </w:rPr>
        <w:t>Let op:</w:t>
      </w:r>
      <w:r w:rsidR="00DD691D">
        <w:rPr>
          <w:rFonts w:eastAsia="Arial"/>
        </w:rPr>
        <w:t xml:space="preserve"> Zit er g</w:t>
      </w:r>
      <w:r w:rsidRPr="00DD691D">
        <w:rPr>
          <w:rFonts w:eastAsia="Arial"/>
        </w:rPr>
        <w:t xml:space="preserve">rond aan de vingers: geen water geven. Schone vingers: wel water geven. </w:t>
      </w:r>
    </w:p>
    <w:p w14:paraId="4C47C440" w14:textId="7C660CF2" w:rsidR="00DD691D" w:rsidRPr="00C67C8C" w:rsidRDefault="00C67C8C" w:rsidP="003537C0">
      <w:pPr>
        <w:pStyle w:val="Geenafstand"/>
        <w:ind w:left="360"/>
        <w:rPr>
          <w:rFonts w:eastAsia="Arial"/>
          <w:color w:val="333333"/>
        </w:rPr>
      </w:pPr>
      <w:r>
        <w:rPr>
          <w:rFonts w:eastAsia="Arial"/>
        </w:rPr>
        <w:t xml:space="preserve">Tip: </w:t>
      </w:r>
      <w:r>
        <w:rPr>
          <w:rFonts w:eastAsia="Arial"/>
          <w:color w:val="333333"/>
        </w:rPr>
        <w:t>gebruik</w:t>
      </w:r>
      <w:r w:rsidRPr="00C67C8C">
        <w:rPr>
          <w:rFonts w:eastAsia="Arial"/>
          <w:color w:val="333333"/>
        </w:rPr>
        <w:t xml:space="preserve"> een </w:t>
      </w:r>
      <w:r>
        <w:rPr>
          <w:rFonts w:eastAsia="Arial"/>
          <w:color w:val="333333"/>
        </w:rPr>
        <w:t>vochtigheidsmeter.</w:t>
      </w:r>
    </w:p>
    <w:p w14:paraId="5D85521D" w14:textId="77777777" w:rsidR="00A70B2C" w:rsidRDefault="00DD691D" w:rsidP="00DD691D">
      <w:pPr>
        <w:pStyle w:val="Geenafstand"/>
        <w:numPr>
          <w:ilvl w:val="0"/>
          <w:numId w:val="1"/>
        </w:numPr>
        <w:rPr>
          <w:rFonts w:eastAsia="Arial"/>
        </w:rPr>
      </w:pPr>
      <w:r>
        <w:rPr>
          <w:rFonts w:eastAsia="Arial"/>
        </w:rPr>
        <w:t>Vul de gieter met water</w:t>
      </w:r>
      <w:r w:rsidR="00C67C8C">
        <w:rPr>
          <w:rFonts w:eastAsia="Arial"/>
        </w:rPr>
        <w:t>.</w:t>
      </w:r>
      <w:r w:rsidR="008F4C86">
        <w:rPr>
          <w:rFonts w:eastAsia="Arial"/>
        </w:rPr>
        <w:t xml:space="preserve"> </w:t>
      </w:r>
    </w:p>
    <w:p w14:paraId="1A599A67" w14:textId="7A850E5F" w:rsidR="00A70B2C" w:rsidRDefault="008F4C86" w:rsidP="00A70B2C">
      <w:pPr>
        <w:pStyle w:val="Geenafstand"/>
        <w:ind w:left="360"/>
        <w:rPr>
          <w:rFonts w:eastAsia="Arial"/>
        </w:rPr>
      </w:pPr>
      <w:r>
        <w:rPr>
          <w:rFonts w:eastAsia="Arial"/>
        </w:rPr>
        <w:t>Tip</w:t>
      </w:r>
      <w:r w:rsidR="00A70B2C">
        <w:rPr>
          <w:rFonts w:eastAsia="Arial"/>
        </w:rPr>
        <w:t xml:space="preserve"> 1</w:t>
      </w:r>
      <w:r>
        <w:rPr>
          <w:rFonts w:eastAsia="Arial"/>
        </w:rPr>
        <w:t>: kleine gieter voor binnen, een tuingieter voor buiten</w:t>
      </w:r>
      <w:r w:rsidR="00A70B2C">
        <w:rPr>
          <w:rFonts w:eastAsia="Arial"/>
        </w:rPr>
        <w:t xml:space="preserve">. </w:t>
      </w:r>
    </w:p>
    <w:p w14:paraId="41ACAAA7" w14:textId="36F97065" w:rsidR="00DD691D" w:rsidRDefault="00A70B2C" w:rsidP="00A70B2C">
      <w:pPr>
        <w:pStyle w:val="Geenafstand"/>
        <w:ind w:left="360"/>
        <w:rPr>
          <w:rFonts w:eastAsia="Arial"/>
        </w:rPr>
      </w:pPr>
      <w:r>
        <w:rPr>
          <w:rFonts w:eastAsia="Arial"/>
        </w:rPr>
        <w:t>Tip 2: gebruik regenwater.</w:t>
      </w:r>
    </w:p>
    <w:p w14:paraId="541AF2D9" w14:textId="77777777" w:rsidR="00C67C8C" w:rsidRDefault="00C67C8C" w:rsidP="00DD691D">
      <w:pPr>
        <w:pStyle w:val="Geenafstand"/>
        <w:numPr>
          <w:ilvl w:val="0"/>
          <w:numId w:val="1"/>
        </w:numPr>
        <w:rPr>
          <w:rFonts w:eastAsia="Arial"/>
        </w:rPr>
      </w:pPr>
      <w:r w:rsidRPr="00C67C8C">
        <w:rPr>
          <w:rFonts w:eastAsia="Arial"/>
        </w:rPr>
        <w:t xml:space="preserve">Giet het water direct op de aarde. </w:t>
      </w:r>
    </w:p>
    <w:p w14:paraId="00D6DEC6" w14:textId="0C6B191A" w:rsidR="00C67C8C" w:rsidRDefault="00C67C8C" w:rsidP="00DD691D">
      <w:pPr>
        <w:pStyle w:val="Geenafstand"/>
        <w:numPr>
          <w:ilvl w:val="0"/>
          <w:numId w:val="1"/>
        </w:numPr>
        <w:rPr>
          <w:rFonts w:eastAsia="Arial"/>
        </w:rPr>
      </w:pPr>
      <w:r>
        <w:rPr>
          <w:rFonts w:eastAsia="Arial"/>
        </w:rPr>
        <w:t>Ga door tot alle planten water gehad hebben.</w:t>
      </w:r>
    </w:p>
    <w:p w14:paraId="0FEFA613" w14:textId="59AF20FA" w:rsidR="00C67C8C" w:rsidRDefault="00C67C8C" w:rsidP="00DD691D">
      <w:pPr>
        <w:pStyle w:val="Geenafstand"/>
        <w:numPr>
          <w:ilvl w:val="0"/>
          <w:numId w:val="1"/>
        </w:numPr>
        <w:rPr>
          <w:rFonts w:eastAsia="Arial"/>
        </w:rPr>
      </w:pPr>
      <w:r>
        <w:rPr>
          <w:rFonts w:eastAsia="Arial"/>
        </w:rPr>
        <w:t>Gebruik regelmatig plantenvoeding. Voor de dosering: kijk op de verpakking.</w:t>
      </w:r>
    </w:p>
    <w:p w14:paraId="6139BE14" w14:textId="751466B3" w:rsidR="00DD691D" w:rsidRPr="00AB3FE6" w:rsidRDefault="00C67C8C" w:rsidP="00DD691D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 w:rsidRPr="00AB3FE6">
        <w:rPr>
          <w:rFonts w:eastAsia="Arial"/>
        </w:rPr>
        <w:t xml:space="preserve">Let op: </w:t>
      </w:r>
      <w:r w:rsidR="00AB3FE6" w:rsidRPr="00AB3FE6">
        <w:rPr>
          <w:rFonts w:eastAsia="Arial"/>
        </w:rPr>
        <w:t xml:space="preserve">geef </w:t>
      </w:r>
      <w:r w:rsidR="00AB3FE6">
        <w:rPr>
          <w:rFonts w:eastAsia="Arial"/>
        </w:rPr>
        <w:t xml:space="preserve">buitenplanten </w:t>
      </w:r>
      <w:r w:rsidR="00AB3FE6" w:rsidRPr="00AB3FE6">
        <w:rPr>
          <w:rFonts w:eastAsia="Arial"/>
        </w:rPr>
        <w:t>vaker water als het droog en warm is.</w:t>
      </w:r>
    </w:p>
    <w:p w14:paraId="76D8DE4E" w14:textId="77777777" w:rsidR="00AB3FE6" w:rsidRPr="00AB3FE6" w:rsidRDefault="00AB3FE6" w:rsidP="00AB3FE6">
      <w:pPr>
        <w:pStyle w:val="Geenafstand"/>
        <w:ind w:left="360"/>
        <w:rPr>
          <w:rFonts w:eastAsia="Arial"/>
          <w:color w:val="333333"/>
        </w:rPr>
      </w:pPr>
    </w:p>
    <w:p w14:paraId="587D960A" w14:textId="244EFE28" w:rsidR="00DC5F8C" w:rsidRPr="00DD691D" w:rsidRDefault="00000000" w:rsidP="00DD691D">
      <w:pPr>
        <w:pStyle w:val="Geenafstand"/>
        <w:rPr>
          <w:rFonts w:eastAsia="Arial"/>
        </w:rPr>
      </w:pPr>
      <w:r w:rsidRPr="00DD691D">
        <w:rPr>
          <w:rFonts w:eastAsia="Arial"/>
          <w:b/>
          <w:bCs/>
          <w:color w:val="333333"/>
        </w:rPr>
        <w:t>Werkafronding:</w:t>
      </w:r>
    </w:p>
    <w:p w14:paraId="75C1A251" w14:textId="77777777" w:rsidR="00AB3FE6" w:rsidRDefault="00AB3FE6" w:rsidP="00AB3FE6">
      <w:pPr>
        <w:pStyle w:val="Geenafstand"/>
        <w:numPr>
          <w:ilvl w:val="0"/>
          <w:numId w:val="3"/>
        </w:numPr>
        <w:rPr>
          <w:rFonts w:eastAsia="Arial"/>
          <w:color w:val="333333"/>
        </w:rPr>
      </w:pPr>
      <w:r w:rsidRPr="00B14ED9">
        <w:rPr>
          <w:rFonts w:eastAsia="Arial"/>
          <w:color w:val="333333"/>
        </w:rPr>
        <w:t>Maak de materialen/gereedschappen schoon en ruim ze op.</w:t>
      </w:r>
    </w:p>
    <w:p w14:paraId="10C4053E" w14:textId="77777777" w:rsidR="00AB3FE6" w:rsidRDefault="00AB3FE6" w:rsidP="00DD691D">
      <w:pPr>
        <w:pStyle w:val="Geenafstand"/>
        <w:rPr>
          <w:rFonts w:eastAsia="Arial"/>
          <w:b/>
          <w:bCs/>
          <w:color w:val="333333"/>
        </w:rPr>
      </w:pPr>
    </w:p>
    <w:p w14:paraId="05B96FC7" w14:textId="4F692BD9" w:rsidR="00DD691D" w:rsidRDefault="00DD691D" w:rsidP="00DD691D">
      <w:pPr>
        <w:pStyle w:val="Geenafstand"/>
        <w:rPr>
          <w:rFonts w:eastAsia="Arial"/>
          <w:b/>
          <w:bCs/>
          <w:color w:val="333333"/>
        </w:rPr>
      </w:pPr>
      <w:r w:rsidRPr="00DD691D">
        <w:rPr>
          <w:rFonts w:eastAsia="Arial"/>
          <w:b/>
          <w:bCs/>
          <w:color w:val="333333"/>
        </w:rPr>
        <w:t>Extra</w:t>
      </w:r>
      <w:r>
        <w:rPr>
          <w:rFonts w:eastAsia="Arial"/>
          <w:b/>
          <w:bCs/>
          <w:color w:val="333333"/>
        </w:rPr>
        <w:t>:</w:t>
      </w:r>
    </w:p>
    <w:p w14:paraId="0C6ACB68" w14:textId="6A43603C" w:rsidR="00AB3FE6" w:rsidRDefault="00AB3FE6" w:rsidP="00DD691D">
      <w:pPr>
        <w:pStyle w:val="Geenafstand"/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Filmpje </w:t>
      </w:r>
      <w:hyperlink r:id="rId12" w:history="1">
        <w:r w:rsidRPr="00AB3FE6">
          <w:rPr>
            <w:rStyle w:val="Hyperlink"/>
            <w:rFonts w:eastAsia="Arial"/>
          </w:rPr>
          <w:t xml:space="preserve">Wanneer </w:t>
        </w:r>
        <w:proofErr w:type="spellStart"/>
        <w:r w:rsidRPr="00AB3FE6">
          <w:rPr>
            <w:rStyle w:val="Hyperlink"/>
            <w:rFonts w:eastAsia="Arial"/>
          </w:rPr>
          <w:t>binnenplanten</w:t>
        </w:r>
        <w:proofErr w:type="spellEnd"/>
        <w:r w:rsidRPr="00AB3FE6">
          <w:rPr>
            <w:rStyle w:val="Hyperlink"/>
            <w:rFonts w:eastAsia="Arial"/>
          </w:rPr>
          <w:t xml:space="preserve"> watergeven?</w:t>
        </w:r>
      </w:hyperlink>
    </w:p>
    <w:p w14:paraId="19A9CB39" w14:textId="544C411D" w:rsidR="00AB3FE6" w:rsidRDefault="00AB3FE6" w:rsidP="00DD691D">
      <w:pPr>
        <w:pStyle w:val="Geenafstand"/>
        <w:rPr>
          <w:rFonts w:eastAsia="Arial"/>
        </w:rPr>
      </w:pPr>
      <w:r>
        <w:rPr>
          <w:rFonts w:eastAsia="Arial"/>
          <w:color w:val="333333"/>
        </w:rPr>
        <w:t xml:space="preserve">Filmpje </w:t>
      </w:r>
      <w:hyperlink r:id="rId13" w:history="1">
        <w:r w:rsidRPr="00AB3FE6">
          <w:rPr>
            <w:rStyle w:val="Hyperlink"/>
            <w:rFonts w:eastAsia="Arial"/>
          </w:rPr>
          <w:t>Wanneer buitenplanten water geven?</w:t>
        </w:r>
      </w:hyperlink>
      <w:r>
        <w:rPr>
          <w:rFonts w:eastAsia="Arial"/>
          <w:color w:val="333333"/>
        </w:rPr>
        <w:t xml:space="preserve"> </w:t>
      </w:r>
    </w:p>
    <w:p w14:paraId="47585665" w14:textId="2D87F845" w:rsidR="00DC5F8C" w:rsidRPr="00DD691D" w:rsidRDefault="00AB3FE6" w:rsidP="00DD691D">
      <w:pPr>
        <w:pStyle w:val="Geenafstand"/>
        <w:rPr>
          <w:rFonts w:eastAsia="Arial"/>
        </w:rPr>
      </w:pPr>
      <w:r w:rsidRPr="00DD691D">
        <w:rPr>
          <w:rFonts w:eastAsia="Arial"/>
        </w:rPr>
        <w:t xml:space="preserve"> </w:t>
      </w:r>
    </w:p>
    <w:p w14:paraId="22F74579" w14:textId="1FACDB8A" w:rsidR="00DC5F8C" w:rsidRDefault="00DC5F8C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4172BA99" w14:textId="77777777" w:rsidR="00DC5F8C" w:rsidRDefault="00DC5F8C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696D4992" w14:textId="77777777" w:rsidR="00DC5F8C" w:rsidRDefault="00DC5F8C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20AC6139" w14:textId="77777777" w:rsidR="00DC5F8C" w:rsidRDefault="00DC5F8C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sectPr w:rsidR="00DC5F8C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D9521" w14:textId="77777777" w:rsidR="00DF4E2B" w:rsidRDefault="00DF4E2B" w:rsidP="00824308">
      <w:pPr>
        <w:spacing w:after="0" w:line="240" w:lineRule="auto"/>
      </w:pPr>
      <w:r>
        <w:separator/>
      </w:r>
    </w:p>
  </w:endnote>
  <w:endnote w:type="continuationSeparator" w:id="0">
    <w:p w14:paraId="2714A19F" w14:textId="77777777" w:rsidR="00DF4E2B" w:rsidRDefault="00DF4E2B" w:rsidP="008243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E49E5" w14:textId="66F8E7AC" w:rsidR="00824308" w:rsidRDefault="00931E9A">
    <w:pPr>
      <w:pStyle w:val="Voettekst"/>
    </w:pPr>
    <w:r>
      <w:rPr>
        <w:rFonts w:cstheme="minorHAnsi"/>
      </w:rPr>
      <w:t>©</w:t>
    </w:r>
    <w:r>
      <w:t xml:space="preserve"> L. </w:t>
    </w:r>
    <w:proofErr w:type="spellStart"/>
    <w:r>
      <w:t>Tutuarima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403C95" w14:textId="77777777" w:rsidR="00DF4E2B" w:rsidRDefault="00DF4E2B" w:rsidP="00824308">
      <w:pPr>
        <w:spacing w:after="0" w:line="240" w:lineRule="auto"/>
      </w:pPr>
      <w:r>
        <w:separator/>
      </w:r>
    </w:p>
  </w:footnote>
  <w:footnote w:type="continuationSeparator" w:id="0">
    <w:p w14:paraId="20D059E5" w14:textId="77777777" w:rsidR="00DF4E2B" w:rsidRDefault="00DF4E2B" w:rsidP="008243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D5554" w14:textId="5D4BDCF8" w:rsidR="00824308" w:rsidRDefault="00824308">
    <w:pPr>
      <w:pStyle w:val="Koptekst"/>
    </w:pPr>
    <w:r w:rsidRPr="00824308">
      <w:rPr>
        <w:b/>
        <w:bCs/>
        <w:sz w:val="28"/>
        <w:szCs w:val="28"/>
      </w:rPr>
      <w:t>Sector Groen</w:t>
    </w:r>
    <w:r>
      <w:rPr>
        <w:b/>
        <w:bCs/>
        <w:sz w:val="28"/>
        <w:szCs w:val="28"/>
      </w:rPr>
      <w:t xml:space="preserve">                                                                                                   </w:t>
    </w:r>
    <w:r>
      <w:t xml:space="preserve"> </w:t>
    </w:r>
    <w:r>
      <w:rPr>
        <w:noProof/>
      </w:rPr>
      <w:drawing>
        <wp:inline distT="0" distB="0" distL="0" distR="0" wp14:anchorId="60E5E3C4" wp14:editId="6E5FB523">
          <wp:extent cx="784043" cy="720000"/>
          <wp:effectExtent l="0" t="0" r="0" b="4445"/>
          <wp:docPr id="2091130137" name="Afbeelding 1" descr="Onze scholen | De Onderwijsspecialist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Onze scholen | De Onderwijsspecialist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043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172AEA"/>
    <w:multiLevelType w:val="hybridMultilevel"/>
    <w:tmpl w:val="1A84A85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78537C3"/>
    <w:multiLevelType w:val="hybridMultilevel"/>
    <w:tmpl w:val="B1F2198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BBB22FB"/>
    <w:multiLevelType w:val="hybridMultilevel"/>
    <w:tmpl w:val="4244A7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48823434">
    <w:abstractNumId w:val="0"/>
  </w:num>
  <w:num w:numId="2" w16cid:durableId="974675765">
    <w:abstractNumId w:val="2"/>
  </w:num>
  <w:num w:numId="3" w16cid:durableId="2034485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F8C"/>
    <w:rsid w:val="003537C0"/>
    <w:rsid w:val="00363BD1"/>
    <w:rsid w:val="005267E0"/>
    <w:rsid w:val="00615AD0"/>
    <w:rsid w:val="0080062B"/>
    <w:rsid w:val="00824308"/>
    <w:rsid w:val="008F4C86"/>
    <w:rsid w:val="00931E9A"/>
    <w:rsid w:val="00A70B2C"/>
    <w:rsid w:val="00AB3FE6"/>
    <w:rsid w:val="00C67C8C"/>
    <w:rsid w:val="00DC5F8C"/>
    <w:rsid w:val="00DD691D"/>
    <w:rsid w:val="00DF4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8319F4"/>
  <w15:docId w15:val="{EBB01CC1-23D9-45D6-8ADE-368CB301D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nl-NL" w:eastAsia="nl-N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243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24308"/>
  </w:style>
  <w:style w:type="paragraph" w:styleId="Voettekst">
    <w:name w:val="footer"/>
    <w:basedOn w:val="Standaard"/>
    <w:link w:val="VoettekstChar"/>
    <w:uiPriority w:val="99"/>
    <w:unhideWhenUsed/>
    <w:rsid w:val="008243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24308"/>
  </w:style>
  <w:style w:type="paragraph" w:styleId="Geenafstand">
    <w:name w:val="No Spacing"/>
    <w:uiPriority w:val="1"/>
    <w:qFormat/>
    <w:rsid w:val="00DD691D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AB3FE6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AB3F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https://www.mijntuin.org/videos/551-wanneer-geef-je-je-planten-water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youtube.com/watch?v=NAIdwhwg6I0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170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 van den Berg</dc:creator>
  <cp:lastModifiedBy>Anja van den Berg</cp:lastModifiedBy>
  <cp:revision>9</cp:revision>
  <dcterms:created xsi:type="dcterms:W3CDTF">2023-05-25T15:39:00Z</dcterms:created>
  <dcterms:modified xsi:type="dcterms:W3CDTF">2023-09-10T12:03:00Z</dcterms:modified>
</cp:coreProperties>
</file>