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311"/>
        <w:gridCol w:w="359"/>
        <w:gridCol w:w="359"/>
        <w:gridCol w:w="359"/>
      </w:tblGrid>
      <w:tr w:rsidR="00B756AB" w:rsidRPr="00CF5C75" w14:paraId="70EC093D" w14:textId="77777777" w:rsidTr="00B756AB">
        <w:tc>
          <w:tcPr>
            <w:tcW w:w="14311" w:type="dxa"/>
          </w:tcPr>
          <w:p w14:paraId="28706F4F" w14:textId="001C55C1" w:rsidR="00B756AB" w:rsidRPr="00CF5C75" w:rsidRDefault="009716E0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 </w:t>
            </w:r>
            <w:r w:rsidR="00B85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Naam:                                                                         Klas: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7C6AEA6F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2CB0A221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0F48A4EE" w14:textId="575995BD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061EC84D" w14:textId="77777777" w:rsidTr="00B756AB">
        <w:tc>
          <w:tcPr>
            <w:tcW w:w="14311" w:type="dxa"/>
          </w:tcPr>
          <w:p w14:paraId="2A2B4DA4" w14:textId="0C0EC7EC" w:rsidR="00B756AB" w:rsidRPr="00B855A4" w:rsidRDefault="00B855A4" w:rsidP="0026263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Hoofdstuk 2 welvaart begrippen: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5A4E5662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0A54C439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70F87148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741E76FE" w14:textId="77777777" w:rsidTr="00B756AB">
        <w:tc>
          <w:tcPr>
            <w:tcW w:w="14311" w:type="dxa"/>
          </w:tcPr>
          <w:p w14:paraId="4D6B2BD3" w14:textId="3910F846" w:rsidR="00B756AB" w:rsidRPr="00CF5C75" w:rsidRDefault="00B855A4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Je kent de volgende begrippen: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237D2B6D" w14:textId="77777777" w:rsidR="00B756AB" w:rsidRPr="00B756AB" w:rsidRDefault="00B756AB" w:rsidP="0026263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13F7AC0C" w14:textId="77777777" w:rsidR="00B756AB" w:rsidRPr="00B756AB" w:rsidRDefault="00B756AB" w:rsidP="0026263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1F900BB9" w14:textId="77777777" w:rsidR="00B756AB" w:rsidRPr="00B756AB" w:rsidRDefault="00B756AB" w:rsidP="0026263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4012EB07" w14:textId="77777777" w:rsidTr="00B756AB">
        <w:tc>
          <w:tcPr>
            <w:tcW w:w="14311" w:type="dxa"/>
          </w:tcPr>
          <w:p w14:paraId="4550C1D7" w14:textId="623906CC" w:rsidR="00B756AB" w:rsidRPr="00CF5C75" w:rsidRDefault="00B855A4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Regionale ongelijkheid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46293C82" w14:textId="77777777" w:rsidR="00B756AB" w:rsidRPr="00B756AB" w:rsidRDefault="00B756AB" w:rsidP="0026263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3703142E" w14:textId="77777777" w:rsidR="00B756AB" w:rsidRPr="00B756AB" w:rsidRDefault="00B756AB" w:rsidP="0026263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0C29F118" w14:textId="77777777" w:rsidR="00B756AB" w:rsidRPr="00B756AB" w:rsidRDefault="00B756AB" w:rsidP="0026263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5A6782E3" w14:textId="77777777" w:rsidTr="00B756AB">
        <w:tc>
          <w:tcPr>
            <w:tcW w:w="14311" w:type="dxa"/>
          </w:tcPr>
          <w:p w14:paraId="1ABF711D" w14:textId="739A8DA0" w:rsidR="00B756AB" w:rsidRPr="00CF5C75" w:rsidRDefault="00B855A4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Sociale ongelijkheid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3D6319D6" w14:textId="77777777" w:rsidR="00B756AB" w:rsidRPr="00B756AB" w:rsidRDefault="00B756AB" w:rsidP="0026263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1DE2F857" w14:textId="77777777" w:rsidR="00B756AB" w:rsidRPr="00B756AB" w:rsidRDefault="00B756AB" w:rsidP="0026263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275DF407" w14:textId="77777777" w:rsidR="00B756AB" w:rsidRPr="00B756AB" w:rsidRDefault="00B756AB" w:rsidP="0026263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092E1C60" w14:textId="77777777" w:rsidTr="00B756AB">
        <w:tc>
          <w:tcPr>
            <w:tcW w:w="14311" w:type="dxa"/>
          </w:tcPr>
          <w:p w14:paraId="57E730C0" w14:textId="62CF31FF" w:rsidR="00B756AB" w:rsidRPr="00CF5C75" w:rsidRDefault="00B855A4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Centrumland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5B462B3C" w14:textId="77777777" w:rsidR="00B756AB" w:rsidRPr="00B756AB" w:rsidRDefault="00B756AB" w:rsidP="0026263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2DF595CF" w14:textId="77777777" w:rsidR="00B756AB" w:rsidRPr="00B756AB" w:rsidRDefault="00B756AB" w:rsidP="0026263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4180E716" w14:textId="77777777" w:rsidR="00B756AB" w:rsidRPr="00B756AB" w:rsidRDefault="00B756AB" w:rsidP="0026263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042454D6" w14:textId="77777777" w:rsidTr="00B756AB">
        <w:tc>
          <w:tcPr>
            <w:tcW w:w="14311" w:type="dxa"/>
          </w:tcPr>
          <w:p w14:paraId="1BB3B847" w14:textId="1609DDC5" w:rsidR="00B756AB" w:rsidRPr="00CF5C75" w:rsidRDefault="00B855A4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Semi-periferie land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58B136FC" w14:textId="77777777" w:rsidR="00B756AB" w:rsidRPr="00B756AB" w:rsidRDefault="00B756AB" w:rsidP="0026263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21974E6B" w14:textId="77777777" w:rsidR="00B756AB" w:rsidRPr="00B756AB" w:rsidRDefault="00B756AB" w:rsidP="0026263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44A835CA" w14:textId="77777777" w:rsidR="00B756AB" w:rsidRPr="00B756AB" w:rsidRDefault="00B756AB" w:rsidP="0026263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5EEEEF9B" w14:textId="77777777" w:rsidTr="00B756AB">
        <w:tc>
          <w:tcPr>
            <w:tcW w:w="14311" w:type="dxa"/>
          </w:tcPr>
          <w:p w14:paraId="5F264F3F" w14:textId="1C9A4482" w:rsidR="00B756AB" w:rsidRPr="00CF5C75" w:rsidRDefault="00B855A4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Periferieland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5BBB05E5" w14:textId="77777777" w:rsidR="00B756AB" w:rsidRPr="00B756AB" w:rsidRDefault="00B756AB" w:rsidP="0026263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30DDF79C" w14:textId="77777777" w:rsidR="00B756AB" w:rsidRPr="00B756AB" w:rsidRDefault="00B756AB" w:rsidP="0026263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4E70F835" w14:textId="77777777" w:rsidR="00B756AB" w:rsidRPr="00B756AB" w:rsidRDefault="00B756AB" w:rsidP="0026263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6FAC0F62" w14:textId="77777777" w:rsidTr="00B756AB">
        <w:tc>
          <w:tcPr>
            <w:tcW w:w="14311" w:type="dxa"/>
          </w:tcPr>
          <w:p w14:paraId="13E4A676" w14:textId="6E7E94A9" w:rsidR="00B756AB" w:rsidRPr="00CF5C75" w:rsidRDefault="00B855A4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Bruto Nationaal Product (BNP)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45D2BCEE" w14:textId="77777777" w:rsidR="00B756AB" w:rsidRPr="00B756AB" w:rsidRDefault="00B756AB" w:rsidP="0026263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40A6DBEA" w14:textId="77777777" w:rsidR="00B756AB" w:rsidRPr="00B756AB" w:rsidRDefault="00B756AB" w:rsidP="0026263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5C4F7799" w14:textId="77777777" w:rsidR="00B756AB" w:rsidRPr="00B756AB" w:rsidRDefault="00B756AB" w:rsidP="00262632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1336C9C0" w14:textId="77777777" w:rsidTr="00B756AB">
        <w:tc>
          <w:tcPr>
            <w:tcW w:w="14311" w:type="dxa"/>
          </w:tcPr>
          <w:p w14:paraId="36D70489" w14:textId="171E43C9" w:rsidR="00B855A4" w:rsidRPr="00CF5C75" w:rsidRDefault="00B855A4" w:rsidP="00B855A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   Bruto Binnenlands Product (BBP)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71D5BED4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3006BAA9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0D33B1C0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20D6594E" w14:textId="77777777" w:rsidTr="00B756AB">
        <w:tc>
          <w:tcPr>
            <w:tcW w:w="14311" w:type="dxa"/>
          </w:tcPr>
          <w:p w14:paraId="37E68AAA" w14:textId="7E3EBEF6" w:rsidR="00B855A4" w:rsidRPr="00CF5C75" w:rsidRDefault="00B855A4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   Bruto Nationaal Product per hoofd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22627347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35ED2444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65950464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67B9D5A5" w14:textId="77777777" w:rsidTr="00B756AB">
        <w:tc>
          <w:tcPr>
            <w:tcW w:w="14311" w:type="dxa"/>
          </w:tcPr>
          <w:p w14:paraId="037B158E" w14:textId="76DAFB9E" w:rsidR="00B756AB" w:rsidRPr="00CF5C75" w:rsidRDefault="00B855A4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Beroepsbevolking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23F68F67" w14:textId="77777777" w:rsidR="00B756AB" w:rsidRPr="00B756AB" w:rsidRDefault="00B756AB" w:rsidP="0026263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44E81957" w14:textId="77777777" w:rsidR="00B756AB" w:rsidRPr="00B756AB" w:rsidRDefault="00B756AB" w:rsidP="0026263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1720FDEB" w14:textId="77777777" w:rsidR="00B756AB" w:rsidRPr="00B756AB" w:rsidRDefault="00B756AB" w:rsidP="0026263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4EC80C4B" w14:textId="77777777" w:rsidTr="00B756AB">
        <w:tc>
          <w:tcPr>
            <w:tcW w:w="14311" w:type="dxa"/>
          </w:tcPr>
          <w:p w14:paraId="1AA404A2" w14:textId="500BD9C7" w:rsidR="00B756AB" w:rsidRPr="00CF5C75" w:rsidRDefault="00B855A4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Primaire sector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21526BB5" w14:textId="77777777" w:rsidR="00B756AB" w:rsidRPr="00B756AB" w:rsidRDefault="00B756AB" w:rsidP="0026263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71FAC2B6" w14:textId="77777777" w:rsidR="00B756AB" w:rsidRPr="00B756AB" w:rsidRDefault="00B756AB" w:rsidP="0026263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3C0CB6A8" w14:textId="77777777" w:rsidR="00B756AB" w:rsidRPr="00B756AB" w:rsidRDefault="00B756AB" w:rsidP="0026263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27E4EFA4" w14:textId="77777777" w:rsidTr="00B756AB">
        <w:tc>
          <w:tcPr>
            <w:tcW w:w="14311" w:type="dxa"/>
          </w:tcPr>
          <w:p w14:paraId="075B76D4" w14:textId="4704ACBE" w:rsidR="00B756AB" w:rsidRPr="00CF5C75" w:rsidRDefault="00B855A4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Secundaire sector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5AEA6986" w14:textId="77777777" w:rsidR="00B756AB" w:rsidRPr="00B756AB" w:rsidRDefault="00B756AB" w:rsidP="0026263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6DDF1098" w14:textId="77777777" w:rsidR="00B756AB" w:rsidRPr="00B756AB" w:rsidRDefault="00B756AB" w:rsidP="0026263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218C8C09" w14:textId="77777777" w:rsidR="00B756AB" w:rsidRPr="00B756AB" w:rsidRDefault="00B756AB" w:rsidP="0026263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68FBE0FA" w14:textId="77777777" w:rsidTr="00B756AB">
        <w:tc>
          <w:tcPr>
            <w:tcW w:w="14311" w:type="dxa"/>
          </w:tcPr>
          <w:p w14:paraId="2B335BC8" w14:textId="493EF05E" w:rsidR="00B756AB" w:rsidRPr="00CF5C75" w:rsidRDefault="00B855A4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Tertiaire sector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6C54D1FC" w14:textId="77777777" w:rsidR="00B756AB" w:rsidRPr="00B756AB" w:rsidRDefault="00B756AB" w:rsidP="0026263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0D089195" w14:textId="77777777" w:rsidR="00B756AB" w:rsidRPr="00B756AB" w:rsidRDefault="00B756AB" w:rsidP="0026263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1CC5BD4C" w14:textId="77777777" w:rsidR="00B756AB" w:rsidRPr="00B756AB" w:rsidRDefault="00B756AB" w:rsidP="0026263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4AC49817" w14:textId="77777777" w:rsidTr="00B756AB">
        <w:tc>
          <w:tcPr>
            <w:tcW w:w="14311" w:type="dxa"/>
          </w:tcPr>
          <w:p w14:paraId="79783225" w14:textId="3087D55F" w:rsidR="00B756AB" w:rsidRPr="00CF5C75" w:rsidRDefault="00B855A4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Grondstoffen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1328B50C" w14:textId="77777777" w:rsidR="00B756AB" w:rsidRPr="00B756AB" w:rsidRDefault="00B756AB" w:rsidP="0026263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1BB64DBA" w14:textId="77777777" w:rsidR="00B756AB" w:rsidRPr="00B756AB" w:rsidRDefault="00B756AB" w:rsidP="0026263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3BD08D2C" w14:textId="77777777" w:rsidR="00B756AB" w:rsidRPr="00B756AB" w:rsidRDefault="00B756AB" w:rsidP="0026263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6BB4219F" w14:textId="77777777" w:rsidTr="00B756AB">
        <w:tc>
          <w:tcPr>
            <w:tcW w:w="14311" w:type="dxa"/>
          </w:tcPr>
          <w:p w14:paraId="730B92A7" w14:textId="7FCED032" w:rsidR="00B756AB" w:rsidRPr="00CF5C75" w:rsidRDefault="00B855A4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   Halffabricaten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1E060AE1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68DC171A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5E6F3794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46FCB6A8" w14:textId="77777777" w:rsidTr="00B756AB">
        <w:tc>
          <w:tcPr>
            <w:tcW w:w="14311" w:type="dxa"/>
          </w:tcPr>
          <w:p w14:paraId="51E514A6" w14:textId="4407D26C" w:rsidR="00B756AB" w:rsidRPr="00CF5C75" w:rsidRDefault="00B855A4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Eindproducten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5C55F6E0" w14:textId="77777777" w:rsidR="00B756AB" w:rsidRPr="00B756AB" w:rsidRDefault="00B756AB" w:rsidP="00CF5C75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68ECCFA8" w14:textId="77777777" w:rsidR="00B756AB" w:rsidRPr="00B756AB" w:rsidRDefault="00B756AB" w:rsidP="00CF5C75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5FE74987" w14:textId="77777777" w:rsidR="00B756AB" w:rsidRPr="00B756AB" w:rsidRDefault="00B756AB" w:rsidP="00CF5C75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0112CA81" w14:textId="77777777" w:rsidTr="00B756AB">
        <w:tc>
          <w:tcPr>
            <w:tcW w:w="14311" w:type="dxa"/>
          </w:tcPr>
          <w:p w14:paraId="33020F56" w14:textId="7DAB784A" w:rsidR="00B756AB" w:rsidRPr="00CF5C75" w:rsidRDefault="00B855A4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Hoogwaardige producten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71131AE0" w14:textId="77777777" w:rsidR="00B756AB" w:rsidRPr="00B756AB" w:rsidRDefault="00B756AB" w:rsidP="0026263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04FAEBE7" w14:textId="77777777" w:rsidR="00B756AB" w:rsidRPr="00B756AB" w:rsidRDefault="00B756AB" w:rsidP="0026263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2938BF62" w14:textId="77777777" w:rsidR="00B756AB" w:rsidRPr="00B756AB" w:rsidRDefault="00B756AB" w:rsidP="0026263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3663B835" w14:textId="77777777" w:rsidTr="00B756AB">
        <w:tc>
          <w:tcPr>
            <w:tcW w:w="14311" w:type="dxa"/>
          </w:tcPr>
          <w:p w14:paraId="20F53E21" w14:textId="5A1B9D57" w:rsidR="00B756AB" w:rsidRPr="00CF5C75" w:rsidRDefault="00B855A4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lastRenderedPageBreak/>
              <w:t>Laagwaardige producten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7B5D416A" w14:textId="77777777" w:rsidR="00B756AB" w:rsidRPr="00B756AB" w:rsidRDefault="00B756AB" w:rsidP="0026263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43A38003" w14:textId="77777777" w:rsidR="00B756AB" w:rsidRPr="00B756AB" w:rsidRDefault="00B756AB" w:rsidP="0026263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7272BA58" w14:textId="77777777" w:rsidR="00B756AB" w:rsidRPr="00B756AB" w:rsidRDefault="00B756AB" w:rsidP="0026263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1057F3EC" w14:textId="77777777" w:rsidTr="00B756AB">
        <w:tc>
          <w:tcPr>
            <w:tcW w:w="14311" w:type="dxa"/>
          </w:tcPr>
          <w:p w14:paraId="2A9E9502" w14:textId="375F4643" w:rsidR="00B756AB" w:rsidRPr="00B855A4" w:rsidRDefault="00B855A4" w:rsidP="00CF5C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Hoofdstuk 2 welvaart leerdoelen: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20C739B5" w14:textId="77777777" w:rsidR="00B756AB" w:rsidRPr="00B756AB" w:rsidRDefault="00B756AB" w:rsidP="00CF5C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15FD8F47" w14:textId="77777777" w:rsidR="00B756AB" w:rsidRPr="00B756AB" w:rsidRDefault="00B756AB" w:rsidP="00CF5C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3B6E44F3" w14:textId="77777777" w:rsidR="00B756AB" w:rsidRPr="00B756AB" w:rsidRDefault="00B756AB" w:rsidP="00CF5C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484AF62C" w14:textId="77777777" w:rsidTr="00B756AB">
        <w:tc>
          <w:tcPr>
            <w:tcW w:w="14311" w:type="dxa"/>
          </w:tcPr>
          <w:p w14:paraId="11C4F8D6" w14:textId="041C7CBF" w:rsidR="00B756AB" w:rsidRPr="00CF5C75" w:rsidRDefault="00B855A4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Je weet het verschil tussen regionale en sociale ongelijkheid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4C8AD487" w14:textId="77777777" w:rsidR="00B756AB" w:rsidRPr="00B756AB" w:rsidRDefault="00B756AB" w:rsidP="0026263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05080E05" w14:textId="77777777" w:rsidR="00B756AB" w:rsidRPr="00B756AB" w:rsidRDefault="00B756AB" w:rsidP="0026263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210E9A87" w14:textId="77777777" w:rsidR="00B756AB" w:rsidRPr="00B756AB" w:rsidRDefault="00B756AB" w:rsidP="0026263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19F3FC2C" w14:textId="77777777" w:rsidTr="00B756AB">
        <w:tc>
          <w:tcPr>
            <w:tcW w:w="14311" w:type="dxa"/>
          </w:tcPr>
          <w:p w14:paraId="7A1990B3" w14:textId="34C0B060" w:rsidR="00B756AB" w:rsidRPr="00CF5C75" w:rsidRDefault="00B855A4" w:rsidP="00CF5C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   Je weet het verschil tussen centrum, semi-periferie en periferielanden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41D110F3" w14:textId="77777777" w:rsidR="00B756AB" w:rsidRPr="00B756AB" w:rsidRDefault="00B756AB" w:rsidP="00CF5C75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0C83FFBD" w14:textId="77777777" w:rsidR="00B756AB" w:rsidRPr="00B756AB" w:rsidRDefault="00B756AB" w:rsidP="00CF5C75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3EF6B7BF" w14:textId="77777777" w:rsidR="00B756AB" w:rsidRPr="00B756AB" w:rsidRDefault="00B756AB" w:rsidP="00CF5C75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3F535AC8" w14:textId="77777777" w:rsidTr="00B756AB">
        <w:tc>
          <w:tcPr>
            <w:tcW w:w="14311" w:type="dxa"/>
          </w:tcPr>
          <w:p w14:paraId="401DD909" w14:textId="1573EDC0" w:rsidR="00B756AB" w:rsidRPr="00CF5C75" w:rsidRDefault="00B855A4" w:rsidP="001903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   Je weet </w:t>
            </w:r>
            <w:r w:rsidR="00E0253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hoe je het BNP per hoofd kunt berekenen en welke eenheid je erachter moet zetten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541BF8D3" w14:textId="77777777" w:rsidR="00B756AB" w:rsidRPr="00B756AB" w:rsidRDefault="00B756AB" w:rsidP="0026263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5025863A" w14:textId="77777777" w:rsidR="00B756AB" w:rsidRPr="00B756AB" w:rsidRDefault="00B756AB" w:rsidP="0026263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4A9B352A" w14:textId="77777777" w:rsidR="00B756AB" w:rsidRPr="00B756AB" w:rsidRDefault="00B756AB" w:rsidP="0026263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024499C6" w14:textId="77777777" w:rsidTr="00B756AB">
        <w:tc>
          <w:tcPr>
            <w:tcW w:w="14311" w:type="dxa"/>
          </w:tcPr>
          <w:p w14:paraId="3ECEB603" w14:textId="4945E77B" w:rsidR="00B756AB" w:rsidRPr="00CF5C75" w:rsidRDefault="00E0253B" w:rsidP="00E0253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   Je weet hoe de beroepsbevolking is opgebouwd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1B2973A0" w14:textId="77777777" w:rsidR="00B756AB" w:rsidRPr="00B756AB" w:rsidRDefault="00B756AB" w:rsidP="00262632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20456F22" w14:textId="77777777" w:rsidR="00B756AB" w:rsidRPr="00B756AB" w:rsidRDefault="00B756AB" w:rsidP="00262632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22C5330F" w14:textId="77777777" w:rsidR="00B756AB" w:rsidRPr="00B756AB" w:rsidRDefault="00B756AB" w:rsidP="00262632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05AE903C" w14:textId="77777777" w:rsidTr="00B756AB">
        <w:tc>
          <w:tcPr>
            <w:tcW w:w="14311" w:type="dxa"/>
          </w:tcPr>
          <w:p w14:paraId="57550C7D" w14:textId="54A05D5D" w:rsidR="00B756AB" w:rsidRPr="00CF5C75" w:rsidRDefault="00E0253B" w:rsidP="00E0253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   Je weet het verschil tussen hoog- en laagwaardige producten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74CD0268" w14:textId="77777777" w:rsidR="00B756AB" w:rsidRPr="00B756AB" w:rsidRDefault="00B756AB" w:rsidP="00262632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77E2384E" w14:textId="77777777" w:rsidR="00B756AB" w:rsidRPr="00B756AB" w:rsidRDefault="00B756AB" w:rsidP="00262632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3C96F129" w14:textId="77777777" w:rsidR="00B756AB" w:rsidRPr="00B756AB" w:rsidRDefault="00B756AB" w:rsidP="00262632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4CF076E0" w14:textId="77777777" w:rsidTr="00B756AB">
        <w:tc>
          <w:tcPr>
            <w:tcW w:w="14311" w:type="dxa"/>
          </w:tcPr>
          <w:p w14:paraId="6ECEE0EC" w14:textId="57E4EF2D" w:rsidR="00B756AB" w:rsidRPr="00CF5C75" w:rsidRDefault="00E0253B" w:rsidP="00E0253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   Je kan voorbeelden geven van regionale en sociale ongelijkheid op verschillende schaalniveaus (Wereld, Europa, Nederland)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1197A271" w14:textId="77777777" w:rsidR="00B756AB" w:rsidRPr="00B756AB" w:rsidRDefault="00B756AB" w:rsidP="00262632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013F8153" w14:textId="77777777" w:rsidR="00B756AB" w:rsidRPr="00B756AB" w:rsidRDefault="00B756AB" w:rsidP="00262632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7C51106F" w14:textId="77777777" w:rsidR="00B756AB" w:rsidRPr="00B756AB" w:rsidRDefault="00B756AB" w:rsidP="00262632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591CF2E3" w14:textId="77777777" w:rsidTr="00B756AB">
        <w:tc>
          <w:tcPr>
            <w:tcW w:w="14311" w:type="dxa"/>
          </w:tcPr>
          <w:p w14:paraId="5696AD7B" w14:textId="03EEA6FF" w:rsidR="00B756AB" w:rsidRPr="00CF5C75" w:rsidRDefault="00E0253B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Je kan het BNP/hoofd berekenen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6D8A390C" w14:textId="77777777" w:rsidR="00B756AB" w:rsidRPr="00B756AB" w:rsidRDefault="00B756AB" w:rsidP="0026263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6ABB7ABE" w14:textId="77777777" w:rsidR="00B756AB" w:rsidRPr="00B756AB" w:rsidRDefault="00B756AB" w:rsidP="0026263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3560AEC1" w14:textId="77777777" w:rsidR="00B756AB" w:rsidRPr="00B756AB" w:rsidRDefault="00B756AB" w:rsidP="0026263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15531063" w14:textId="77777777" w:rsidTr="00B756AB">
        <w:tc>
          <w:tcPr>
            <w:tcW w:w="14311" w:type="dxa"/>
          </w:tcPr>
          <w:p w14:paraId="535D76AE" w14:textId="64156A90" w:rsidR="00B756AB" w:rsidRPr="00CF5C75" w:rsidRDefault="00E0253B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Je kan aan de hand van praktijk voorbeelden de vier nadelen van het BNP/hoofd uitleggen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439EDED5" w14:textId="77777777" w:rsidR="00B756AB" w:rsidRPr="00B756AB" w:rsidRDefault="00B756AB" w:rsidP="0026263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40D76141" w14:textId="77777777" w:rsidR="00B756AB" w:rsidRPr="00B756AB" w:rsidRDefault="00B756AB" w:rsidP="0026263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21BAC638" w14:textId="77777777" w:rsidR="00B756AB" w:rsidRPr="00B756AB" w:rsidRDefault="00B756AB" w:rsidP="0026263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3A8D6A3A" w14:textId="77777777" w:rsidTr="00B756AB">
        <w:tc>
          <w:tcPr>
            <w:tcW w:w="14311" w:type="dxa"/>
          </w:tcPr>
          <w:p w14:paraId="2EA868BA" w14:textId="1F988105" w:rsidR="00B756AB" w:rsidRPr="00CF5C75" w:rsidRDefault="00E0253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   Je kan een beroep in de goede sector van de beroepsbevolking plaatsen (primair, secundair, tertiair)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0DC67B58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1276954B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6A4A2C2B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6B992A70" w14:textId="77777777" w:rsidTr="00B756AB">
        <w:tc>
          <w:tcPr>
            <w:tcW w:w="14311" w:type="dxa"/>
          </w:tcPr>
          <w:p w14:paraId="1B2DB3CB" w14:textId="29CCBD27" w:rsidR="00B756AB" w:rsidRPr="00CF5C75" w:rsidRDefault="00E0253B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Je kan verbanden leggen tussen centrum/semi-periferie/periferielanden en de indeling van de beroepsbevolking van een land 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43572EFD" w14:textId="77777777" w:rsidR="00B756AB" w:rsidRPr="00B756AB" w:rsidRDefault="00B756AB" w:rsidP="0026263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02B27B40" w14:textId="77777777" w:rsidR="00B756AB" w:rsidRPr="00B756AB" w:rsidRDefault="00B756AB" w:rsidP="0026263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142F09D7" w14:textId="77777777" w:rsidR="00B756AB" w:rsidRPr="00B756AB" w:rsidRDefault="00B756AB" w:rsidP="0026263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0E94ADFC" w14:textId="77777777" w:rsidTr="00B756AB">
        <w:tc>
          <w:tcPr>
            <w:tcW w:w="14311" w:type="dxa"/>
          </w:tcPr>
          <w:p w14:paraId="43094033" w14:textId="1B72BBCF" w:rsidR="00B756AB" w:rsidRPr="00CF5C75" w:rsidRDefault="00E0253B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Je kan voorbeelden noemen van grondstoffen, halffabricaten en eindproducten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54F0C243" w14:textId="77777777" w:rsidR="00B756AB" w:rsidRPr="00B756AB" w:rsidRDefault="00B756AB" w:rsidP="0026263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33596719" w14:textId="77777777" w:rsidR="00B756AB" w:rsidRPr="00B756AB" w:rsidRDefault="00B756AB" w:rsidP="0026263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07D4ECFF" w14:textId="77777777" w:rsidR="00B756AB" w:rsidRPr="00B756AB" w:rsidRDefault="00B756AB" w:rsidP="0026263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4A7B41B3" w14:textId="77777777" w:rsidTr="00B756AB">
        <w:tc>
          <w:tcPr>
            <w:tcW w:w="14311" w:type="dxa"/>
          </w:tcPr>
          <w:p w14:paraId="42B2D12A" w14:textId="26C70B53" w:rsidR="00E0253B" w:rsidRPr="00CF5C75" w:rsidRDefault="00E0253B" w:rsidP="00E0253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Je kan van een voorbeeld aangeven of het een grondstof, halffabrikaat of eindproduct is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610F079B" w14:textId="77777777" w:rsidR="00B756AB" w:rsidRPr="00B756AB" w:rsidRDefault="00B756AB" w:rsidP="0026263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18A3ACDD" w14:textId="77777777" w:rsidR="00B756AB" w:rsidRPr="00B756AB" w:rsidRDefault="00B756AB" w:rsidP="0026263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5A2B4ECF" w14:textId="77777777" w:rsidR="00B756AB" w:rsidRPr="00B756AB" w:rsidRDefault="00B756AB" w:rsidP="0026263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0B3A663C" w14:textId="77777777" w:rsidTr="00B756AB">
        <w:tc>
          <w:tcPr>
            <w:tcW w:w="14311" w:type="dxa"/>
          </w:tcPr>
          <w:p w14:paraId="75945C72" w14:textId="10379FC5" w:rsidR="00B756AB" w:rsidRPr="00CF5C75" w:rsidRDefault="00E0253B" w:rsidP="001903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   </w:t>
            </w:r>
            <w:r w:rsidR="001602B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Je kan een verband leggen tussen de samenstelling van export en de welvaart van het land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57AB7B3F" w14:textId="77777777" w:rsidR="00B756AB" w:rsidRPr="00B756AB" w:rsidRDefault="00B756AB" w:rsidP="00CF5C75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68A40736" w14:textId="77777777" w:rsidR="00B756AB" w:rsidRPr="00B756AB" w:rsidRDefault="00B756AB" w:rsidP="00CF5C75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77B58EF6" w14:textId="77777777" w:rsidR="00B756AB" w:rsidRPr="00B756AB" w:rsidRDefault="00B756AB" w:rsidP="00CF5C75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7E1A7D56" w14:textId="77777777" w:rsidTr="00B756AB">
        <w:tc>
          <w:tcPr>
            <w:tcW w:w="14311" w:type="dxa"/>
          </w:tcPr>
          <w:p w14:paraId="5A70D0CE" w14:textId="1C32C519" w:rsidR="00B756AB" w:rsidRPr="00CF5C75" w:rsidRDefault="001602B1" w:rsidP="001903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   Je kan verbanden leggen tussen het BNP/hoofd en de waarde van de exportproducten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350753D7" w14:textId="77777777" w:rsidR="00B756AB" w:rsidRPr="00B756AB" w:rsidRDefault="00B756AB" w:rsidP="0026263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7528333F" w14:textId="77777777" w:rsidR="00B756AB" w:rsidRPr="00B756AB" w:rsidRDefault="00B756AB" w:rsidP="0026263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2242F76B" w14:textId="77777777" w:rsidR="00B756AB" w:rsidRPr="00B756AB" w:rsidRDefault="00B756AB" w:rsidP="0026263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698D5751" w14:textId="77777777" w:rsidTr="00B756AB">
        <w:tc>
          <w:tcPr>
            <w:tcW w:w="14311" w:type="dxa"/>
          </w:tcPr>
          <w:p w14:paraId="594758A8" w14:textId="1FB62024" w:rsidR="00B756AB" w:rsidRPr="00CF5C75" w:rsidRDefault="001602B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   Je kan een gapminder lezen en daar verbanden uithalen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21210E28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0C28E84E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1864AEA9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4E23C0F4" w14:textId="77777777" w:rsidTr="00B756AB">
        <w:tc>
          <w:tcPr>
            <w:tcW w:w="14311" w:type="dxa"/>
          </w:tcPr>
          <w:p w14:paraId="5022FE5E" w14:textId="1825E7D8" w:rsidR="00B756AB" w:rsidRPr="001602B1" w:rsidRDefault="001602B1" w:rsidP="0026263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Hoofdstuk 3 Welzijn begrippen: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69853BAE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374F72C1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7DF22935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16179D58" w14:textId="77777777" w:rsidTr="00B756AB">
        <w:tc>
          <w:tcPr>
            <w:tcW w:w="14311" w:type="dxa"/>
          </w:tcPr>
          <w:p w14:paraId="4EA6991E" w14:textId="46C47151" w:rsidR="00B756AB" w:rsidRPr="00CF5C75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  Welzijn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0FB8E080" w14:textId="77777777" w:rsid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  <w:p w14:paraId="684CE9B0" w14:textId="793C0C82" w:rsidR="002C7A71" w:rsidRPr="00B756AB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69AE0450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53E8692C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00C2C6E4" w14:textId="77777777" w:rsidTr="00B756AB">
        <w:tc>
          <w:tcPr>
            <w:tcW w:w="14311" w:type="dxa"/>
          </w:tcPr>
          <w:p w14:paraId="423867D9" w14:textId="77777777" w:rsidR="00B756AB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lastRenderedPageBreak/>
              <w:t xml:space="preserve">         Alfabetisme</w:t>
            </w:r>
          </w:p>
          <w:p w14:paraId="0BD68770" w14:textId="7F498320" w:rsidR="002C7A71" w:rsidRPr="00CF5C75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9" w:type="dxa"/>
            <w:shd w:val="clear" w:color="auto" w:fill="F7CAAC" w:themeFill="accent2" w:themeFillTint="66"/>
          </w:tcPr>
          <w:p w14:paraId="40167E19" w14:textId="77777777" w:rsidR="00B756AB" w:rsidRPr="00B756AB" w:rsidRDefault="00B756AB" w:rsidP="00F9660E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39F05794" w14:textId="77777777" w:rsidR="00B756AB" w:rsidRPr="00B756AB" w:rsidRDefault="00B756AB" w:rsidP="00F9660E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545CA214" w14:textId="77777777" w:rsidR="00B756AB" w:rsidRPr="00B756AB" w:rsidRDefault="00B756AB" w:rsidP="00F9660E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67658DAE" w14:textId="77777777" w:rsidTr="00B756AB">
        <w:tc>
          <w:tcPr>
            <w:tcW w:w="14311" w:type="dxa"/>
          </w:tcPr>
          <w:p w14:paraId="04728445" w14:textId="77777777" w:rsidR="00B756AB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Analfabetisme</w:t>
            </w:r>
          </w:p>
          <w:p w14:paraId="0DB04F36" w14:textId="010DAB55" w:rsidR="002C7A71" w:rsidRPr="00CF5C75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9" w:type="dxa"/>
            <w:shd w:val="clear" w:color="auto" w:fill="F7CAAC" w:themeFill="accent2" w:themeFillTint="66"/>
          </w:tcPr>
          <w:p w14:paraId="3FDB941F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65CE4A5E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3607E193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329DFA3E" w14:textId="77777777" w:rsidTr="00B756AB">
        <w:tc>
          <w:tcPr>
            <w:tcW w:w="14311" w:type="dxa"/>
          </w:tcPr>
          <w:p w14:paraId="7F4AB11C" w14:textId="77777777" w:rsidR="00B756AB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Primair onderwijs</w:t>
            </w:r>
          </w:p>
          <w:p w14:paraId="1DEA27B8" w14:textId="427E3882" w:rsidR="002C7A71" w:rsidRPr="00CF5C75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9" w:type="dxa"/>
            <w:shd w:val="clear" w:color="auto" w:fill="F7CAAC" w:themeFill="accent2" w:themeFillTint="66"/>
          </w:tcPr>
          <w:p w14:paraId="3B028600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6ADB84C4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02813A15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2D2673D9" w14:textId="77777777" w:rsidTr="00B756AB">
        <w:tc>
          <w:tcPr>
            <w:tcW w:w="14311" w:type="dxa"/>
          </w:tcPr>
          <w:p w14:paraId="20C55252" w14:textId="65602212" w:rsidR="00B756AB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Zuigelingensterfte</w:t>
            </w:r>
          </w:p>
          <w:p w14:paraId="407DBE60" w14:textId="77777777" w:rsidR="002C7A71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1E19B8FE" w14:textId="4CF3CFF5" w:rsidR="002C7A71" w:rsidRPr="00CF5C75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9" w:type="dxa"/>
            <w:shd w:val="clear" w:color="auto" w:fill="F7CAAC" w:themeFill="accent2" w:themeFillTint="66"/>
          </w:tcPr>
          <w:p w14:paraId="5BDAAC88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6F19C973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4B523E22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70FE0C12" w14:textId="77777777" w:rsidTr="00B756AB">
        <w:tc>
          <w:tcPr>
            <w:tcW w:w="14311" w:type="dxa"/>
          </w:tcPr>
          <w:p w14:paraId="363D9773" w14:textId="2A826FF7" w:rsidR="00B756AB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Levensverwachting</w:t>
            </w:r>
          </w:p>
          <w:p w14:paraId="55601AB0" w14:textId="32FD3095" w:rsidR="002C7A71" w:rsidRPr="00CF5C75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9" w:type="dxa"/>
            <w:shd w:val="clear" w:color="auto" w:fill="F7CAAC" w:themeFill="accent2" w:themeFillTint="66"/>
          </w:tcPr>
          <w:p w14:paraId="62ECB0CB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2D475A4D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25600DCC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53CE6337" w14:textId="77777777" w:rsidTr="00B756AB">
        <w:tc>
          <w:tcPr>
            <w:tcW w:w="14311" w:type="dxa"/>
          </w:tcPr>
          <w:p w14:paraId="23EFB01B" w14:textId="48DA4431" w:rsidR="00B756AB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Kraamvrouwsterfte</w:t>
            </w:r>
          </w:p>
          <w:p w14:paraId="7BA2A31D" w14:textId="73E7F004" w:rsidR="002C7A71" w:rsidRPr="00CF5C75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9" w:type="dxa"/>
            <w:shd w:val="clear" w:color="auto" w:fill="F7CAAC" w:themeFill="accent2" w:themeFillTint="66"/>
          </w:tcPr>
          <w:p w14:paraId="295888C5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4483C382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0DF0392E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2D743F58" w14:textId="77777777" w:rsidTr="00B756AB">
        <w:tc>
          <w:tcPr>
            <w:tcW w:w="14311" w:type="dxa"/>
          </w:tcPr>
          <w:p w14:paraId="6D8D9CCE" w14:textId="156B61E6" w:rsidR="00B756AB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Voedselvoorziening</w:t>
            </w:r>
          </w:p>
          <w:p w14:paraId="1D79336B" w14:textId="3D43CFF4" w:rsidR="002C7A71" w:rsidRPr="00CF5C75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9" w:type="dxa"/>
            <w:shd w:val="clear" w:color="auto" w:fill="F7CAAC" w:themeFill="accent2" w:themeFillTint="66"/>
          </w:tcPr>
          <w:p w14:paraId="4DB65927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6786F95E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401980F0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53867D7A" w14:textId="77777777" w:rsidTr="00B756AB">
        <w:tc>
          <w:tcPr>
            <w:tcW w:w="14311" w:type="dxa"/>
          </w:tcPr>
          <w:p w14:paraId="6C944881" w14:textId="075DBD75" w:rsidR="00B756AB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Eiwitconsumptie</w:t>
            </w:r>
          </w:p>
          <w:p w14:paraId="5449B82C" w14:textId="6CC56A84" w:rsidR="002C7A71" w:rsidRPr="00CF5C75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9" w:type="dxa"/>
            <w:shd w:val="clear" w:color="auto" w:fill="F7CAAC" w:themeFill="accent2" w:themeFillTint="66"/>
          </w:tcPr>
          <w:p w14:paraId="2B2B58E3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38FDBB55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79086E90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6B61772A" w14:textId="77777777" w:rsidTr="00B756AB">
        <w:tc>
          <w:tcPr>
            <w:tcW w:w="14311" w:type="dxa"/>
          </w:tcPr>
          <w:p w14:paraId="32D014A2" w14:textId="58BC28C8" w:rsidR="00B756AB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Bruto Nationaal Geluk</w:t>
            </w:r>
          </w:p>
          <w:p w14:paraId="375DA969" w14:textId="0FAE7520" w:rsidR="002C7A71" w:rsidRPr="00CF5C75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9" w:type="dxa"/>
            <w:shd w:val="clear" w:color="auto" w:fill="F7CAAC" w:themeFill="accent2" w:themeFillTint="66"/>
          </w:tcPr>
          <w:p w14:paraId="1F38F6CA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67606E75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797A7EDA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12569E79" w14:textId="77777777" w:rsidTr="00B756AB">
        <w:tc>
          <w:tcPr>
            <w:tcW w:w="14311" w:type="dxa"/>
          </w:tcPr>
          <w:p w14:paraId="5A56BD9D" w14:textId="784A6221" w:rsidR="002C7A71" w:rsidRPr="002C7A71" w:rsidRDefault="002C7A71" w:rsidP="0026263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Hoofdstuk 3 Welzijn leerdoelen: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4CB52213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5BE91E46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193B4870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1354249D" w14:textId="77777777" w:rsidTr="00B756AB">
        <w:tc>
          <w:tcPr>
            <w:tcW w:w="14311" w:type="dxa"/>
          </w:tcPr>
          <w:p w14:paraId="64983CE6" w14:textId="4C0ADCC2" w:rsidR="00B756AB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Je weet het verschil tussen indicatoren voor welvaart en indicatoren voor welzijn</w:t>
            </w:r>
          </w:p>
          <w:p w14:paraId="437D0429" w14:textId="296D63BE" w:rsidR="002C7A71" w:rsidRPr="00CF5C75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9" w:type="dxa"/>
            <w:shd w:val="clear" w:color="auto" w:fill="F7CAAC" w:themeFill="accent2" w:themeFillTint="66"/>
          </w:tcPr>
          <w:p w14:paraId="2E157103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079D4AF2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3850EB00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795FA71F" w14:textId="77777777" w:rsidTr="00B756AB">
        <w:tc>
          <w:tcPr>
            <w:tcW w:w="14311" w:type="dxa"/>
          </w:tcPr>
          <w:p w14:paraId="273C254F" w14:textId="2376BFD8" w:rsidR="00B756AB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Je weet dat de grootte van de bolletjes in Gapminder overeenkomen met het inwonersaantal van een land</w:t>
            </w:r>
          </w:p>
          <w:p w14:paraId="1E0D44B3" w14:textId="3F652B55" w:rsidR="002C7A71" w:rsidRPr="00CF5C75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9" w:type="dxa"/>
            <w:shd w:val="clear" w:color="auto" w:fill="F7CAAC" w:themeFill="accent2" w:themeFillTint="66"/>
          </w:tcPr>
          <w:p w14:paraId="7E113A33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75F2B90D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7BB211BE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655B8009" w14:textId="77777777" w:rsidTr="00B756AB">
        <w:tc>
          <w:tcPr>
            <w:tcW w:w="14311" w:type="dxa"/>
          </w:tcPr>
          <w:p w14:paraId="6DCEFC49" w14:textId="56104F3D" w:rsidR="00B756AB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Je weet dat de kleuren van de bolletjes in Gapminder overeenkomen met het continent waar het land ligt</w:t>
            </w:r>
          </w:p>
          <w:p w14:paraId="123CB90D" w14:textId="497021D6" w:rsidR="002C7A71" w:rsidRPr="00CF5C75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9" w:type="dxa"/>
            <w:shd w:val="clear" w:color="auto" w:fill="F7CAAC" w:themeFill="accent2" w:themeFillTint="66"/>
          </w:tcPr>
          <w:p w14:paraId="3E93D6EE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48A92C92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1D1FBB27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756819E9" w14:textId="77777777" w:rsidTr="00B756AB">
        <w:tc>
          <w:tcPr>
            <w:tcW w:w="14311" w:type="dxa"/>
          </w:tcPr>
          <w:p w14:paraId="0980F42F" w14:textId="0202C588" w:rsidR="00B756AB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Je kan verbanden leggen tussen twee kaarten/bronnen die over het onderwerp welzijn gaan</w:t>
            </w:r>
          </w:p>
          <w:p w14:paraId="321C718E" w14:textId="38B16BCA" w:rsidR="002C7A71" w:rsidRPr="00CF5C75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9" w:type="dxa"/>
            <w:shd w:val="clear" w:color="auto" w:fill="F7CAAC" w:themeFill="accent2" w:themeFillTint="66"/>
          </w:tcPr>
          <w:p w14:paraId="083D176E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2AB87BFA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0278F553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46B15C2A" w14:textId="77777777" w:rsidTr="00B756AB">
        <w:tc>
          <w:tcPr>
            <w:tcW w:w="14311" w:type="dxa"/>
          </w:tcPr>
          <w:p w14:paraId="257485F1" w14:textId="77777777" w:rsidR="00B756AB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Je kan een Gapminder grafiek aflezen</w:t>
            </w:r>
          </w:p>
          <w:p w14:paraId="476E1CEC" w14:textId="09B5FB40" w:rsidR="002C7A71" w:rsidRPr="00CF5C75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9" w:type="dxa"/>
            <w:shd w:val="clear" w:color="auto" w:fill="F7CAAC" w:themeFill="accent2" w:themeFillTint="66"/>
          </w:tcPr>
          <w:p w14:paraId="6658660B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684FABCE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537EE8AF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724C9724" w14:textId="77777777" w:rsidTr="00B756AB">
        <w:tc>
          <w:tcPr>
            <w:tcW w:w="14311" w:type="dxa"/>
          </w:tcPr>
          <w:p w14:paraId="5AABBE72" w14:textId="77777777" w:rsidR="00B756AB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Je kan een verband uit Gapminder grafiek beschrijven in een ‘hoe, hoe’ zin</w:t>
            </w:r>
          </w:p>
          <w:p w14:paraId="5C68B801" w14:textId="319C77C6" w:rsidR="002C7A71" w:rsidRPr="00CF5C75" w:rsidRDefault="002C7A71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9" w:type="dxa"/>
            <w:shd w:val="clear" w:color="auto" w:fill="F7CAAC" w:themeFill="accent2" w:themeFillTint="66"/>
          </w:tcPr>
          <w:p w14:paraId="3867F6B3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076FFFEE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6EBA0B33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3B3905C7" w14:textId="77777777" w:rsidTr="00B756AB">
        <w:tc>
          <w:tcPr>
            <w:tcW w:w="14311" w:type="dxa"/>
          </w:tcPr>
          <w:p w14:paraId="1A348C04" w14:textId="2C761B9A" w:rsidR="00B756AB" w:rsidRPr="002C7A71" w:rsidRDefault="002C7A71" w:rsidP="0026263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Hoofdstuk 4 Demografie begrippen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6CEC2E06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3BAE7B57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2FBE8675" w14:textId="77777777" w:rsidR="00B756AB" w:rsidRPr="00B756AB" w:rsidRDefault="00B756AB" w:rsidP="0026263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2CADDCAB" w14:textId="77777777" w:rsidTr="00B756AB">
        <w:tc>
          <w:tcPr>
            <w:tcW w:w="14311" w:type="dxa"/>
          </w:tcPr>
          <w:p w14:paraId="070B5681" w14:textId="62D05E50" w:rsidR="00B756AB" w:rsidRDefault="002C7A71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Bevolkingsdichtheid</w:t>
            </w:r>
          </w:p>
          <w:p w14:paraId="159F83E1" w14:textId="4A0D9B4B" w:rsidR="002C7A71" w:rsidRPr="00CF5C75" w:rsidRDefault="002C7A71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9" w:type="dxa"/>
            <w:shd w:val="clear" w:color="auto" w:fill="F7CAAC" w:themeFill="accent2" w:themeFillTint="66"/>
          </w:tcPr>
          <w:p w14:paraId="23930763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5A8F20BA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3FE76F83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01122E57" w14:textId="77777777" w:rsidTr="00B756AB">
        <w:tc>
          <w:tcPr>
            <w:tcW w:w="14311" w:type="dxa"/>
          </w:tcPr>
          <w:p w14:paraId="3E076E78" w14:textId="19522E4D" w:rsidR="00B756AB" w:rsidRPr="00CF5C75" w:rsidRDefault="002C7A71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lastRenderedPageBreak/>
              <w:t>Bevolkingsspreiding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3E25BA46" w14:textId="77777777" w:rsidR="00B756AB" w:rsidRPr="00B756AB" w:rsidRDefault="00B756AB" w:rsidP="00262632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4867F09D" w14:textId="77777777" w:rsidR="00B756AB" w:rsidRPr="00B756AB" w:rsidRDefault="00B756AB" w:rsidP="00262632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56868110" w14:textId="77777777" w:rsidR="00B756AB" w:rsidRPr="00B756AB" w:rsidRDefault="00B756AB" w:rsidP="00262632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6EE84B00" w14:textId="77777777" w:rsidTr="00B756AB">
        <w:tc>
          <w:tcPr>
            <w:tcW w:w="14311" w:type="dxa"/>
          </w:tcPr>
          <w:p w14:paraId="58B6F531" w14:textId="6394FB34" w:rsidR="00B756AB" w:rsidRPr="00CF5C75" w:rsidRDefault="002C7A71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Natuurlijke bevolkingsgroei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7DE93E36" w14:textId="77777777" w:rsidR="00B756AB" w:rsidRPr="00B756AB" w:rsidRDefault="00B756AB" w:rsidP="00262632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7804AB3B" w14:textId="77777777" w:rsidR="00B756AB" w:rsidRPr="00B756AB" w:rsidRDefault="00B756AB" w:rsidP="00262632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6629DBF6" w14:textId="77777777" w:rsidR="00B756AB" w:rsidRPr="00B756AB" w:rsidRDefault="00B756AB" w:rsidP="00262632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4187AC0B" w14:textId="77777777" w:rsidTr="00B756AB">
        <w:tc>
          <w:tcPr>
            <w:tcW w:w="14311" w:type="dxa"/>
          </w:tcPr>
          <w:p w14:paraId="622E46A3" w14:textId="7459F5AE" w:rsidR="00B756AB" w:rsidRPr="00CF5C75" w:rsidRDefault="002C7A71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Sociale bevolkingsgroei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2458CF5B" w14:textId="77777777" w:rsidR="00B756AB" w:rsidRPr="00B756AB" w:rsidRDefault="00B756AB" w:rsidP="00262632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7E179E5C" w14:textId="77777777" w:rsidR="00B756AB" w:rsidRPr="00B756AB" w:rsidRDefault="00B756AB" w:rsidP="00262632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6B233A7D" w14:textId="77777777" w:rsidR="00B756AB" w:rsidRPr="00B756AB" w:rsidRDefault="00B756AB" w:rsidP="00262632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3BCCAA4A" w14:textId="77777777" w:rsidTr="00B756AB">
        <w:tc>
          <w:tcPr>
            <w:tcW w:w="14311" w:type="dxa"/>
          </w:tcPr>
          <w:p w14:paraId="0A2E7700" w14:textId="2461A6D3" w:rsidR="00B756AB" w:rsidRPr="00CF5C75" w:rsidRDefault="002C7A71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Geboorteoverschot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3397F6B8" w14:textId="77777777" w:rsidR="00B756AB" w:rsidRPr="00B756AB" w:rsidRDefault="00B756AB" w:rsidP="00262632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67E0C1C4" w14:textId="77777777" w:rsidR="00B756AB" w:rsidRPr="00B756AB" w:rsidRDefault="00B756AB" w:rsidP="00262632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34765CA3" w14:textId="77777777" w:rsidR="00B756AB" w:rsidRPr="00B756AB" w:rsidRDefault="00B756AB" w:rsidP="00262632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38236CEA" w14:textId="77777777" w:rsidTr="00B756AB">
        <w:tc>
          <w:tcPr>
            <w:tcW w:w="14311" w:type="dxa"/>
          </w:tcPr>
          <w:p w14:paraId="3C2D88E5" w14:textId="7C4E734A" w:rsidR="00B756AB" w:rsidRDefault="002C7A71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   Sterfteoverschot           </w:t>
            </w:r>
          </w:p>
          <w:p w14:paraId="35ADA0E4" w14:textId="4F4243BD" w:rsidR="002C7A71" w:rsidRPr="00CF5C75" w:rsidRDefault="002C7A71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9" w:type="dxa"/>
            <w:shd w:val="clear" w:color="auto" w:fill="F7CAAC" w:themeFill="accent2" w:themeFillTint="66"/>
          </w:tcPr>
          <w:p w14:paraId="610213A8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27B90327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7FBAB0F4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750E76E6" w14:textId="77777777" w:rsidTr="00B756AB">
        <w:tc>
          <w:tcPr>
            <w:tcW w:w="14311" w:type="dxa"/>
          </w:tcPr>
          <w:p w14:paraId="63D5076C" w14:textId="76BC45B9" w:rsidR="00B756AB" w:rsidRPr="00CF5C75" w:rsidRDefault="002C7A71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Geboortecijfer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7E8A93C5" w14:textId="77777777" w:rsidR="00B756AB" w:rsidRPr="00B756AB" w:rsidRDefault="00B756AB" w:rsidP="00262632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2553EF18" w14:textId="77777777" w:rsidR="00B756AB" w:rsidRPr="00B756AB" w:rsidRDefault="00B756AB" w:rsidP="00262632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20082F62" w14:textId="77777777" w:rsidR="00B756AB" w:rsidRPr="00B756AB" w:rsidRDefault="00B756AB" w:rsidP="00262632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7315E944" w14:textId="77777777" w:rsidTr="00B756AB">
        <w:tc>
          <w:tcPr>
            <w:tcW w:w="14311" w:type="dxa"/>
          </w:tcPr>
          <w:p w14:paraId="254E9373" w14:textId="679F5524" w:rsidR="00B756AB" w:rsidRPr="00CF5C75" w:rsidRDefault="002C7A71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Sterftecijfer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527B7C17" w14:textId="77777777" w:rsidR="00B756AB" w:rsidRPr="00B756AB" w:rsidRDefault="00B756AB" w:rsidP="00262632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66546BF9" w14:textId="77777777" w:rsidR="00B756AB" w:rsidRPr="00B756AB" w:rsidRDefault="00B756AB" w:rsidP="00262632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4FBF25B1" w14:textId="77777777" w:rsidR="00B756AB" w:rsidRPr="00B756AB" w:rsidRDefault="00B756AB" w:rsidP="00262632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4AAF667F" w14:textId="77777777" w:rsidTr="00B756AB">
        <w:tc>
          <w:tcPr>
            <w:tcW w:w="14311" w:type="dxa"/>
          </w:tcPr>
          <w:p w14:paraId="3FCA86EF" w14:textId="292889BA" w:rsidR="00B756AB" w:rsidRPr="00CF5C75" w:rsidRDefault="002C7A71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Immigratie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57A75298" w14:textId="77777777" w:rsidR="00B756AB" w:rsidRPr="00B756AB" w:rsidRDefault="00B756AB" w:rsidP="00262632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49186DE8" w14:textId="77777777" w:rsidR="00B756AB" w:rsidRPr="00B756AB" w:rsidRDefault="00B756AB" w:rsidP="00262632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493D2B35" w14:textId="77777777" w:rsidR="00B756AB" w:rsidRPr="00B756AB" w:rsidRDefault="00B756AB" w:rsidP="00262632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74CE41B6" w14:textId="77777777" w:rsidTr="00B756AB">
        <w:tc>
          <w:tcPr>
            <w:tcW w:w="14311" w:type="dxa"/>
          </w:tcPr>
          <w:p w14:paraId="76B891F2" w14:textId="05DF3C0F" w:rsidR="00B756AB" w:rsidRDefault="002C7A71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   Emigratie</w:t>
            </w:r>
          </w:p>
          <w:p w14:paraId="45FBF299" w14:textId="13386CF4" w:rsidR="002C7A71" w:rsidRPr="00CF5C75" w:rsidRDefault="002C7A71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9" w:type="dxa"/>
            <w:shd w:val="clear" w:color="auto" w:fill="F7CAAC" w:themeFill="accent2" w:themeFillTint="66"/>
          </w:tcPr>
          <w:p w14:paraId="6D96B6F7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49F60456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7E113294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2DC56C5E" w14:textId="77777777" w:rsidTr="00B756AB">
        <w:tc>
          <w:tcPr>
            <w:tcW w:w="14311" w:type="dxa"/>
          </w:tcPr>
          <w:p w14:paraId="54EEB4DC" w14:textId="2CB42533" w:rsidR="00B756AB" w:rsidRDefault="002C7A71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  Vergrijzing</w:t>
            </w:r>
          </w:p>
          <w:p w14:paraId="4BF87399" w14:textId="600FB063" w:rsidR="002C7A71" w:rsidRPr="00CF5C75" w:rsidRDefault="002C7A71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9" w:type="dxa"/>
            <w:shd w:val="clear" w:color="auto" w:fill="F7CAAC" w:themeFill="accent2" w:themeFillTint="66"/>
          </w:tcPr>
          <w:p w14:paraId="1577A4AE" w14:textId="77777777" w:rsidR="00B756AB" w:rsidRPr="00B756AB" w:rsidRDefault="00B756AB" w:rsidP="002020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29F56780" w14:textId="77777777" w:rsidR="00B756AB" w:rsidRPr="00B756AB" w:rsidRDefault="00B756AB" w:rsidP="002020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46906D7F" w14:textId="77777777" w:rsidR="00B756AB" w:rsidRPr="00B756AB" w:rsidRDefault="00B756AB" w:rsidP="0020205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2D856FB2" w14:textId="77777777" w:rsidTr="00B756AB">
        <w:tc>
          <w:tcPr>
            <w:tcW w:w="14311" w:type="dxa"/>
          </w:tcPr>
          <w:p w14:paraId="2E9E4ADC" w14:textId="7C088C1F" w:rsidR="00B756AB" w:rsidRDefault="002C7A71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  Demografische transitie (vwo)</w:t>
            </w:r>
          </w:p>
          <w:p w14:paraId="09DB13B7" w14:textId="1603E614" w:rsidR="002C7A71" w:rsidRPr="00CF5C75" w:rsidRDefault="002C7A71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9" w:type="dxa"/>
            <w:shd w:val="clear" w:color="auto" w:fill="F7CAAC" w:themeFill="accent2" w:themeFillTint="66"/>
          </w:tcPr>
          <w:p w14:paraId="3490047C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1408DAF2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32C43DD9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51D126D1" w14:textId="77777777" w:rsidTr="00B756AB">
        <w:tc>
          <w:tcPr>
            <w:tcW w:w="14311" w:type="dxa"/>
          </w:tcPr>
          <w:p w14:paraId="6625B1E8" w14:textId="5414116A" w:rsidR="00B756AB" w:rsidRPr="002C7A71" w:rsidRDefault="002C7A71" w:rsidP="002C7A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Hoofdstuk 4 demografie leerdoelen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4F270126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2663EFEA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62F7A711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76BB5E95" w14:textId="77777777" w:rsidTr="00B756AB">
        <w:tc>
          <w:tcPr>
            <w:tcW w:w="14311" w:type="dxa"/>
          </w:tcPr>
          <w:p w14:paraId="0C913B33" w14:textId="1A8EF02C" w:rsidR="00B756AB" w:rsidRPr="00CF5C75" w:rsidRDefault="00C167AA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Je weet hoe groot de wereldbevolking is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3A98DBAF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15309F58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055DB37C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374462BF" w14:textId="77777777" w:rsidTr="00B756AB">
        <w:tc>
          <w:tcPr>
            <w:tcW w:w="14311" w:type="dxa"/>
          </w:tcPr>
          <w:p w14:paraId="60DF0F2E" w14:textId="0CCE4CFE" w:rsidR="00B756AB" w:rsidRPr="00CF5C75" w:rsidRDefault="00C167AA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Je weet het verschil tussen absolute en relatieve getallen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685651D8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528EA827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45D5D475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5C7C7F6D" w14:textId="77777777" w:rsidTr="00B756AB">
        <w:tc>
          <w:tcPr>
            <w:tcW w:w="14311" w:type="dxa"/>
          </w:tcPr>
          <w:p w14:paraId="208C0538" w14:textId="290CEACE" w:rsidR="00B756AB" w:rsidRPr="00CF5C75" w:rsidRDefault="00C167AA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Je weet welk beleid in China gezorgd heeft voor een flinke daling van het geboortecijfer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36B0F196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3D30E2D5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177AC8F8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30B726D7" w14:textId="77777777" w:rsidTr="00B756AB">
        <w:tc>
          <w:tcPr>
            <w:tcW w:w="14311" w:type="dxa"/>
          </w:tcPr>
          <w:p w14:paraId="11964B7A" w14:textId="11FC888D" w:rsidR="00B756AB" w:rsidRPr="00CF5C75" w:rsidRDefault="00C167AA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Je kan uitleggen op welke twee manieren de bevolking kan groeien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4DDA36D3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47761CA3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193566D8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556B8F2E" w14:textId="77777777" w:rsidTr="00B756AB">
        <w:tc>
          <w:tcPr>
            <w:tcW w:w="14311" w:type="dxa"/>
          </w:tcPr>
          <w:p w14:paraId="790E59D2" w14:textId="7E0817AC" w:rsidR="00B756AB" w:rsidRPr="00CF5C75" w:rsidRDefault="00C167AA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lastRenderedPageBreak/>
              <w:t>Je kan een bevolkingspiramide aflezen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3698BE0F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1CC0072A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0DDF9533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4F25D736" w14:textId="77777777" w:rsidTr="00B756AB">
        <w:tc>
          <w:tcPr>
            <w:tcW w:w="14311" w:type="dxa"/>
          </w:tcPr>
          <w:p w14:paraId="0DB5BB4C" w14:textId="5CB3D9FE" w:rsidR="00B756AB" w:rsidRPr="00CF5C75" w:rsidRDefault="00C167AA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Je kan de juiste vorm van de bevolkingspiramide plaatsen bij centrum, semi-periferie en periferie landen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0FDF1CA4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7D5A84BC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14A3133D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35F89907" w14:textId="77777777" w:rsidTr="00B756AB">
        <w:tc>
          <w:tcPr>
            <w:tcW w:w="14311" w:type="dxa"/>
          </w:tcPr>
          <w:p w14:paraId="0D0A3DFF" w14:textId="241D935B" w:rsidR="00B756AB" w:rsidRPr="00CF5C75" w:rsidRDefault="00C167AA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Je kan een verband leggen tussen het geboortecijfer en de rijkdom van een land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5CF90F5D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59CF57AC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0263491D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0609385A" w14:textId="77777777" w:rsidTr="00B756AB">
        <w:tc>
          <w:tcPr>
            <w:tcW w:w="14311" w:type="dxa"/>
          </w:tcPr>
          <w:p w14:paraId="10B8F889" w14:textId="6694FAF2" w:rsidR="00B756AB" w:rsidRPr="00CF5C75" w:rsidRDefault="00C167AA" w:rsidP="00CF5C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Je kan verschillende redenen benoemen waarom er een hoog geboortecijfer is in periferie landen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232366A7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2025E811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69448E05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21204192" w14:textId="77777777" w:rsidTr="00B756AB">
        <w:tc>
          <w:tcPr>
            <w:tcW w:w="14311" w:type="dxa"/>
          </w:tcPr>
          <w:p w14:paraId="2979FB19" w14:textId="3F7FFE22" w:rsidR="00B756AB" w:rsidRPr="00CF5C75" w:rsidRDefault="00C167AA" w:rsidP="00B756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   Je kan verschillende redenen noemen voor het afnemen van het sterftecijfer in een land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47A2C167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49E265A8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0D62C4B0" w14:textId="77777777" w:rsidR="00B756AB" w:rsidRPr="00B756AB" w:rsidRDefault="00B756AB" w:rsidP="0026263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B756AB" w:rsidRPr="00CF5C75" w14:paraId="181981EA" w14:textId="77777777" w:rsidTr="00B756AB">
        <w:tc>
          <w:tcPr>
            <w:tcW w:w="14311" w:type="dxa"/>
          </w:tcPr>
          <w:p w14:paraId="74C355E7" w14:textId="17BF2A17" w:rsidR="00FC18CC" w:rsidRDefault="00C167AA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   Je kan verschillende redenen noemen voor het afnemen van het geboortecijfer in een land</w:t>
            </w:r>
          </w:p>
          <w:p w14:paraId="25524FA5" w14:textId="2C452C5A" w:rsidR="00C167AA" w:rsidRPr="00CF5C75" w:rsidRDefault="00C167AA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9" w:type="dxa"/>
            <w:shd w:val="clear" w:color="auto" w:fill="F7CAAC" w:themeFill="accent2" w:themeFillTint="66"/>
          </w:tcPr>
          <w:p w14:paraId="61C636AB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0C2C3423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16D8D96A" w14:textId="77777777" w:rsidR="00B756AB" w:rsidRPr="00B756AB" w:rsidRDefault="00B756AB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C167AA" w:rsidRPr="00CF5C75" w14:paraId="65A4B5E3" w14:textId="77777777" w:rsidTr="00B756AB">
        <w:tc>
          <w:tcPr>
            <w:tcW w:w="14311" w:type="dxa"/>
          </w:tcPr>
          <w:p w14:paraId="644276C8" w14:textId="6BB91EF3" w:rsidR="00C167AA" w:rsidRDefault="00C167AA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  Je kan uitleggen waarom er een uitstulping zit in de Nederlandse bevolkingspiramide</w:t>
            </w:r>
          </w:p>
          <w:p w14:paraId="22AF5978" w14:textId="3F1B77ED" w:rsidR="00C167AA" w:rsidRDefault="00C167AA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</w:t>
            </w:r>
          </w:p>
        </w:tc>
        <w:tc>
          <w:tcPr>
            <w:tcW w:w="359" w:type="dxa"/>
            <w:shd w:val="clear" w:color="auto" w:fill="F7CAAC" w:themeFill="accent2" w:themeFillTint="66"/>
          </w:tcPr>
          <w:p w14:paraId="3C081800" w14:textId="77777777" w:rsidR="00C167AA" w:rsidRPr="00B756AB" w:rsidRDefault="00C167AA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1D8D95D0" w14:textId="77777777" w:rsidR="00C167AA" w:rsidRPr="00B756AB" w:rsidRDefault="00C167AA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5BB90FEC" w14:textId="77777777" w:rsidR="00C167AA" w:rsidRPr="00B756AB" w:rsidRDefault="00C167AA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</w:tr>
      <w:tr w:rsidR="00C167AA" w:rsidRPr="00CF5C75" w14:paraId="55A05560" w14:textId="77777777" w:rsidTr="00B756AB">
        <w:tc>
          <w:tcPr>
            <w:tcW w:w="14311" w:type="dxa"/>
          </w:tcPr>
          <w:p w14:paraId="0556531C" w14:textId="21CDBAFC" w:rsidR="00C167AA" w:rsidRDefault="00C167AA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  Je kan de verschillende fasen in de demografische transitie uitleggen (VWO)</w:t>
            </w:r>
          </w:p>
          <w:p w14:paraId="7A334718" w14:textId="02F82955" w:rsidR="00C167AA" w:rsidRDefault="00C167AA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59" w:type="dxa"/>
            <w:shd w:val="clear" w:color="auto" w:fill="F7CAAC" w:themeFill="accent2" w:themeFillTint="66"/>
          </w:tcPr>
          <w:p w14:paraId="1C3B4AE6" w14:textId="77777777" w:rsidR="00C167AA" w:rsidRPr="00B756AB" w:rsidRDefault="00C167AA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FFE599" w:themeFill="accent4" w:themeFillTint="66"/>
          </w:tcPr>
          <w:p w14:paraId="29B511AD" w14:textId="77777777" w:rsidR="00C167AA" w:rsidRPr="00B756AB" w:rsidRDefault="00C167AA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  <w:tc>
          <w:tcPr>
            <w:tcW w:w="359" w:type="dxa"/>
            <w:shd w:val="clear" w:color="auto" w:fill="C5E0B3" w:themeFill="accent6" w:themeFillTint="66"/>
          </w:tcPr>
          <w:p w14:paraId="2273F590" w14:textId="77777777" w:rsidR="00C167AA" w:rsidRPr="00B756AB" w:rsidRDefault="00C167AA" w:rsidP="002626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nl-NL"/>
              </w:rPr>
            </w:pPr>
          </w:p>
        </w:tc>
      </w:tr>
    </w:tbl>
    <w:p w14:paraId="2599AFA6" w14:textId="77777777" w:rsidR="00B70E94" w:rsidRDefault="00B70E94" w:rsidP="00B756AB"/>
    <w:sectPr w:rsidR="00B70E94" w:rsidSect="00B70E9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26602"/>
    <w:multiLevelType w:val="multilevel"/>
    <w:tmpl w:val="67C8C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3711DD"/>
    <w:multiLevelType w:val="multilevel"/>
    <w:tmpl w:val="052CA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351DF2"/>
    <w:multiLevelType w:val="multilevel"/>
    <w:tmpl w:val="E7CAF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CA3D4E"/>
    <w:multiLevelType w:val="multilevel"/>
    <w:tmpl w:val="1D603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2E485B"/>
    <w:multiLevelType w:val="multilevel"/>
    <w:tmpl w:val="1C101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FE4623"/>
    <w:multiLevelType w:val="multilevel"/>
    <w:tmpl w:val="DCAE8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D42B5E"/>
    <w:multiLevelType w:val="multilevel"/>
    <w:tmpl w:val="05CE2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C0630E"/>
    <w:multiLevelType w:val="multilevel"/>
    <w:tmpl w:val="B704B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AB0130"/>
    <w:multiLevelType w:val="multilevel"/>
    <w:tmpl w:val="730C2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4621DEF"/>
    <w:multiLevelType w:val="multilevel"/>
    <w:tmpl w:val="0D34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1D21DF"/>
    <w:multiLevelType w:val="multilevel"/>
    <w:tmpl w:val="1C983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3"/>
  </w:num>
  <w:num w:numId="9">
    <w:abstractNumId w:val="0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E94"/>
    <w:rsid w:val="001602B1"/>
    <w:rsid w:val="001903A9"/>
    <w:rsid w:val="002C7A71"/>
    <w:rsid w:val="003473BC"/>
    <w:rsid w:val="00552EA3"/>
    <w:rsid w:val="00696746"/>
    <w:rsid w:val="009716E0"/>
    <w:rsid w:val="00B70E94"/>
    <w:rsid w:val="00B756AB"/>
    <w:rsid w:val="00B855A4"/>
    <w:rsid w:val="00C167AA"/>
    <w:rsid w:val="00CF5C75"/>
    <w:rsid w:val="00D61332"/>
    <w:rsid w:val="00E0253B"/>
    <w:rsid w:val="00FC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D1092"/>
  <w15:chartTrackingRefBased/>
  <w15:docId w15:val="{743D6885-057C-4BE2-A3B7-63F9AA3B3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B70E94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B70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CF5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9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0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9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6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5</Pages>
  <Words>671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Withaar</dc:creator>
  <cp:keywords/>
  <dc:description/>
  <cp:lastModifiedBy>Ruben Veldman</cp:lastModifiedBy>
  <cp:revision>3</cp:revision>
  <dcterms:created xsi:type="dcterms:W3CDTF">2021-11-02T13:16:00Z</dcterms:created>
  <dcterms:modified xsi:type="dcterms:W3CDTF">2021-11-03T15:11:00Z</dcterms:modified>
</cp:coreProperties>
</file>