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B7E97" w14:textId="77777777" w:rsidR="00354E3A" w:rsidRPr="00095FD5" w:rsidRDefault="00FC0FF2" w:rsidP="00095FD5">
      <w:pPr>
        <w:pStyle w:val="OpmaakprofielKop1Links0cmEersteregel0cm"/>
        <w:numPr>
          <w:ilvl w:val="0"/>
          <w:numId w:val="0"/>
        </w:numPr>
        <w:spacing w:line="240" w:lineRule="auto"/>
      </w:pPr>
      <w:r>
        <w:t xml:space="preserve">Proces </w:t>
      </w:r>
      <w:r w:rsidR="00E4696C">
        <w:t>evaluatie</w:t>
      </w: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"/>
        <w:gridCol w:w="693"/>
        <w:gridCol w:w="3079"/>
        <w:gridCol w:w="1559"/>
        <w:gridCol w:w="2905"/>
      </w:tblGrid>
      <w:tr w:rsidR="00085CEF" w:rsidRPr="009C16E9" w14:paraId="27EB7E9C" w14:textId="77777777" w:rsidTr="00A56611">
        <w:tc>
          <w:tcPr>
            <w:tcW w:w="976" w:type="dxa"/>
          </w:tcPr>
          <w:p w14:paraId="27EB7E98" w14:textId="77777777" w:rsidR="00085CEF" w:rsidRPr="009C16E9" w:rsidRDefault="00085CEF" w:rsidP="00354E3A">
            <w:r>
              <w:t>Naam</w:t>
            </w:r>
          </w:p>
        </w:tc>
        <w:tc>
          <w:tcPr>
            <w:tcW w:w="3772" w:type="dxa"/>
            <w:gridSpan w:val="2"/>
          </w:tcPr>
          <w:p w14:paraId="27EB7E99" w14:textId="77777777" w:rsidR="00ED24D7" w:rsidRPr="009C16E9" w:rsidRDefault="00ED24D7" w:rsidP="00ED24D7">
            <w:pPr>
              <w:spacing w:line="360" w:lineRule="auto"/>
            </w:pPr>
          </w:p>
        </w:tc>
        <w:tc>
          <w:tcPr>
            <w:tcW w:w="1559" w:type="dxa"/>
          </w:tcPr>
          <w:p w14:paraId="27EB7E9A" w14:textId="77777777" w:rsidR="00085CEF" w:rsidRDefault="00085CEF" w:rsidP="00ED24D7">
            <w:pPr>
              <w:spacing w:line="360" w:lineRule="auto"/>
            </w:pPr>
            <w:r>
              <w:t>Klas</w:t>
            </w:r>
          </w:p>
        </w:tc>
        <w:tc>
          <w:tcPr>
            <w:tcW w:w="2905" w:type="dxa"/>
          </w:tcPr>
          <w:p w14:paraId="27EB7E9B" w14:textId="77777777" w:rsidR="00085CEF" w:rsidRPr="009C16E9" w:rsidRDefault="00085CEF" w:rsidP="00ED24D7">
            <w:pPr>
              <w:spacing w:line="360" w:lineRule="auto"/>
            </w:pPr>
          </w:p>
        </w:tc>
      </w:tr>
      <w:tr w:rsidR="00A56611" w:rsidRPr="009C16E9" w14:paraId="27EB7EA0" w14:textId="77777777" w:rsidTr="00A56611">
        <w:tc>
          <w:tcPr>
            <w:tcW w:w="1669" w:type="dxa"/>
            <w:gridSpan w:val="2"/>
            <w:shd w:val="pct60" w:color="000000" w:fill="auto"/>
          </w:tcPr>
          <w:p w14:paraId="27EB7E9D" w14:textId="77777777" w:rsidR="00A56611" w:rsidRPr="009C16E9" w:rsidRDefault="00A56611" w:rsidP="00354E3A">
            <w:pPr>
              <w:rPr>
                <w:b/>
                <w:color w:val="FFFFFF"/>
              </w:rPr>
            </w:pPr>
            <w:r w:rsidRPr="009C16E9">
              <w:rPr>
                <w:b/>
                <w:color w:val="FFFFFF"/>
              </w:rPr>
              <w:t>Leden projectgroep:</w:t>
            </w:r>
          </w:p>
        </w:tc>
        <w:tc>
          <w:tcPr>
            <w:tcW w:w="4638" w:type="dxa"/>
            <w:gridSpan w:val="2"/>
            <w:shd w:val="pct60" w:color="000000" w:fill="auto"/>
          </w:tcPr>
          <w:p w14:paraId="27EB7E9E" w14:textId="77777777" w:rsidR="00A56611" w:rsidRPr="009C16E9" w:rsidRDefault="00A56611" w:rsidP="00354E3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Voornaam</w:t>
            </w:r>
          </w:p>
        </w:tc>
        <w:tc>
          <w:tcPr>
            <w:tcW w:w="2905" w:type="dxa"/>
            <w:shd w:val="pct60" w:color="000000" w:fill="auto"/>
          </w:tcPr>
          <w:p w14:paraId="27EB7E9F" w14:textId="77777777" w:rsidR="00A56611" w:rsidRPr="009C16E9" w:rsidRDefault="00A56611" w:rsidP="00354E3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Achternaam</w:t>
            </w:r>
          </w:p>
        </w:tc>
      </w:tr>
      <w:tr w:rsidR="00A56611" w:rsidRPr="009C16E9" w14:paraId="27EB7EA4" w14:textId="77777777" w:rsidTr="00A56611">
        <w:tc>
          <w:tcPr>
            <w:tcW w:w="1669" w:type="dxa"/>
            <w:gridSpan w:val="2"/>
          </w:tcPr>
          <w:p w14:paraId="27EB7EA1" w14:textId="77777777" w:rsidR="00A56611" w:rsidRPr="009C16E9" w:rsidRDefault="00A56611" w:rsidP="00ED24D7">
            <w:pPr>
              <w:spacing w:line="360" w:lineRule="auto"/>
              <w:jc w:val="right"/>
            </w:pPr>
            <w:r w:rsidRPr="009C16E9">
              <w:t>1.</w:t>
            </w:r>
          </w:p>
        </w:tc>
        <w:tc>
          <w:tcPr>
            <w:tcW w:w="3079" w:type="dxa"/>
          </w:tcPr>
          <w:p w14:paraId="27EB7EA2" w14:textId="77777777" w:rsidR="00A56611" w:rsidRPr="009C16E9" w:rsidRDefault="00A56611" w:rsidP="00ED24D7">
            <w:pPr>
              <w:spacing w:line="360" w:lineRule="auto"/>
            </w:pPr>
          </w:p>
        </w:tc>
        <w:tc>
          <w:tcPr>
            <w:tcW w:w="4464" w:type="dxa"/>
            <w:gridSpan w:val="2"/>
          </w:tcPr>
          <w:p w14:paraId="27EB7EA3" w14:textId="77777777" w:rsidR="00A56611" w:rsidRPr="009C16E9" w:rsidRDefault="00A56611" w:rsidP="00ED24D7">
            <w:pPr>
              <w:spacing w:line="360" w:lineRule="auto"/>
            </w:pPr>
          </w:p>
        </w:tc>
      </w:tr>
      <w:tr w:rsidR="00A56611" w:rsidRPr="009C16E9" w14:paraId="27EB7EA8" w14:textId="77777777" w:rsidTr="00A56611">
        <w:tc>
          <w:tcPr>
            <w:tcW w:w="1669" w:type="dxa"/>
            <w:gridSpan w:val="2"/>
          </w:tcPr>
          <w:p w14:paraId="27EB7EA5" w14:textId="77777777" w:rsidR="00A56611" w:rsidRPr="009C16E9" w:rsidRDefault="00A56611" w:rsidP="00ED24D7">
            <w:pPr>
              <w:spacing w:line="360" w:lineRule="auto"/>
              <w:jc w:val="right"/>
            </w:pPr>
            <w:r w:rsidRPr="009C16E9">
              <w:t xml:space="preserve">2. </w:t>
            </w:r>
          </w:p>
        </w:tc>
        <w:tc>
          <w:tcPr>
            <w:tcW w:w="3079" w:type="dxa"/>
          </w:tcPr>
          <w:p w14:paraId="27EB7EA6" w14:textId="77777777" w:rsidR="00A56611" w:rsidRPr="009C16E9" w:rsidRDefault="00A56611" w:rsidP="00ED24D7">
            <w:pPr>
              <w:spacing w:line="360" w:lineRule="auto"/>
            </w:pPr>
          </w:p>
        </w:tc>
        <w:tc>
          <w:tcPr>
            <w:tcW w:w="4464" w:type="dxa"/>
            <w:gridSpan w:val="2"/>
          </w:tcPr>
          <w:p w14:paraId="27EB7EA7" w14:textId="77777777" w:rsidR="00A56611" w:rsidRPr="009C16E9" w:rsidRDefault="00A56611" w:rsidP="00ED24D7">
            <w:pPr>
              <w:spacing w:line="360" w:lineRule="auto"/>
            </w:pPr>
          </w:p>
        </w:tc>
      </w:tr>
      <w:tr w:rsidR="00A56611" w:rsidRPr="009C16E9" w14:paraId="27EB7EAC" w14:textId="77777777" w:rsidTr="00A56611">
        <w:tc>
          <w:tcPr>
            <w:tcW w:w="1669" w:type="dxa"/>
            <w:gridSpan w:val="2"/>
          </w:tcPr>
          <w:p w14:paraId="27EB7EA9" w14:textId="77777777" w:rsidR="00A56611" w:rsidRPr="009C16E9" w:rsidRDefault="00A56611" w:rsidP="00ED24D7">
            <w:pPr>
              <w:spacing w:line="360" w:lineRule="auto"/>
              <w:jc w:val="right"/>
            </w:pPr>
            <w:r w:rsidRPr="009C16E9">
              <w:t>3.</w:t>
            </w:r>
          </w:p>
        </w:tc>
        <w:tc>
          <w:tcPr>
            <w:tcW w:w="3079" w:type="dxa"/>
          </w:tcPr>
          <w:p w14:paraId="27EB7EAA" w14:textId="77777777" w:rsidR="00A56611" w:rsidRPr="009C16E9" w:rsidRDefault="00A56611" w:rsidP="00ED24D7">
            <w:pPr>
              <w:spacing w:line="360" w:lineRule="auto"/>
            </w:pPr>
          </w:p>
        </w:tc>
        <w:tc>
          <w:tcPr>
            <w:tcW w:w="4464" w:type="dxa"/>
            <w:gridSpan w:val="2"/>
          </w:tcPr>
          <w:p w14:paraId="27EB7EAB" w14:textId="77777777" w:rsidR="00A56611" w:rsidRPr="009C16E9" w:rsidRDefault="00A56611" w:rsidP="00ED24D7">
            <w:pPr>
              <w:spacing w:line="360" w:lineRule="auto"/>
            </w:pPr>
          </w:p>
        </w:tc>
      </w:tr>
      <w:tr w:rsidR="00A56611" w:rsidRPr="009C16E9" w14:paraId="27EB7EB0" w14:textId="77777777" w:rsidTr="00A56611">
        <w:tc>
          <w:tcPr>
            <w:tcW w:w="1669" w:type="dxa"/>
            <w:gridSpan w:val="2"/>
          </w:tcPr>
          <w:p w14:paraId="27EB7EAD" w14:textId="77777777" w:rsidR="00A56611" w:rsidRPr="009C16E9" w:rsidRDefault="00A56611" w:rsidP="00ED24D7">
            <w:pPr>
              <w:spacing w:line="360" w:lineRule="auto"/>
              <w:jc w:val="right"/>
            </w:pPr>
            <w:r w:rsidRPr="009C16E9">
              <w:t>4.</w:t>
            </w:r>
          </w:p>
        </w:tc>
        <w:tc>
          <w:tcPr>
            <w:tcW w:w="3079" w:type="dxa"/>
          </w:tcPr>
          <w:p w14:paraId="27EB7EAE" w14:textId="77777777" w:rsidR="00A56611" w:rsidRPr="009C16E9" w:rsidRDefault="00A56611" w:rsidP="00ED24D7">
            <w:pPr>
              <w:spacing w:line="360" w:lineRule="auto"/>
            </w:pPr>
          </w:p>
        </w:tc>
        <w:tc>
          <w:tcPr>
            <w:tcW w:w="4464" w:type="dxa"/>
            <w:gridSpan w:val="2"/>
          </w:tcPr>
          <w:p w14:paraId="27EB7EAF" w14:textId="77777777" w:rsidR="00A56611" w:rsidRPr="009C16E9" w:rsidRDefault="00A56611" w:rsidP="00ED24D7">
            <w:pPr>
              <w:spacing w:line="360" w:lineRule="auto"/>
            </w:pPr>
          </w:p>
        </w:tc>
      </w:tr>
      <w:tr w:rsidR="00A56611" w:rsidRPr="009C16E9" w14:paraId="27EB7EB4" w14:textId="77777777" w:rsidTr="00A56611">
        <w:tc>
          <w:tcPr>
            <w:tcW w:w="1669" w:type="dxa"/>
            <w:gridSpan w:val="2"/>
          </w:tcPr>
          <w:p w14:paraId="27EB7EB1" w14:textId="77777777" w:rsidR="00A56611" w:rsidRPr="009C16E9" w:rsidRDefault="00A56611" w:rsidP="00ED24D7">
            <w:pPr>
              <w:spacing w:line="360" w:lineRule="auto"/>
              <w:jc w:val="right"/>
            </w:pPr>
            <w:r w:rsidRPr="009C16E9">
              <w:t xml:space="preserve">5. </w:t>
            </w:r>
          </w:p>
        </w:tc>
        <w:tc>
          <w:tcPr>
            <w:tcW w:w="3079" w:type="dxa"/>
          </w:tcPr>
          <w:p w14:paraId="27EB7EB2" w14:textId="77777777" w:rsidR="00A56611" w:rsidRPr="009C16E9" w:rsidRDefault="00A56611" w:rsidP="00ED24D7">
            <w:pPr>
              <w:spacing w:line="360" w:lineRule="auto"/>
            </w:pPr>
          </w:p>
        </w:tc>
        <w:tc>
          <w:tcPr>
            <w:tcW w:w="4464" w:type="dxa"/>
            <w:gridSpan w:val="2"/>
          </w:tcPr>
          <w:p w14:paraId="27EB7EB3" w14:textId="77777777" w:rsidR="00A56611" w:rsidRPr="009C16E9" w:rsidRDefault="00A56611" w:rsidP="00ED24D7">
            <w:pPr>
              <w:spacing w:line="360" w:lineRule="auto"/>
            </w:pPr>
          </w:p>
        </w:tc>
      </w:tr>
    </w:tbl>
    <w:p w14:paraId="27EB7EB5" w14:textId="77777777" w:rsidR="00354E3A" w:rsidRDefault="00354E3A" w:rsidP="00354E3A"/>
    <w:p w14:paraId="27EB7EB6" w14:textId="77777777" w:rsidR="00085CEF" w:rsidRDefault="00085CEF" w:rsidP="00354E3A">
      <w:r>
        <w:t>Geef elk lid van je groepje voor elk on</w:t>
      </w:r>
      <w:r w:rsidR="00095FD5">
        <w:t>derdeel een cijfer tussen 0 en 5</w:t>
      </w:r>
      <w:r>
        <w:t xml:space="preserve">. Deze getallen staan voor: </w:t>
      </w:r>
    </w:p>
    <w:p w14:paraId="27EB7EB7" w14:textId="77777777" w:rsidR="00085CEF" w:rsidRPr="00085CEF" w:rsidRDefault="00085CEF" w:rsidP="00085CEF">
      <w:r w:rsidRPr="00085CEF">
        <w:t xml:space="preserve">0 = </w:t>
      </w:r>
      <w:r>
        <w:t xml:space="preserve">Niet laten zien </w:t>
      </w:r>
      <w:r w:rsidRPr="00085CEF">
        <w:t xml:space="preserve"> </w:t>
      </w:r>
      <w:r w:rsidRPr="00085CEF">
        <w:br/>
        <w:t xml:space="preserve">1 = Onvoldoende </w:t>
      </w:r>
      <w:r w:rsidRPr="00085CEF">
        <w:br/>
        <w:t>2 = Matig</w:t>
      </w:r>
      <w:r w:rsidRPr="00085CEF">
        <w:br/>
        <w:t xml:space="preserve">3 = Voldoende </w:t>
      </w:r>
    </w:p>
    <w:p w14:paraId="27EB7EB8" w14:textId="77777777" w:rsidR="00085CEF" w:rsidRDefault="00085CEF" w:rsidP="00085CEF">
      <w:r w:rsidRPr="00085CEF">
        <w:t xml:space="preserve">4 = Goed </w:t>
      </w:r>
    </w:p>
    <w:p w14:paraId="27EB7EB9" w14:textId="77777777" w:rsidR="0098695C" w:rsidRPr="00085CEF" w:rsidRDefault="0098695C" w:rsidP="00085CEF">
      <w:r>
        <w:t>5 = Zeer goed</w:t>
      </w:r>
    </w:p>
    <w:p w14:paraId="27EB7EBA" w14:textId="77777777" w:rsidR="00085CEF" w:rsidRDefault="00085CEF" w:rsidP="00354E3A"/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2776"/>
        <w:gridCol w:w="1152"/>
        <w:gridCol w:w="1131"/>
        <w:gridCol w:w="1272"/>
        <w:gridCol w:w="1273"/>
        <w:gridCol w:w="1137"/>
      </w:tblGrid>
      <w:tr w:rsidR="00354E3A" w:rsidRPr="004B74AB" w14:paraId="27EB7EBC" w14:textId="77777777" w:rsidTr="00ED24D7">
        <w:trPr>
          <w:cantSplit/>
          <w:trHeight w:val="151"/>
        </w:trPr>
        <w:tc>
          <w:tcPr>
            <w:tcW w:w="926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666666"/>
          </w:tcPr>
          <w:p w14:paraId="27EB7EBB" w14:textId="77777777" w:rsidR="00354E3A" w:rsidRPr="004B74AB" w:rsidRDefault="00E4696C" w:rsidP="00354E3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Tussentijdse evaluatie</w:t>
            </w:r>
          </w:p>
        </w:tc>
      </w:tr>
      <w:tr w:rsidR="00354E3A" w:rsidRPr="004B74AB" w14:paraId="27EB7EC1" w14:textId="77777777" w:rsidTr="00ED24D7">
        <w:trPr>
          <w:cantSplit/>
          <w:trHeight w:val="151"/>
        </w:trPr>
        <w:tc>
          <w:tcPr>
            <w:tcW w:w="52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666666"/>
          </w:tcPr>
          <w:p w14:paraId="27EB7EBD" w14:textId="77777777" w:rsidR="00354E3A" w:rsidRPr="004B74AB" w:rsidRDefault="00BD3CC5" w:rsidP="00354E3A">
            <w:pPr>
              <w:rPr>
                <w:b/>
                <w:color w:val="FFFFFF"/>
              </w:rPr>
            </w:pPr>
            <w:r w:rsidRPr="004B74AB">
              <w:rPr>
                <w:b/>
                <w:color w:val="FFFFFF"/>
              </w:rPr>
              <w:t>N</w:t>
            </w:r>
            <w:r w:rsidR="00354E3A" w:rsidRPr="004B74AB">
              <w:rPr>
                <w:b/>
                <w:color w:val="FFFFFF"/>
              </w:rPr>
              <w:t>r</w:t>
            </w:r>
            <w:r>
              <w:rPr>
                <w:b/>
                <w:color w:val="FFFFFF"/>
              </w:rPr>
              <w:t>.</w:t>
            </w:r>
          </w:p>
          <w:p w14:paraId="27EB7EBE" w14:textId="77777777" w:rsidR="00354E3A" w:rsidRPr="004B74AB" w:rsidRDefault="00354E3A" w:rsidP="00354E3A">
            <w:pPr>
              <w:rPr>
                <w:b/>
                <w:color w:val="FFFFFF"/>
              </w:rPr>
            </w:pPr>
          </w:p>
        </w:tc>
        <w:tc>
          <w:tcPr>
            <w:tcW w:w="2776" w:type="dxa"/>
            <w:vMerge w:val="restart"/>
            <w:tcBorders>
              <w:top w:val="single" w:sz="12" w:space="0" w:color="auto"/>
            </w:tcBorders>
            <w:shd w:val="clear" w:color="auto" w:fill="666666"/>
          </w:tcPr>
          <w:p w14:paraId="27EB7EBF" w14:textId="77777777" w:rsidR="00354E3A" w:rsidRPr="004B74AB" w:rsidRDefault="00354E3A" w:rsidP="00354E3A">
            <w:pPr>
              <w:rPr>
                <w:b/>
                <w:color w:val="FFFFFF"/>
              </w:rPr>
            </w:pPr>
            <w:r w:rsidRPr="004B74AB">
              <w:rPr>
                <w:b/>
                <w:color w:val="FFFFFF"/>
              </w:rPr>
              <w:t>Criterium</w:t>
            </w:r>
          </w:p>
        </w:tc>
        <w:tc>
          <w:tcPr>
            <w:tcW w:w="5964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666666"/>
          </w:tcPr>
          <w:p w14:paraId="27EB7EC0" w14:textId="77777777" w:rsidR="00354E3A" w:rsidRPr="004B74AB" w:rsidRDefault="00354E3A" w:rsidP="00354E3A">
            <w:pPr>
              <w:rPr>
                <w:b/>
                <w:color w:val="FFFFFF"/>
              </w:rPr>
            </w:pPr>
            <w:r w:rsidRPr="004B74AB">
              <w:rPr>
                <w:b/>
                <w:color w:val="FFFFFF"/>
              </w:rPr>
              <w:t>student</w:t>
            </w:r>
          </w:p>
        </w:tc>
      </w:tr>
      <w:tr w:rsidR="00085CEF" w14:paraId="27EB7EC9" w14:textId="77777777" w:rsidTr="00ED24D7">
        <w:trPr>
          <w:cantSplit/>
          <w:trHeight w:val="92"/>
        </w:trPr>
        <w:tc>
          <w:tcPr>
            <w:tcW w:w="527" w:type="dxa"/>
            <w:vMerge/>
            <w:tcBorders>
              <w:left w:val="single" w:sz="12" w:space="0" w:color="auto"/>
            </w:tcBorders>
          </w:tcPr>
          <w:p w14:paraId="27EB7EC2" w14:textId="77777777" w:rsidR="00085CEF" w:rsidRDefault="00085CEF" w:rsidP="00354E3A"/>
        </w:tc>
        <w:tc>
          <w:tcPr>
            <w:tcW w:w="2776" w:type="dxa"/>
            <w:vMerge/>
          </w:tcPr>
          <w:p w14:paraId="27EB7EC3" w14:textId="77777777" w:rsidR="00085CEF" w:rsidRDefault="00085CEF" w:rsidP="00354E3A"/>
        </w:tc>
        <w:tc>
          <w:tcPr>
            <w:tcW w:w="1152" w:type="dxa"/>
          </w:tcPr>
          <w:p w14:paraId="27EB7EC4" w14:textId="77777777" w:rsidR="00085CEF" w:rsidRDefault="00085CEF" w:rsidP="00354E3A">
            <w:r>
              <w:t>1</w:t>
            </w:r>
          </w:p>
        </w:tc>
        <w:tc>
          <w:tcPr>
            <w:tcW w:w="1131" w:type="dxa"/>
          </w:tcPr>
          <w:p w14:paraId="27EB7EC5" w14:textId="77777777" w:rsidR="00085CEF" w:rsidRDefault="00085CEF" w:rsidP="00354E3A">
            <w:r>
              <w:t>2</w:t>
            </w:r>
          </w:p>
        </w:tc>
        <w:tc>
          <w:tcPr>
            <w:tcW w:w="1272" w:type="dxa"/>
          </w:tcPr>
          <w:p w14:paraId="27EB7EC6" w14:textId="77777777" w:rsidR="00085CEF" w:rsidRDefault="00085CEF" w:rsidP="00354E3A">
            <w:r>
              <w:t>3</w:t>
            </w:r>
          </w:p>
        </w:tc>
        <w:tc>
          <w:tcPr>
            <w:tcW w:w="1273" w:type="dxa"/>
          </w:tcPr>
          <w:p w14:paraId="27EB7EC7" w14:textId="77777777" w:rsidR="00085CEF" w:rsidRDefault="00085CEF" w:rsidP="00354E3A">
            <w:r>
              <w:t>4</w:t>
            </w:r>
          </w:p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C8" w14:textId="77777777" w:rsidR="00085CEF" w:rsidRDefault="00085CEF" w:rsidP="00354E3A">
            <w:r>
              <w:t>5</w:t>
            </w:r>
          </w:p>
        </w:tc>
      </w:tr>
      <w:tr w:rsidR="00085CEF" w14:paraId="27EB7ED1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CA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CB" w14:textId="77777777" w:rsidR="00085CEF" w:rsidRDefault="00085CEF" w:rsidP="00085CEF">
            <w:pPr>
              <w:jc w:val="center"/>
            </w:pPr>
            <w:r>
              <w:t xml:space="preserve">Communicatie </w:t>
            </w:r>
          </w:p>
        </w:tc>
        <w:tc>
          <w:tcPr>
            <w:tcW w:w="1152" w:type="dxa"/>
          </w:tcPr>
          <w:p w14:paraId="27EB7ECC" w14:textId="77777777" w:rsidR="00085CEF" w:rsidRDefault="00085CEF" w:rsidP="00354E3A"/>
        </w:tc>
        <w:tc>
          <w:tcPr>
            <w:tcW w:w="1131" w:type="dxa"/>
          </w:tcPr>
          <w:p w14:paraId="27EB7ECD" w14:textId="77777777" w:rsidR="00085CEF" w:rsidRDefault="00085CEF" w:rsidP="00354E3A"/>
        </w:tc>
        <w:tc>
          <w:tcPr>
            <w:tcW w:w="1272" w:type="dxa"/>
          </w:tcPr>
          <w:p w14:paraId="27EB7ECE" w14:textId="77777777" w:rsidR="00085CEF" w:rsidRDefault="00085CEF" w:rsidP="00354E3A"/>
        </w:tc>
        <w:tc>
          <w:tcPr>
            <w:tcW w:w="1273" w:type="dxa"/>
          </w:tcPr>
          <w:p w14:paraId="27EB7ECF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D0" w14:textId="77777777" w:rsidR="00085CEF" w:rsidRDefault="00085CEF" w:rsidP="00354E3A"/>
        </w:tc>
      </w:tr>
      <w:tr w:rsidR="00085CEF" w14:paraId="27EB7ED9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D2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D3" w14:textId="77777777" w:rsidR="00085CEF" w:rsidRDefault="00085CEF" w:rsidP="00E4696C">
            <w:pPr>
              <w:jc w:val="center"/>
            </w:pPr>
            <w:r>
              <w:t>Aanwezigheid</w:t>
            </w:r>
          </w:p>
        </w:tc>
        <w:tc>
          <w:tcPr>
            <w:tcW w:w="1152" w:type="dxa"/>
          </w:tcPr>
          <w:p w14:paraId="27EB7ED4" w14:textId="77777777" w:rsidR="00085CEF" w:rsidRDefault="00085CEF" w:rsidP="00354E3A"/>
        </w:tc>
        <w:tc>
          <w:tcPr>
            <w:tcW w:w="1131" w:type="dxa"/>
          </w:tcPr>
          <w:p w14:paraId="27EB7ED5" w14:textId="77777777" w:rsidR="00085CEF" w:rsidRDefault="00085CEF" w:rsidP="00354E3A"/>
        </w:tc>
        <w:tc>
          <w:tcPr>
            <w:tcW w:w="1272" w:type="dxa"/>
          </w:tcPr>
          <w:p w14:paraId="27EB7ED6" w14:textId="77777777" w:rsidR="00085CEF" w:rsidRDefault="00085CEF" w:rsidP="00354E3A"/>
        </w:tc>
        <w:tc>
          <w:tcPr>
            <w:tcW w:w="1273" w:type="dxa"/>
          </w:tcPr>
          <w:p w14:paraId="27EB7ED7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D8" w14:textId="77777777" w:rsidR="00085CEF" w:rsidRDefault="00085CEF" w:rsidP="00354E3A"/>
        </w:tc>
      </w:tr>
      <w:tr w:rsidR="00085CEF" w14:paraId="27EB7EE2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DA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DB" w14:textId="77777777" w:rsidR="00085CEF" w:rsidRDefault="00085CEF" w:rsidP="00E4696C">
            <w:pPr>
              <w:jc w:val="center"/>
            </w:pPr>
            <w:r>
              <w:t xml:space="preserve">Stiptheid </w:t>
            </w:r>
          </w:p>
          <w:p w14:paraId="27EB7EDC" w14:textId="77777777" w:rsidR="00085CEF" w:rsidRDefault="00085CEF" w:rsidP="00E4696C">
            <w:pPr>
              <w:jc w:val="center"/>
            </w:pPr>
            <w:r>
              <w:t>(deadlines halen)</w:t>
            </w:r>
          </w:p>
        </w:tc>
        <w:tc>
          <w:tcPr>
            <w:tcW w:w="1152" w:type="dxa"/>
          </w:tcPr>
          <w:p w14:paraId="27EB7EDD" w14:textId="77777777" w:rsidR="00085CEF" w:rsidRDefault="00085CEF" w:rsidP="00354E3A"/>
        </w:tc>
        <w:tc>
          <w:tcPr>
            <w:tcW w:w="1131" w:type="dxa"/>
          </w:tcPr>
          <w:p w14:paraId="27EB7EDE" w14:textId="77777777" w:rsidR="00085CEF" w:rsidRDefault="00085CEF" w:rsidP="00354E3A"/>
        </w:tc>
        <w:tc>
          <w:tcPr>
            <w:tcW w:w="1272" w:type="dxa"/>
          </w:tcPr>
          <w:p w14:paraId="27EB7EDF" w14:textId="77777777" w:rsidR="00085CEF" w:rsidRDefault="00085CEF" w:rsidP="00354E3A"/>
        </w:tc>
        <w:tc>
          <w:tcPr>
            <w:tcW w:w="1273" w:type="dxa"/>
          </w:tcPr>
          <w:p w14:paraId="27EB7EE0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E1" w14:textId="77777777" w:rsidR="00085CEF" w:rsidRDefault="00085CEF" w:rsidP="00354E3A"/>
        </w:tc>
      </w:tr>
      <w:tr w:rsidR="00085CEF" w14:paraId="27EB7EEB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E3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E4" w14:textId="77777777" w:rsidR="00085CEF" w:rsidRDefault="00085CEF" w:rsidP="00E4696C">
            <w:pPr>
              <w:jc w:val="center"/>
            </w:pPr>
            <w:r>
              <w:t xml:space="preserve">Afspraken nakomen </w:t>
            </w:r>
          </w:p>
          <w:p w14:paraId="27EB7EE5" w14:textId="77777777" w:rsidR="00085CEF" w:rsidRDefault="00085CEF" w:rsidP="00E4696C">
            <w:pPr>
              <w:jc w:val="center"/>
            </w:pPr>
            <w:r>
              <w:t>(op tijd)</w:t>
            </w:r>
          </w:p>
        </w:tc>
        <w:tc>
          <w:tcPr>
            <w:tcW w:w="1152" w:type="dxa"/>
          </w:tcPr>
          <w:p w14:paraId="27EB7EE6" w14:textId="77777777" w:rsidR="00085CEF" w:rsidRDefault="00085CEF" w:rsidP="00354E3A"/>
        </w:tc>
        <w:tc>
          <w:tcPr>
            <w:tcW w:w="1131" w:type="dxa"/>
          </w:tcPr>
          <w:p w14:paraId="27EB7EE7" w14:textId="77777777" w:rsidR="00085CEF" w:rsidRDefault="00085CEF" w:rsidP="00354E3A"/>
        </w:tc>
        <w:tc>
          <w:tcPr>
            <w:tcW w:w="1272" w:type="dxa"/>
          </w:tcPr>
          <w:p w14:paraId="27EB7EE8" w14:textId="77777777" w:rsidR="00085CEF" w:rsidRDefault="00085CEF" w:rsidP="00354E3A"/>
        </w:tc>
        <w:tc>
          <w:tcPr>
            <w:tcW w:w="1273" w:type="dxa"/>
          </w:tcPr>
          <w:p w14:paraId="27EB7EE9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EA" w14:textId="77777777" w:rsidR="00085CEF" w:rsidRDefault="00085CEF" w:rsidP="00354E3A"/>
        </w:tc>
      </w:tr>
      <w:tr w:rsidR="00085CEF" w14:paraId="27EB7EF3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EC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ED" w14:textId="77777777" w:rsidR="00085CEF" w:rsidRDefault="00085CEF" w:rsidP="00E4696C">
            <w:pPr>
              <w:jc w:val="center"/>
            </w:pPr>
            <w:r>
              <w:t>Resultaatgerichtheid</w:t>
            </w:r>
          </w:p>
        </w:tc>
        <w:tc>
          <w:tcPr>
            <w:tcW w:w="1152" w:type="dxa"/>
          </w:tcPr>
          <w:p w14:paraId="27EB7EEE" w14:textId="77777777" w:rsidR="00085CEF" w:rsidRDefault="00085CEF" w:rsidP="00354E3A"/>
        </w:tc>
        <w:tc>
          <w:tcPr>
            <w:tcW w:w="1131" w:type="dxa"/>
          </w:tcPr>
          <w:p w14:paraId="27EB7EEF" w14:textId="77777777" w:rsidR="00085CEF" w:rsidRDefault="00085CEF" w:rsidP="00354E3A"/>
        </w:tc>
        <w:tc>
          <w:tcPr>
            <w:tcW w:w="1272" w:type="dxa"/>
          </w:tcPr>
          <w:p w14:paraId="27EB7EF0" w14:textId="77777777" w:rsidR="00085CEF" w:rsidRDefault="00085CEF" w:rsidP="00354E3A"/>
        </w:tc>
        <w:tc>
          <w:tcPr>
            <w:tcW w:w="1273" w:type="dxa"/>
          </w:tcPr>
          <w:p w14:paraId="27EB7EF1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F2" w14:textId="77777777" w:rsidR="00085CEF" w:rsidRDefault="00085CEF" w:rsidP="00354E3A"/>
        </w:tc>
      </w:tr>
      <w:tr w:rsidR="00085CEF" w14:paraId="27EB7EFB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F4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F5" w14:textId="17788CCC" w:rsidR="00085CEF" w:rsidRDefault="00085CEF" w:rsidP="00E4696C">
            <w:pPr>
              <w:jc w:val="center"/>
            </w:pPr>
            <w:r>
              <w:t>Initiatief</w:t>
            </w:r>
            <w:r w:rsidR="0003278F">
              <w:t xml:space="preserve"> nemen</w:t>
            </w:r>
          </w:p>
        </w:tc>
        <w:tc>
          <w:tcPr>
            <w:tcW w:w="1152" w:type="dxa"/>
          </w:tcPr>
          <w:p w14:paraId="27EB7EF6" w14:textId="77777777" w:rsidR="00085CEF" w:rsidRDefault="00085CEF" w:rsidP="00354E3A"/>
        </w:tc>
        <w:tc>
          <w:tcPr>
            <w:tcW w:w="1131" w:type="dxa"/>
          </w:tcPr>
          <w:p w14:paraId="27EB7EF7" w14:textId="77777777" w:rsidR="00085CEF" w:rsidRDefault="00085CEF" w:rsidP="00354E3A"/>
        </w:tc>
        <w:tc>
          <w:tcPr>
            <w:tcW w:w="1272" w:type="dxa"/>
          </w:tcPr>
          <w:p w14:paraId="27EB7EF8" w14:textId="77777777" w:rsidR="00085CEF" w:rsidRDefault="00085CEF" w:rsidP="00354E3A"/>
        </w:tc>
        <w:tc>
          <w:tcPr>
            <w:tcW w:w="1273" w:type="dxa"/>
          </w:tcPr>
          <w:p w14:paraId="27EB7EF9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EFA" w14:textId="77777777" w:rsidR="00085CEF" w:rsidRDefault="00085CEF" w:rsidP="00354E3A"/>
        </w:tc>
      </w:tr>
      <w:tr w:rsidR="00085CEF" w14:paraId="27EB7F03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EFC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EFD" w14:textId="77777777" w:rsidR="00085CEF" w:rsidRDefault="00085CEF" w:rsidP="00E4696C">
            <w:pPr>
              <w:jc w:val="center"/>
            </w:pPr>
            <w:r>
              <w:t>Verantwoordelijkheid en betrokkenheid</w:t>
            </w:r>
          </w:p>
        </w:tc>
        <w:tc>
          <w:tcPr>
            <w:tcW w:w="1152" w:type="dxa"/>
          </w:tcPr>
          <w:p w14:paraId="27EB7EFE" w14:textId="77777777" w:rsidR="00085CEF" w:rsidRDefault="00085CEF" w:rsidP="00354E3A"/>
        </w:tc>
        <w:tc>
          <w:tcPr>
            <w:tcW w:w="1131" w:type="dxa"/>
          </w:tcPr>
          <w:p w14:paraId="27EB7EFF" w14:textId="77777777" w:rsidR="00085CEF" w:rsidRDefault="00085CEF" w:rsidP="00354E3A"/>
        </w:tc>
        <w:tc>
          <w:tcPr>
            <w:tcW w:w="1272" w:type="dxa"/>
          </w:tcPr>
          <w:p w14:paraId="27EB7F00" w14:textId="77777777" w:rsidR="00085CEF" w:rsidRDefault="00085CEF" w:rsidP="00354E3A"/>
        </w:tc>
        <w:tc>
          <w:tcPr>
            <w:tcW w:w="1273" w:type="dxa"/>
          </w:tcPr>
          <w:p w14:paraId="27EB7F01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F02" w14:textId="77777777" w:rsidR="00085CEF" w:rsidRDefault="00085CEF" w:rsidP="00354E3A"/>
        </w:tc>
      </w:tr>
      <w:tr w:rsidR="00085CEF" w14:paraId="27EB7F0B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F04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F05" w14:textId="77777777" w:rsidR="00085CEF" w:rsidRDefault="00085CEF" w:rsidP="00FC0FF2">
            <w:pPr>
              <w:jc w:val="center"/>
            </w:pPr>
            <w:r>
              <w:t>Kwaliteit van producten</w:t>
            </w:r>
          </w:p>
        </w:tc>
        <w:tc>
          <w:tcPr>
            <w:tcW w:w="1152" w:type="dxa"/>
          </w:tcPr>
          <w:p w14:paraId="27EB7F06" w14:textId="77777777" w:rsidR="00085CEF" w:rsidRDefault="00085CEF" w:rsidP="00354E3A"/>
        </w:tc>
        <w:tc>
          <w:tcPr>
            <w:tcW w:w="1131" w:type="dxa"/>
          </w:tcPr>
          <w:p w14:paraId="27EB7F07" w14:textId="77777777" w:rsidR="00085CEF" w:rsidRDefault="00085CEF" w:rsidP="00354E3A"/>
        </w:tc>
        <w:tc>
          <w:tcPr>
            <w:tcW w:w="1272" w:type="dxa"/>
          </w:tcPr>
          <w:p w14:paraId="27EB7F08" w14:textId="77777777" w:rsidR="00085CEF" w:rsidRDefault="00085CEF" w:rsidP="00354E3A"/>
        </w:tc>
        <w:tc>
          <w:tcPr>
            <w:tcW w:w="1273" w:type="dxa"/>
          </w:tcPr>
          <w:p w14:paraId="27EB7F09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F0A" w14:textId="77777777" w:rsidR="00085CEF" w:rsidRDefault="00085CEF" w:rsidP="00354E3A"/>
        </w:tc>
      </w:tr>
      <w:tr w:rsidR="00085CEF" w14:paraId="27EB7F13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</w:tcBorders>
          </w:tcPr>
          <w:p w14:paraId="27EB7F0C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vAlign w:val="center"/>
          </w:tcPr>
          <w:p w14:paraId="27EB7F0D" w14:textId="77777777" w:rsidR="00085CEF" w:rsidRDefault="00085CEF" w:rsidP="00E4696C">
            <w:pPr>
              <w:jc w:val="center"/>
            </w:pPr>
            <w:r>
              <w:t>Mate van deelname/inbreng</w:t>
            </w:r>
          </w:p>
        </w:tc>
        <w:tc>
          <w:tcPr>
            <w:tcW w:w="1152" w:type="dxa"/>
          </w:tcPr>
          <w:p w14:paraId="27EB7F0E" w14:textId="77777777" w:rsidR="00085CEF" w:rsidRDefault="00085CEF" w:rsidP="00354E3A"/>
        </w:tc>
        <w:tc>
          <w:tcPr>
            <w:tcW w:w="1131" w:type="dxa"/>
          </w:tcPr>
          <w:p w14:paraId="27EB7F0F" w14:textId="77777777" w:rsidR="00085CEF" w:rsidRDefault="00085CEF" w:rsidP="00354E3A"/>
        </w:tc>
        <w:tc>
          <w:tcPr>
            <w:tcW w:w="1272" w:type="dxa"/>
          </w:tcPr>
          <w:p w14:paraId="27EB7F10" w14:textId="77777777" w:rsidR="00085CEF" w:rsidRDefault="00085CEF" w:rsidP="00354E3A"/>
        </w:tc>
        <w:tc>
          <w:tcPr>
            <w:tcW w:w="1273" w:type="dxa"/>
          </w:tcPr>
          <w:p w14:paraId="27EB7F11" w14:textId="77777777" w:rsidR="00085CEF" w:rsidRDefault="00085CEF" w:rsidP="00354E3A"/>
        </w:tc>
        <w:tc>
          <w:tcPr>
            <w:tcW w:w="1135" w:type="dxa"/>
            <w:tcBorders>
              <w:right w:val="single" w:sz="12" w:space="0" w:color="auto"/>
            </w:tcBorders>
          </w:tcPr>
          <w:p w14:paraId="27EB7F12" w14:textId="77777777" w:rsidR="00085CEF" w:rsidRDefault="00085CEF" w:rsidP="00354E3A"/>
        </w:tc>
      </w:tr>
      <w:tr w:rsidR="00085CEF" w14:paraId="27EB7F1B" w14:textId="77777777" w:rsidTr="00ED24D7">
        <w:trPr>
          <w:trHeight w:val="279"/>
        </w:trPr>
        <w:tc>
          <w:tcPr>
            <w:tcW w:w="527" w:type="dxa"/>
            <w:tcBorders>
              <w:left w:val="single" w:sz="12" w:space="0" w:color="auto"/>
              <w:bottom w:val="single" w:sz="4" w:space="0" w:color="auto"/>
            </w:tcBorders>
          </w:tcPr>
          <w:p w14:paraId="27EB7F14" w14:textId="77777777" w:rsidR="00085CEF" w:rsidRDefault="00085CEF" w:rsidP="00354E3A">
            <w:pPr>
              <w:numPr>
                <w:ilvl w:val="0"/>
                <w:numId w:val="2"/>
              </w:numPr>
            </w:pP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14:paraId="27EB7F15" w14:textId="77777777" w:rsidR="00085CEF" w:rsidRDefault="00085CEF" w:rsidP="00E4696C">
            <w:pPr>
              <w:jc w:val="center"/>
            </w:pPr>
            <w:r>
              <w:t>Betrouwbaarheid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7EB7F16" w14:textId="77777777" w:rsidR="00085CEF" w:rsidRDefault="00085CEF" w:rsidP="00354E3A"/>
        </w:tc>
        <w:tc>
          <w:tcPr>
            <w:tcW w:w="1131" w:type="dxa"/>
            <w:tcBorders>
              <w:bottom w:val="single" w:sz="4" w:space="0" w:color="auto"/>
            </w:tcBorders>
          </w:tcPr>
          <w:p w14:paraId="27EB7F17" w14:textId="77777777" w:rsidR="00085CEF" w:rsidRDefault="00085CEF" w:rsidP="00354E3A"/>
        </w:tc>
        <w:tc>
          <w:tcPr>
            <w:tcW w:w="1272" w:type="dxa"/>
            <w:tcBorders>
              <w:bottom w:val="single" w:sz="4" w:space="0" w:color="auto"/>
            </w:tcBorders>
          </w:tcPr>
          <w:p w14:paraId="27EB7F18" w14:textId="77777777" w:rsidR="00085CEF" w:rsidRDefault="00085CEF" w:rsidP="00354E3A"/>
        </w:tc>
        <w:tc>
          <w:tcPr>
            <w:tcW w:w="1273" w:type="dxa"/>
            <w:tcBorders>
              <w:bottom w:val="single" w:sz="4" w:space="0" w:color="auto"/>
            </w:tcBorders>
          </w:tcPr>
          <w:p w14:paraId="27EB7F19" w14:textId="77777777" w:rsidR="00085CEF" w:rsidRDefault="00085CEF" w:rsidP="00354E3A"/>
        </w:tc>
        <w:tc>
          <w:tcPr>
            <w:tcW w:w="1135" w:type="dxa"/>
            <w:tcBorders>
              <w:bottom w:val="single" w:sz="4" w:space="0" w:color="auto"/>
              <w:right w:val="single" w:sz="12" w:space="0" w:color="auto"/>
            </w:tcBorders>
          </w:tcPr>
          <w:p w14:paraId="27EB7F1A" w14:textId="77777777" w:rsidR="00085CEF" w:rsidRDefault="00085CEF" w:rsidP="00354E3A"/>
        </w:tc>
      </w:tr>
    </w:tbl>
    <w:p w14:paraId="27EB7F1C" w14:textId="77777777" w:rsidR="00A9458A" w:rsidRDefault="00A9458A"/>
    <w:p w14:paraId="27EB7F1D" w14:textId="77777777" w:rsidR="00773432" w:rsidRDefault="00095FD5">
      <w:r>
        <w:t>Tip en top per student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4284"/>
      </w:tblGrid>
      <w:tr w:rsidR="00095FD5" w14:paraId="27EB7F21" w14:textId="77777777" w:rsidTr="00ED24D7">
        <w:tc>
          <w:tcPr>
            <w:tcW w:w="1242" w:type="dxa"/>
            <w:shd w:val="clear" w:color="auto" w:fill="595959" w:themeFill="text1" w:themeFillTint="A6"/>
          </w:tcPr>
          <w:p w14:paraId="27EB7F1E" w14:textId="77777777" w:rsidR="00095FD5" w:rsidRPr="00095FD5" w:rsidRDefault="00ED24D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Student</w:t>
            </w:r>
          </w:p>
        </w:tc>
        <w:tc>
          <w:tcPr>
            <w:tcW w:w="3686" w:type="dxa"/>
            <w:shd w:val="clear" w:color="auto" w:fill="595959" w:themeFill="text1" w:themeFillTint="A6"/>
          </w:tcPr>
          <w:p w14:paraId="27EB7F1F" w14:textId="77777777" w:rsidR="00095FD5" w:rsidRPr="00095FD5" w:rsidRDefault="00095FD5">
            <w:pPr>
              <w:rPr>
                <w:b/>
                <w:color w:val="FFFFFF" w:themeColor="background1"/>
              </w:rPr>
            </w:pPr>
            <w:r w:rsidRPr="00095FD5">
              <w:rPr>
                <w:b/>
                <w:color w:val="FFFFFF" w:themeColor="background1"/>
              </w:rPr>
              <w:t>Tip</w:t>
            </w:r>
          </w:p>
        </w:tc>
        <w:tc>
          <w:tcPr>
            <w:tcW w:w="4284" w:type="dxa"/>
            <w:shd w:val="clear" w:color="auto" w:fill="595959" w:themeFill="text1" w:themeFillTint="A6"/>
          </w:tcPr>
          <w:p w14:paraId="27EB7F20" w14:textId="77777777" w:rsidR="00095FD5" w:rsidRPr="00095FD5" w:rsidRDefault="00095FD5">
            <w:pPr>
              <w:rPr>
                <w:b/>
                <w:color w:val="FFFFFF" w:themeColor="background1"/>
              </w:rPr>
            </w:pPr>
            <w:r w:rsidRPr="00095FD5">
              <w:rPr>
                <w:b/>
                <w:color w:val="FFFFFF" w:themeColor="background1"/>
              </w:rPr>
              <w:t xml:space="preserve">Top </w:t>
            </w:r>
          </w:p>
        </w:tc>
      </w:tr>
      <w:tr w:rsidR="00095FD5" w14:paraId="27EB7F27" w14:textId="77777777" w:rsidTr="00ED24D7">
        <w:tc>
          <w:tcPr>
            <w:tcW w:w="1242" w:type="dxa"/>
          </w:tcPr>
          <w:p w14:paraId="27EB7F22" w14:textId="77777777" w:rsidR="00095FD5" w:rsidRDefault="00ED24D7">
            <w:r>
              <w:t>1</w:t>
            </w:r>
          </w:p>
        </w:tc>
        <w:tc>
          <w:tcPr>
            <w:tcW w:w="3686" w:type="dxa"/>
          </w:tcPr>
          <w:p w14:paraId="27EB7F23" w14:textId="77777777" w:rsidR="00095FD5" w:rsidRDefault="00095FD5"/>
          <w:p w14:paraId="27EB7F24" w14:textId="77777777" w:rsidR="00095FD5" w:rsidRDefault="00095FD5"/>
          <w:p w14:paraId="27EB7F25" w14:textId="77777777" w:rsidR="00ED24D7" w:rsidRDefault="00ED24D7"/>
        </w:tc>
        <w:tc>
          <w:tcPr>
            <w:tcW w:w="4284" w:type="dxa"/>
          </w:tcPr>
          <w:p w14:paraId="27EB7F26" w14:textId="77777777" w:rsidR="00095FD5" w:rsidRDefault="00095FD5"/>
        </w:tc>
      </w:tr>
      <w:tr w:rsidR="00095FD5" w14:paraId="27EB7F2D" w14:textId="77777777" w:rsidTr="00ED24D7">
        <w:tc>
          <w:tcPr>
            <w:tcW w:w="1242" w:type="dxa"/>
          </w:tcPr>
          <w:p w14:paraId="27EB7F28" w14:textId="77777777" w:rsidR="00095FD5" w:rsidRDefault="00ED24D7">
            <w:r>
              <w:t>2</w:t>
            </w:r>
          </w:p>
        </w:tc>
        <w:tc>
          <w:tcPr>
            <w:tcW w:w="3686" w:type="dxa"/>
          </w:tcPr>
          <w:p w14:paraId="27EB7F29" w14:textId="77777777" w:rsidR="00095FD5" w:rsidRDefault="00095FD5"/>
          <w:p w14:paraId="27EB7F2A" w14:textId="77777777" w:rsidR="00095FD5" w:rsidRDefault="00095FD5"/>
          <w:p w14:paraId="27EB7F2B" w14:textId="77777777" w:rsidR="00ED24D7" w:rsidRDefault="00ED24D7"/>
        </w:tc>
        <w:tc>
          <w:tcPr>
            <w:tcW w:w="4284" w:type="dxa"/>
          </w:tcPr>
          <w:p w14:paraId="27EB7F2C" w14:textId="77777777" w:rsidR="00095FD5" w:rsidRDefault="00095FD5"/>
        </w:tc>
      </w:tr>
      <w:tr w:rsidR="00095FD5" w14:paraId="27EB7F33" w14:textId="77777777" w:rsidTr="00ED24D7">
        <w:tc>
          <w:tcPr>
            <w:tcW w:w="1242" w:type="dxa"/>
          </w:tcPr>
          <w:p w14:paraId="27EB7F2E" w14:textId="77777777" w:rsidR="00095FD5" w:rsidRDefault="00ED24D7">
            <w:r>
              <w:t>3</w:t>
            </w:r>
          </w:p>
        </w:tc>
        <w:tc>
          <w:tcPr>
            <w:tcW w:w="3686" w:type="dxa"/>
          </w:tcPr>
          <w:p w14:paraId="27EB7F2F" w14:textId="77777777" w:rsidR="00095FD5" w:rsidRDefault="00095FD5"/>
          <w:p w14:paraId="27EB7F30" w14:textId="77777777" w:rsidR="00095FD5" w:rsidRDefault="00095FD5"/>
          <w:p w14:paraId="27EB7F31" w14:textId="77777777" w:rsidR="00ED24D7" w:rsidRDefault="00ED24D7"/>
        </w:tc>
        <w:tc>
          <w:tcPr>
            <w:tcW w:w="4284" w:type="dxa"/>
          </w:tcPr>
          <w:p w14:paraId="27EB7F32" w14:textId="77777777" w:rsidR="00095FD5" w:rsidRDefault="00095FD5"/>
        </w:tc>
      </w:tr>
      <w:tr w:rsidR="00095FD5" w14:paraId="27EB7F39" w14:textId="77777777" w:rsidTr="00ED24D7">
        <w:tc>
          <w:tcPr>
            <w:tcW w:w="1242" w:type="dxa"/>
          </w:tcPr>
          <w:p w14:paraId="27EB7F34" w14:textId="77777777" w:rsidR="00095FD5" w:rsidRDefault="00ED24D7">
            <w:r>
              <w:t>4</w:t>
            </w:r>
          </w:p>
        </w:tc>
        <w:tc>
          <w:tcPr>
            <w:tcW w:w="3686" w:type="dxa"/>
          </w:tcPr>
          <w:p w14:paraId="27EB7F35" w14:textId="77777777" w:rsidR="00095FD5" w:rsidRDefault="00095FD5"/>
          <w:p w14:paraId="27EB7F36" w14:textId="77777777" w:rsidR="00095FD5" w:rsidRDefault="00095FD5"/>
          <w:p w14:paraId="27EB7F37" w14:textId="77777777" w:rsidR="00ED24D7" w:rsidRDefault="00ED24D7"/>
        </w:tc>
        <w:tc>
          <w:tcPr>
            <w:tcW w:w="4284" w:type="dxa"/>
          </w:tcPr>
          <w:p w14:paraId="27EB7F38" w14:textId="77777777" w:rsidR="00095FD5" w:rsidRDefault="00095FD5"/>
        </w:tc>
      </w:tr>
      <w:tr w:rsidR="00095FD5" w14:paraId="27EB7F40" w14:textId="77777777" w:rsidTr="00ED24D7">
        <w:tc>
          <w:tcPr>
            <w:tcW w:w="1242" w:type="dxa"/>
          </w:tcPr>
          <w:p w14:paraId="27EB7F3A" w14:textId="77777777" w:rsidR="00095FD5" w:rsidRDefault="00ED24D7">
            <w:r>
              <w:t>5</w:t>
            </w:r>
          </w:p>
          <w:p w14:paraId="27EB7F3B" w14:textId="77777777" w:rsidR="00095FD5" w:rsidRDefault="00095FD5"/>
        </w:tc>
        <w:tc>
          <w:tcPr>
            <w:tcW w:w="3686" w:type="dxa"/>
          </w:tcPr>
          <w:p w14:paraId="27EB7F3C" w14:textId="77777777" w:rsidR="00095FD5" w:rsidRDefault="00095FD5"/>
          <w:p w14:paraId="27EB7F3D" w14:textId="77777777" w:rsidR="00ED24D7" w:rsidRDefault="00ED24D7"/>
          <w:p w14:paraId="27EB7F3E" w14:textId="77777777" w:rsidR="00ED24D7" w:rsidRDefault="00ED24D7"/>
        </w:tc>
        <w:tc>
          <w:tcPr>
            <w:tcW w:w="4284" w:type="dxa"/>
          </w:tcPr>
          <w:p w14:paraId="27EB7F3F" w14:textId="77777777" w:rsidR="00095FD5" w:rsidRDefault="00095FD5"/>
        </w:tc>
      </w:tr>
    </w:tbl>
    <w:p w14:paraId="27EB7F41" w14:textId="77777777" w:rsidR="00095FD5" w:rsidRDefault="00095FD5"/>
    <w:sectPr w:rsidR="00095FD5" w:rsidSect="00ED24D7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D5A91"/>
    <w:multiLevelType w:val="multilevel"/>
    <w:tmpl w:val="370C387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1620"/>
        </w:tabs>
        <w:ind w:left="1045" w:hanging="145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pStyle w:val="Kop4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7F412E1"/>
    <w:multiLevelType w:val="hybridMultilevel"/>
    <w:tmpl w:val="D3E0E65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0994627">
    <w:abstractNumId w:val="0"/>
  </w:num>
  <w:num w:numId="2" w16cid:durableId="320502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E3A"/>
    <w:rsid w:val="0003278F"/>
    <w:rsid w:val="00074037"/>
    <w:rsid w:val="00085CEF"/>
    <w:rsid w:val="00095FD5"/>
    <w:rsid w:val="00172775"/>
    <w:rsid w:val="001C3C8F"/>
    <w:rsid w:val="00324402"/>
    <w:rsid w:val="00354E3A"/>
    <w:rsid w:val="00453206"/>
    <w:rsid w:val="006B48EA"/>
    <w:rsid w:val="00773432"/>
    <w:rsid w:val="0098695C"/>
    <w:rsid w:val="00A56611"/>
    <w:rsid w:val="00A9458A"/>
    <w:rsid w:val="00BD3CC5"/>
    <w:rsid w:val="00E4696C"/>
    <w:rsid w:val="00ED24D7"/>
    <w:rsid w:val="00FC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B7E97"/>
  <w15:docId w15:val="{570CB08B-C002-4B43-8B30-96CADE39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354E3A"/>
    <w:rPr>
      <w:rFonts w:ascii="Verdana" w:eastAsia="Times New Roman" w:hAnsi="Verdana"/>
      <w:szCs w:val="24"/>
    </w:rPr>
  </w:style>
  <w:style w:type="paragraph" w:styleId="Kop1">
    <w:name w:val="heading 1"/>
    <w:basedOn w:val="Standaard"/>
    <w:next w:val="Standaard"/>
    <w:qFormat/>
    <w:rsid w:val="00354E3A"/>
    <w:pPr>
      <w:keepNext/>
      <w:pageBreakBefore/>
      <w:numPr>
        <w:numId w:val="1"/>
      </w:numPr>
      <w:shd w:val="clear" w:color="auto" w:fill="D9D9D9"/>
      <w:spacing w:before="120" w:line="480" w:lineRule="auto"/>
      <w:outlineLvl w:val="0"/>
    </w:pPr>
    <w:rPr>
      <w:rFonts w:ascii="Arial" w:hAnsi="Arial" w:cs="Arial"/>
      <w:b/>
      <w:bCs/>
      <w:kern w:val="32"/>
      <w:sz w:val="26"/>
      <w:szCs w:val="32"/>
    </w:rPr>
  </w:style>
  <w:style w:type="paragraph" w:styleId="Kop2">
    <w:name w:val="heading 2"/>
    <w:basedOn w:val="Standaard"/>
    <w:next w:val="Standaard"/>
    <w:qFormat/>
    <w:rsid w:val="00354E3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Kop3">
    <w:name w:val="heading 3"/>
    <w:basedOn w:val="Standaard"/>
    <w:next w:val="Standaard"/>
    <w:qFormat/>
    <w:rsid w:val="00354E3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Kop4">
    <w:name w:val="heading 4"/>
    <w:basedOn w:val="Standaard"/>
    <w:next w:val="Standaard"/>
    <w:qFormat/>
    <w:rsid w:val="00354E3A"/>
    <w:pPr>
      <w:keepNext/>
      <w:numPr>
        <w:ilvl w:val="3"/>
        <w:numId w:val="1"/>
      </w:numPr>
      <w:spacing w:after="60"/>
      <w:outlineLvl w:val="3"/>
    </w:pPr>
    <w:rPr>
      <w:rFonts w:ascii="Arial" w:hAnsi="Arial"/>
      <w:b/>
      <w:bCs/>
      <w:szCs w:val="28"/>
    </w:rPr>
  </w:style>
  <w:style w:type="paragraph" w:styleId="Kop5">
    <w:name w:val="heading 5"/>
    <w:basedOn w:val="Standaard"/>
    <w:next w:val="Standaard"/>
    <w:qFormat/>
    <w:rsid w:val="00354E3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354E3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354E3A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354E3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354E3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Kop1Links0cmEersteregel0cm">
    <w:name w:val="Opmaakprofiel Kop 1 + Links:  0 cm Eerste regel:  0 cm"/>
    <w:basedOn w:val="Kop1"/>
    <w:rsid w:val="00354E3A"/>
    <w:rPr>
      <w:rFonts w:cs="Times New Roman"/>
      <w:szCs w:val="20"/>
    </w:rPr>
  </w:style>
  <w:style w:type="table" w:styleId="Tabelraster">
    <w:name w:val="Table Grid"/>
    <w:basedOn w:val="Standaardtabel"/>
    <w:rsid w:val="0009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EABF41-739E-4C4F-B572-3A2425193BCE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customXml/itemProps2.xml><?xml version="1.0" encoding="utf-8"?>
<ds:datastoreItem xmlns:ds="http://schemas.openxmlformats.org/officeDocument/2006/customXml" ds:itemID="{803ECF79-319A-4187-AF29-E0EC2D9BD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E832E-7F61-4FA0-98A0-9BE34A9B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Formulier individuele beoordeling</vt:lpstr>
    </vt:vector>
  </TitlesOfParts>
  <Company>HAS Den Bosch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individuele beoordeling</dc:title>
  <dc:creator>HAS Den Bosch</dc:creator>
  <cp:lastModifiedBy>Marieke Drabbe</cp:lastModifiedBy>
  <cp:revision>3</cp:revision>
  <cp:lastPrinted>2009-09-24T12:19:00Z</cp:lastPrinted>
  <dcterms:created xsi:type="dcterms:W3CDTF">2023-03-23T15:35:00Z</dcterms:created>
  <dcterms:modified xsi:type="dcterms:W3CDTF">2023-03-23T15:36:00Z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Order">
    <vt:r8>101400</vt:r8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