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D53794" w14:paraId="5D71C4C3" w14:textId="77777777" w:rsidTr="00BD44A8">
        <w:trPr>
          <w:trHeight w:val="1539"/>
        </w:trPr>
        <w:tc>
          <w:tcPr>
            <w:tcW w:w="9212" w:type="dxa"/>
            <w:shd w:val="clear" w:color="auto" w:fill="FFFFFF" w:themeFill="background1"/>
          </w:tcPr>
          <w:p w14:paraId="28D3D432" w14:textId="77777777" w:rsidR="009D0CB1" w:rsidRDefault="009D0CB1" w:rsidP="00EA57C8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61803F4E" w14:textId="77777777" w:rsidR="00EA57C8" w:rsidRPr="009D0CB1" w:rsidRDefault="009D0CB1" w:rsidP="00EA57C8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I.</w:t>
            </w:r>
            <w:r w:rsidRPr="009D0CB1">
              <w:rPr>
                <w:rFonts w:ascii="Arial" w:hAnsi="Arial" w:cs="Arial"/>
                <w:b/>
                <w:i/>
                <w:sz w:val="32"/>
                <w:szCs w:val="32"/>
              </w:rPr>
              <w:t>O.</w:t>
            </w:r>
            <w:r w:rsidR="009127B8" w:rsidRPr="009D0CB1">
              <w:rPr>
                <w:rFonts w:ascii="Arial" w:hAnsi="Arial" w:cs="Arial"/>
                <w:b/>
                <w:i/>
                <w:sz w:val="32"/>
                <w:szCs w:val="32"/>
              </w:rPr>
              <w:t>3. Onderhouden leef- en werkomgeving</w:t>
            </w:r>
          </w:p>
          <w:p w14:paraId="10097592" w14:textId="77777777" w:rsidR="00415A92" w:rsidRPr="009D0CB1" w:rsidRDefault="00415A92" w:rsidP="00EA57C8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14:paraId="55F01A89" w14:textId="77777777" w:rsidR="00415A92" w:rsidRPr="009127B8" w:rsidRDefault="00415A92" w:rsidP="00EA57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36D1F5" w14:textId="77777777" w:rsidR="00EA57C8" w:rsidRDefault="00EA57C8" w:rsidP="00854337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7CB0D1C" w14:textId="77777777" w:rsidR="0099389F" w:rsidRDefault="00D0546D" w:rsidP="00D0546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</w:p>
          <w:p w14:paraId="01D91818" w14:textId="77777777" w:rsidR="00BD44A8" w:rsidRDefault="00BD44A8" w:rsidP="00D054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D00C902" w14:textId="77777777" w:rsidR="00BD44A8" w:rsidRDefault="00BD44A8" w:rsidP="00D054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8A6175F" w14:textId="77777777" w:rsidR="00BD44A8" w:rsidRDefault="00BD44A8" w:rsidP="00D054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6EF710A" w14:textId="77777777" w:rsidR="00BD44A8" w:rsidRDefault="00BD44A8" w:rsidP="00D054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D219C31" w14:textId="36DB5242" w:rsidR="00BD44A8" w:rsidRPr="00D53794" w:rsidRDefault="00BD44A8" w:rsidP="00D0546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096592F" w14:textId="77777777" w:rsidR="00D35C19" w:rsidRPr="00D53794" w:rsidRDefault="00D35C19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042"/>
      </w:tblGrid>
      <w:tr w:rsidR="00EA57C8" w:rsidRPr="00D53794" w14:paraId="6BF98CC1" w14:textId="77777777" w:rsidTr="0099389F">
        <w:tc>
          <w:tcPr>
            <w:tcW w:w="9042" w:type="dxa"/>
            <w:shd w:val="clear" w:color="auto" w:fill="auto"/>
          </w:tcPr>
          <w:p w14:paraId="52E852F0" w14:textId="77777777" w:rsidR="00EA57C8" w:rsidRPr="00D53794" w:rsidRDefault="00EA57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C2AC90" w14:textId="77777777" w:rsidR="00644C3A" w:rsidRPr="002104F1" w:rsidRDefault="00644C3A" w:rsidP="00644C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Medewerker dierverzorging</w:t>
            </w:r>
          </w:p>
          <w:p w14:paraId="0862CEF5" w14:textId="77777777" w:rsidR="00644C3A" w:rsidRPr="002104F1" w:rsidRDefault="00644C3A" w:rsidP="00644C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22CBF">
              <w:rPr>
                <w:rFonts w:ascii="Arial" w:hAnsi="Arial" w:cs="Arial"/>
                <w:sz w:val="20"/>
                <w:szCs w:val="20"/>
              </w:rPr>
              <w:t>2020-2021</w:t>
            </w:r>
          </w:p>
          <w:p w14:paraId="51AA3AC9" w14:textId="77777777" w:rsidR="00644C3A" w:rsidRPr="002104F1" w:rsidRDefault="00644C3A" w:rsidP="00644C3A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972E33">
              <w:rPr>
                <w:rFonts w:ascii="Arial" w:hAnsi="Arial" w:cs="Arial"/>
                <w:sz w:val="20"/>
                <w:szCs w:val="20"/>
              </w:rPr>
              <w:t>periode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9E0A30" w14:textId="77777777" w:rsidR="00EA57C8" w:rsidRPr="00D53794" w:rsidRDefault="00EA57C8" w:rsidP="00644C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99C697" w14:textId="77777777" w:rsidR="00EA57C8" w:rsidRPr="00D53794" w:rsidRDefault="00EA57C8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:rsidRPr="00D53794" w14:paraId="097611D3" w14:textId="77777777">
        <w:tc>
          <w:tcPr>
            <w:tcW w:w="9212" w:type="dxa"/>
            <w:shd w:val="clear" w:color="auto" w:fill="FFFFFF" w:themeFill="background1"/>
          </w:tcPr>
          <w:p w14:paraId="29648013" w14:textId="77777777" w:rsidR="00AE426F" w:rsidRPr="0001735C" w:rsidRDefault="00AE426F" w:rsidP="00AE42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0F921DFD" w14:textId="77777777" w:rsidR="00AE426F" w:rsidRPr="00D53794" w:rsidRDefault="00AE426F" w:rsidP="00AE42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14:paraId="73953884" w14:textId="77777777" w:rsidR="00AE426F" w:rsidRPr="002104F1" w:rsidRDefault="00AE426F" w:rsidP="00AE426F">
            <w:pPr>
              <w:shd w:val="clear" w:color="auto" w:fill="FFFFFF" w:themeFill="background1"/>
              <w:ind w:left="709" w:hanging="709"/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sz w:val="20"/>
                <w:szCs w:val="20"/>
              </w:rPr>
              <w:t>B1-K</w:t>
            </w:r>
            <w:r>
              <w:rPr>
                <w:rFonts w:ascii="Arial" w:hAnsi="Arial" w:cs="Arial"/>
                <w:sz w:val="20"/>
                <w:szCs w:val="20"/>
              </w:rPr>
              <w:t>1      Zorgdragen voor dieren</w:t>
            </w:r>
          </w:p>
          <w:p w14:paraId="3EA61657" w14:textId="77777777" w:rsidR="0099389F" w:rsidRDefault="0099389F" w:rsidP="006716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B3E126" w14:textId="77777777" w:rsidR="0099389F" w:rsidRPr="00AE426F" w:rsidRDefault="00AE426F" w:rsidP="0067164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B1–K1–W3: </w:t>
            </w:r>
            <w:r w:rsidR="0099389F" w:rsidRPr="00AE426F">
              <w:rPr>
                <w:rFonts w:ascii="Arial" w:hAnsi="Arial" w:cs="Arial"/>
                <w:i/>
                <w:sz w:val="20"/>
                <w:szCs w:val="20"/>
              </w:rPr>
              <w:t>Onderhoudt leef- en werkomgeving</w:t>
            </w:r>
          </w:p>
          <w:p w14:paraId="03D1249B" w14:textId="77777777" w:rsidR="00EA57C8" w:rsidRPr="00D53794" w:rsidRDefault="00EA57C8" w:rsidP="006345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967205" w14:textId="77777777" w:rsidR="00C11152" w:rsidRPr="00D53794" w:rsidRDefault="00C11152">
      <w:pPr>
        <w:rPr>
          <w:rFonts w:ascii="Arial" w:hAnsi="Arial" w:cs="Arial"/>
          <w:sz w:val="20"/>
          <w:szCs w:val="20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00"/>
        <w:gridCol w:w="454"/>
        <w:gridCol w:w="5818"/>
      </w:tblGrid>
      <w:tr w:rsidR="000B589E" w:rsidRPr="00D53794" w14:paraId="0E052611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53A0DD4B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D5657EB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5477ABC2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D53794" w14:paraId="02F2394E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769225ED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   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C5E770" w14:textId="77777777" w:rsidR="000B589E" w:rsidRPr="00D53794" w:rsidRDefault="009127B8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464C94B8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D53794" w14:paraId="4CB7AE4D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218D0C60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208AB5" w14:textId="77777777" w:rsidR="000B589E" w:rsidRPr="00D53794" w:rsidRDefault="009127B8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6A760556" w14:textId="77777777" w:rsidR="000B589E" w:rsidRPr="00D53794" w:rsidRDefault="000B589E" w:rsidP="00B84F2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E771F0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D53794" w14:paraId="03A38184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3DA695B1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3AC97959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5E412133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D53794" w14:paraId="69B3D4B2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32AC4C37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 xml:space="preserve">                             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4BAB7" w14:textId="77777777" w:rsidR="000B589E" w:rsidRPr="00D53794" w:rsidRDefault="009127B8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45ABC510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D53794" w14:paraId="3B6245F7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32F3A15B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820117" w14:textId="77777777" w:rsidR="000B589E" w:rsidRPr="00D53794" w:rsidRDefault="00B84F22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6170B1CF" w14:textId="77777777" w:rsidR="000B589E" w:rsidRPr="00D53794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D53794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D53794" w14:paraId="06D55E8A" w14:textId="77777777" w:rsidTr="00AE426F"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4422E08F" w14:textId="77777777" w:rsidR="007A4686" w:rsidRPr="00D53794" w:rsidRDefault="007A4686" w:rsidP="00491073">
            <w:pPr>
              <w:ind w:left="708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090DA0E6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818" w:type="dxa"/>
            <w:tcBorders>
              <w:top w:val="nil"/>
              <w:left w:val="nil"/>
              <w:bottom w:val="nil"/>
              <w:right w:val="nil"/>
            </w:tcBorders>
          </w:tcPr>
          <w:p w14:paraId="6AE24DF3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42987FF7" w14:textId="77777777" w:rsidR="00982157" w:rsidRDefault="00982157">
      <w:r>
        <w:br w:type="page"/>
      </w: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793"/>
        <w:gridCol w:w="449"/>
        <w:gridCol w:w="5830"/>
      </w:tblGrid>
      <w:tr w:rsidR="007A4686" w:rsidRPr="00D53794" w14:paraId="1AD7D94B" w14:textId="77777777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6F720A88" w14:textId="77777777" w:rsidR="00BD2B23" w:rsidRPr="00D53794" w:rsidRDefault="00BD2B23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050B0184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245CD0B" w14:textId="77777777" w:rsidR="007A4686" w:rsidRPr="00D53794" w:rsidRDefault="007A4686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elraster"/>
        <w:tblW w:w="9191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  <w:gridCol w:w="149"/>
      </w:tblGrid>
      <w:tr w:rsidR="009F6AC2" w:rsidRPr="00D53794" w14:paraId="57FAC6ED" w14:textId="77777777" w:rsidTr="00164CD7">
        <w:trPr>
          <w:gridAfter w:val="1"/>
          <w:wAfter w:w="149" w:type="dxa"/>
          <w:cantSplit/>
        </w:trPr>
        <w:tc>
          <w:tcPr>
            <w:tcW w:w="9042" w:type="dxa"/>
            <w:shd w:val="clear" w:color="auto" w:fill="92D050"/>
            <w:vAlign w:val="center"/>
          </w:tcPr>
          <w:p w14:paraId="65B7D1DC" w14:textId="77777777" w:rsidR="009F6AC2" w:rsidRPr="00982157" w:rsidRDefault="00820E94" w:rsidP="0098215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8215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Beroepssituatie</w:t>
            </w:r>
            <w:r w:rsidR="0098215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</w:r>
          </w:p>
        </w:tc>
      </w:tr>
      <w:tr w:rsidR="007A4686" w:rsidRPr="00D53794" w14:paraId="6572EA1F" w14:textId="77777777" w:rsidTr="00164CD7">
        <w:trPr>
          <w:gridAfter w:val="1"/>
          <w:wAfter w:w="149" w:type="dxa"/>
          <w:cantSplit/>
          <w:trHeight w:val="567"/>
        </w:trPr>
        <w:tc>
          <w:tcPr>
            <w:tcW w:w="9042" w:type="dxa"/>
            <w:tcBorders>
              <w:bottom w:val="single" w:sz="12" w:space="0" w:color="92D050"/>
            </w:tcBorders>
            <w:shd w:val="clear" w:color="auto" w:fill="FFFFFF" w:themeFill="background1"/>
          </w:tcPr>
          <w:p w14:paraId="4AAE626A" w14:textId="77777777" w:rsidR="00671D67" w:rsidRDefault="00671D67" w:rsidP="005C5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026110" w14:textId="2A6E25D8" w:rsidR="00671D67" w:rsidRDefault="00671D67" w:rsidP="0067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 werkt op een dierbedrijf waar ook klanten komen. Zowel voor de dieren als de mensen op het bedrijf is het </w:t>
            </w:r>
            <w:r w:rsidR="00BD44A8">
              <w:rPr>
                <w:rFonts w:ascii="Arial" w:hAnsi="Arial" w:cs="Arial"/>
                <w:sz w:val="20"/>
                <w:szCs w:val="20"/>
              </w:rPr>
              <w:t xml:space="preserve">belangrijk </w:t>
            </w:r>
            <w:r>
              <w:rPr>
                <w:rFonts w:ascii="Arial" w:hAnsi="Arial" w:cs="Arial"/>
                <w:sz w:val="20"/>
                <w:szCs w:val="20"/>
              </w:rPr>
              <w:t>dat alles hygiënisch en veilig is. Omdat voor elkaar te krijgen, z</w:t>
            </w:r>
            <w:r w:rsidR="00164CD7">
              <w:rPr>
                <w:rFonts w:ascii="Arial" w:hAnsi="Arial" w:cs="Arial"/>
                <w:sz w:val="20"/>
                <w:szCs w:val="20"/>
              </w:rPr>
              <w:t>a</w:t>
            </w:r>
            <w:r w:rsidR="009D0CB1">
              <w:rPr>
                <w:rFonts w:ascii="Arial" w:hAnsi="Arial" w:cs="Arial"/>
                <w:sz w:val="20"/>
                <w:szCs w:val="20"/>
              </w:rPr>
              <w:t>l je er</w:t>
            </w:r>
            <w:r>
              <w:rPr>
                <w:rFonts w:ascii="Arial" w:hAnsi="Arial" w:cs="Arial"/>
                <w:sz w:val="20"/>
                <w:szCs w:val="20"/>
              </w:rPr>
              <w:t xml:space="preserve">voor moeten zorgen dat de </w:t>
            </w:r>
            <w:r w:rsidR="00BD44A8">
              <w:rPr>
                <w:rFonts w:ascii="Arial" w:hAnsi="Arial" w:cs="Arial"/>
                <w:sz w:val="20"/>
                <w:szCs w:val="20"/>
              </w:rPr>
              <w:t>verblijven</w:t>
            </w:r>
            <w:r>
              <w:rPr>
                <w:rFonts w:ascii="Arial" w:hAnsi="Arial" w:cs="Arial"/>
                <w:sz w:val="20"/>
                <w:szCs w:val="20"/>
              </w:rPr>
              <w:t xml:space="preserve"> van de dieren schoongehouden word</w:t>
            </w:r>
            <w:r w:rsidR="000F5A96"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z w:val="20"/>
                <w:szCs w:val="20"/>
              </w:rPr>
              <w:t xml:space="preserve">, maar ook de ruimtes daaromheen. </w:t>
            </w:r>
            <w:r w:rsidR="00BD44A8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uitstraling van het bedrijf </w:t>
            </w:r>
            <w:r w:rsidR="00BD44A8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9D0CB1">
              <w:rPr>
                <w:rFonts w:ascii="Arial" w:hAnsi="Arial" w:cs="Arial"/>
                <w:sz w:val="20"/>
                <w:szCs w:val="20"/>
              </w:rPr>
              <w:t>erg</w:t>
            </w:r>
            <w:r>
              <w:rPr>
                <w:rFonts w:ascii="Arial" w:hAnsi="Arial" w:cs="Arial"/>
                <w:sz w:val="20"/>
                <w:szCs w:val="20"/>
              </w:rPr>
              <w:t xml:space="preserve"> belangrijk naar be</w:t>
            </w:r>
            <w:r w:rsidR="009D0CB1">
              <w:rPr>
                <w:rFonts w:ascii="Arial" w:hAnsi="Arial" w:cs="Arial"/>
                <w:sz w:val="20"/>
                <w:szCs w:val="20"/>
              </w:rPr>
              <w:t>zoekers toe. Hoe het bedrijf eruit</w:t>
            </w:r>
            <w:r>
              <w:rPr>
                <w:rFonts w:ascii="Arial" w:hAnsi="Arial" w:cs="Arial"/>
                <w:sz w:val="20"/>
                <w:szCs w:val="20"/>
              </w:rPr>
              <w:t>ziet</w:t>
            </w:r>
            <w:r w:rsidR="00BD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zegt iets over de manier van werken en de aandacht die aan alles besteed wordt.</w:t>
            </w:r>
          </w:p>
          <w:p w14:paraId="36BB4684" w14:textId="77777777" w:rsidR="00BD44A8" w:rsidRDefault="00E14069" w:rsidP="0067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net, verzorgd</w:t>
            </w:r>
            <w:r w:rsidR="00671D67">
              <w:rPr>
                <w:rFonts w:ascii="Arial" w:hAnsi="Arial" w:cs="Arial"/>
                <w:sz w:val="20"/>
                <w:szCs w:val="20"/>
              </w:rPr>
              <w:t xml:space="preserve"> bedrijf geeft vertrouwen naar klanten toe.</w:t>
            </w:r>
            <w:r w:rsidR="00BD44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26341F" w14:textId="4EC2FF03" w:rsidR="00671D67" w:rsidRDefault="00BD44A8" w:rsidP="0067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Daarnaast is</w:t>
            </w:r>
            <w:r w:rsidR="00415A9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het natuurlijk belangrijk dat de omgeving veilig is.</w:t>
            </w:r>
            <w:r w:rsidR="00633D8E">
              <w:rPr>
                <w:rFonts w:ascii="Arial" w:hAnsi="Arial" w:cs="Arial"/>
                <w:sz w:val="20"/>
                <w:szCs w:val="20"/>
              </w:rPr>
              <w:t xml:space="preserve"> Dat betekent</w:t>
            </w:r>
            <w:r w:rsidR="00415A92">
              <w:rPr>
                <w:rFonts w:ascii="Arial" w:hAnsi="Arial" w:cs="Arial"/>
                <w:sz w:val="20"/>
                <w:szCs w:val="20"/>
              </w:rPr>
              <w:t xml:space="preserve"> bijvoorbeeld dat er geen spullen rond mogen slingeren</w:t>
            </w:r>
            <w:r w:rsidR="00671D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5A92">
              <w:rPr>
                <w:rFonts w:ascii="Arial" w:hAnsi="Arial" w:cs="Arial"/>
                <w:sz w:val="20"/>
                <w:szCs w:val="20"/>
              </w:rPr>
              <w:t>waar je over kunt vallen</w:t>
            </w:r>
            <w:r>
              <w:rPr>
                <w:rFonts w:ascii="Arial" w:hAnsi="Arial" w:cs="Arial"/>
                <w:sz w:val="20"/>
                <w:szCs w:val="20"/>
              </w:rPr>
              <w:t xml:space="preserve"> en dat alles altijd netjes</w:t>
            </w:r>
            <w:r w:rsidR="00415A92">
              <w:rPr>
                <w:rFonts w:ascii="Arial" w:hAnsi="Arial" w:cs="Arial"/>
                <w:sz w:val="20"/>
                <w:szCs w:val="20"/>
              </w:rPr>
              <w:t xml:space="preserve"> schoongemaakt en opge</w:t>
            </w:r>
            <w:r w:rsidR="006E0D15">
              <w:rPr>
                <w:rFonts w:ascii="Arial" w:hAnsi="Arial" w:cs="Arial"/>
                <w:sz w:val="20"/>
                <w:szCs w:val="20"/>
              </w:rPr>
              <w:t xml:space="preserve">ruimd </w:t>
            </w:r>
            <w:r w:rsidR="00415A92">
              <w:rPr>
                <w:rFonts w:ascii="Arial" w:hAnsi="Arial" w:cs="Arial"/>
                <w:sz w:val="20"/>
                <w:szCs w:val="20"/>
              </w:rPr>
              <w:t>word</w:t>
            </w:r>
            <w:r>
              <w:rPr>
                <w:rFonts w:ascii="Arial" w:hAnsi="Arial" w:cs="Arial"/>
                <w:sz w:val="20"/>
                <w:szCs w:val="20"/>
              </w:rPr>
              <w:t>t na gebruik.</w:t>
            </w:r>
          </w:p>
          <w:p w14:paraId="73AA4055" w14:textId="77777777" w:rsidR="007A4686" w:rsidRPr="00A353FA" w:rsidRDefault="00671D67" w:rsidP="00671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64CD7" w:rsidRPr="00D53794" w14:paraId="220FDCC5" w14:textId="77777777" w:rsidTr="00164CD7">
        <w:trPr>
          <w:gridAfter w:val="1"/>
          <w:wAfter w:w="149" w:type="dxa"/>
          <w:cantSplit/>
          <w:trHeight w:val="567"/>
        </w:trPr>
        <w:tc>
          <w:tcPr>
            <w:tcW w:w="9042" w:type="dxa"/>
            <w:tcBorders>
              <w:left w:val="nil"/>
              <w:right w:val="nil"/>
            </w:tcBorders>
            <w:shd w:val="clear" w:color="auto" w:fill="auto"/>
          </w:tcPr>
          <w:p w14:paraId="048CA12D" w14:textId="77777777" w:rsidR="00164CD7" w:rsidRDefault="00164CD7" w:rsidP="005C5D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4CD7" w:rsidRPr="00D53794" w14:paraId="55CC27E4" w14:textId="77777777" w:rsidTr="00164CD7">
        <w:tblPrEx>
          <w:shd w:val="clear" w:color="auto" w:fill="auto"/>
        </w:tblPrEx>
        <w:trPr>
          <w:cantSplit/>
          <w:trHeight w:val="472"/>
        </w:trPr>
        <w:tc>
          <w:tcPr>
            <w:tcW w:w="9191" w:type="dxa"/>
            <w:gridSpan w:val="2"/>
            <w:shd w:val="clear" w:color="auto" w:fill="92D050"/>
            <w:vAlign w:val="center"/>
          </w:tcPr>
          <w:p w14:paraId="5595257E" w14:textId="77777777" w:rsidR="00164CD7" w:rsidRPr="00982157" w:rsidRDefault="00164CD7" w:rsidP="00870F68">
            <w:pPr>
              <w:rPr>
                <w:rFonts w:ascii="Arial" w:hAnsi="Arial" w:cs="Arial"/>
                <w:sz w:val="24"/>
                <w:szCs w:val="24"/>
              </w:rPr>
            </w:pPr>
            <w:r w:rsidRPr="0098215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164CD7" w:rsidRPr="00D53794" w14:paraId="6018BB21" w14:textId="77777777" w:rsidTr="00164CD7">
        <w:tblPrEx>
          <w:shd w:val="clear" w:color="auto" w:fill="auto"/>
        </w:tblPrEx>
        <w:trPr>
          <w:cantSplit/>
          <w:trHeight w:val="1930"/>
        </w:trPr>
        <w:tc>
          <w:tcPr>
            <w:tcW w:w="9191" w:type="dxa"/>
            <w:gridSpan w:val="2"/>
            <w:shd w:val="clear" w:color="auto" w:fill="auto"/>
          </w:tcPr>
          <w:p w14:paraId="14233CDC" w14:textId="77777777" w:rsidR="00164CD7" w:rsidRDefault="00164CD7" w:rsidP="00870F6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E26E09" w14:textId="77777777" w:rsidR="00164CD7" w:rsidRPr="009127B8" w:rsidRDefault="00164CD7" w:rsidP="00870F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kunt:</w:t>
            </w:r>
          </w:p>
          <w:p w14:paraId="57A405E4" w14:textId="19D5E769" w:rsidR="00164CD7" w:rsidRDefault="00164CD7" w:rsidP="00870F6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</w:t>
            </w:r>
            <w:r w:rsidRPr="00B84F22">
              <w:rPr>
                <w:rFonts w:ascii="Arial" w:hAnsi="Arial" w:cs="Arial"/>
                <w:sz w:val="20"/>
                <w:szCs w:val="20"/>
              </w:rPr>
              <w:t xml:space="preserve">rgen voor een schone, veilige en verzorgde </w:t>
            </w:r>
            <w:r w:rsidR="005A6B7C">
              <w:rPr>
                <w:rFonts w:ascii="Arial" w:hAnsi="Arial" w:cs="Arial"/>
                <w:sz w:val="20"/>
                <w:szCs w:val="20"/>
              </w:rPr>
              <w:t>leef- en werkomgeving.</w:t>
            </w:r>
          </w:p>
          <w:p w14:paraId="3CC97753" w14:textId="3E1B553A" w:rsidR="00917212" w:rsidRDefault="001D0078" w:rsidP="00870F6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Een onderhoudsplan maken</w:t>
            </w:r>
            <w:r w:rsidR="005A6B7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nadat je het BPV-bedrijf kritisch hebt bekeken.</w:t>
            </w:r>
          </w:p>
          <w:p w14:paraId="1350B1DB" w14:textId="7F679555" w:rsidR="001D0078" w:rsidRDefault="001D0078" w:rsidP="00870F6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Het bedrijf </w:t>
            </w:r>
            <w:r w:rsidR="005A6B7C">
              <w:rPr>
                <w:rFonts w:ascii="Arial" w:hAnsi="Arial" w:cs="Arial"/>
                <w:sz w:val="20"/>
                <w:szCs w:val="20"/>
              </w:rPr>
              <w:t xml:space="preserve">en de gevraagde informatie </w:t>
            </w:r>
            <w:r>
              <w:rPr>
                <w:rFonts w:ascii="Arial" w:hAnsi="Arial" w:cs="Arial"/>
                <w:sz w:val="20"/>
                <w:szCs w:val="20"/>
              </w:rPr>
              <w:t>weergeven op een plattegrond.</w:t>
            </w:r>
          </w:p>
          <w:p w14:paraId="4A82E5A0" w14:textId="77777777" w:rsidR="00164CD7" w:rsidRDefault="00164CD7" w:rsidP="00870F6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Veilig en hygiënisch werken.</w:t>
            </w:r>
          </w:p>
          <w:p w14:paraId="1AB01740" w14:textId="77777777" w:rsidR="00164CD7" w:rsidRPr="00B84F22" w:rsidRDefault="00164CD7" w:rsidP="00870F6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Materialen en middelen controleren, onderhouden en opbergen.</w:t>
            </w:r>
          </w:p>
          <w:p w14:paraId="7078A9D8" w14:textId="77777777" w:rsidR="00164CD7" w:rsidRPr="00B84F22" w:rsidRDefault="00164CD7" w:rsidP="00870F6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Style w:val="Tabelraster"/>
        <w:tblpPr w:leftFromText="141" w:rightFromText="141" w:vertAnchor="text" w:horzAnchor="margin" w:tblpY="1533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48621D" w:rsidRPr="00D53794" w14:paraId="4FB7E341" w14:textId="77777777" w:rsidTr="0048621D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2FCFBDFA" w14:textId="77777777" w:rsidR="0048621D" w:rsidRPr="004B4C5C" w:rsidRDefault="0048621D" w:rsidP="0048621D">
            <w:pPr>
              <w:rPr>
                <w:rFonts w:ascii="Arial" w:hAnsi="Arial" w:cs="Arial"/>
                <w:sz w:val="24"/>
                <w:szCs w:val="24"/>
              </w:rPr>
            </w:pPr>
            <w:r w:rsidRPr="004B4C5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48621D" w:rsidRPr="00D53794" w14:paraId="254390D9" w14:textId="77777777" w:rsidTr="0048621D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5C9620BC" w14:textId="77777777" w:rsidR="0048621D" w:rsidRPr="005A6B7C" w:rsidRDefault="0048621D" w:rsidP="0048621D">
            <w:pPr>
              <w:rPr>
                <w:rFonts w:cs="Arial"/>
                <w:b/>
              </w:rPr>
            </w:pPr>
          </w:p>
          <w:p w14:paraId="0672AA43" w14:textId="669D7DCD" w:rsidR="00C02B33" w:rsidRPr="005A6B7C" w:rsidRDefault="00C02B33" w:rsidP="00C02B3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In deze </w:t>
            </w:r>
            <w:r w:rsidR="005A6B7C" w:rsidRPr="005A6B7C">
              <w:rPr>
                <w:rFonts w:ascii="Arial" w:hAnsi="Arial" w:cs="Arial"/>
                <w:sz w:val="20"/>
                <w:szCs w:val="20"/>
              </w:rPr>
              <w:t>i.o.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ga je </w:t>
            </w:r>
            <w:r w:rsidR="005A6B7C" w:rsidRPr="005A6B7C">
              <w:rPr>
                <w:rFonts w:ascii="Arial" w:hAnsi="Arial" w:cs="Arial"/>
                <w:sz w:val="20"/>
                <w:szCs w:val="20"/>
              </w:rPr>
              <w:t>voor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je BPV-bedrijf</w:t>
            </w:r>
            <w:r w:rsidR="008E5BEF" w:rsidRPr="005A6B7C">
              <w:rPr>
                <w:rFonts w:ascii="Arial" w:hAnsi="Arial" w:cs="Arial"/>
                <w:sz w:val="20"/>
                <w:szCs w:val="20"/>
              </w:rPr>
              <w:t xml:space="preserve"> een onderhoudsplan maken en deels uitvoeren.</w:t>
            </w:r>
          </w:p>
          <w:p w14:paraId="77FA7745" w14:textId="1D9A3884" w:rsidR="00C02B33" w:rsidRPr="005A6B7C" w:rsidRDefault="008E5BEF" w:rsidP="00C02B33">
            <w:p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Een onderhoudsplan kan helpen het bedrijf veilig te houden voor zowel de dieren als personeel en bezoekers. </w:t>
            </w:r>
            <w:r w:rsidR="00234A77" w:rsidRPr="005A6B7C">
              <w:rPr>
                <w:rFonts w:ascii="Arial" w:hAnsi="Arial" w:cs="Arial"/>
                <w:sz w:val="20"/>
                <w:szCs w:val="20"/>
              </w:rPr>
              <w:t xml:space="preserve">Overleg zoveel mogelijk met je </w:t>
            </w:r>
            <w:r w:rsidR="000F5A96">
              <w:rPr>
                <w:rFonts w:ascii="Arial" w:hAnsi="Arial" w:cs="Arial"/>
                <w:sz w:val="20"/>
                <w:szCs w:val="20"/>
              </w:rPr>
              <w:t xml:space="preserve">BPV-begeleider </w:t>
            </w:r>
            <w:r w:rsidR="00234A77" w:rsidRPr="005A6B7C">
              <w:rPr>
                <w:rFonts w:ascii="Arial" w:hAnsi="Arial" w:cs="Arial"/>
                <w:sz w:val="20"/>
                <w:szCs w:val="20"/>
              </w:rPr>
              <w:t>tijdens het maken van deze opdracht.</w:t>
            </w:r>
          </w:p>
          <w:p w14:paraId="5EBE9557" w14:textId="77777777" w:rsidR="008E5BEF" w:rsidRPr="005A6B7C" w:rsidRDefault="008E5BEF" w:rsidP="00C02B3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AE3266F" w14:textId="6B9E1847" w:rsidR="004702ED" w:rsidRPr="005A6B7C" w:rsidRDefault="00A212EA" w:rsidP="00C02B33">
            <w:pPr>
              <w:rPr>
                <w:rFonts w:ascii="Arial" w:hAnsi="Arial" w:cs="Arial"/>
              </w:rPr>
            </w:pPr>
            <w:r w:rsidRPr="005A6B7C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  <w:r w:rsidR="00C02B33" w:rsidRPr="005A6B7C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14:paraId="51615721" w14:textId="36E68B86" w:rsidR="00E714A2" w:rsidRPr="005A6B7C" w:rsidRDefault="00F53CDF" w:rsidP="00E714A2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5A6B7C">
              <w:rPr>
                <w:rFonts w:ascii="Arial" w:hAnsi="Arial" w:cs="Arial"/>
                <w:b/>
                <w:sz w:val="20"/>
                <w:u w:val="single"/>
              </w:rPr>
              <w:t>Theorie</w:t>
            </w:r>
            <w:r w:rsidR="007404B5" w:rsidRPr="005A6B7C">
              <w:rPr>
                <w:rFonts w:ascii="Arial" w:hAnsi="Arial" w:cs="Arial"/>
                <w:b/>
                <w:sz w:val="20"/>
                <w:u w:val="single"/>
              </w:rPr>
              <w:t>deel</w:t>
            </w:r>
            <w:r w:rsidR="00E714A2" w:rsidRPr="005A6B7C">
              <w:rPr>
                <w:rFonts w:ascii="Arial" w:hAnsi="Arial" w:cs="Arial"/>
                <w:b/>
                <w:sz w:val="20"/>
                <w:u w:val="single"/>
              </w:rPr>
              <w:t>: uitgevoerd en beoordeeld op school.</w:t>
            </w:r>
          </w:p>
          <w:p w14:paraId="7806C8CD" w14:textId="77777777" w:rsidR="00E714A2" w:rsidRPr="005A6B7C" w:rsidRDefault="00E714A2" w:rsidP="00E714A2">
            <w:pPr>
              <w:rPr>
                <w:rFonts w:ascii="Arial" w:hAnsi="Arial" w:cs="Arial"/>
                <w:b/>
                <w:sz w:val="20"/>
                <w:u w:val="single"/>
              </w:rPr>
            </w:pPr>
          </w:p>
          <w:p w14:paraId="17A151E2" w14:textId="6EC1359D" w:rsidR="00A212EA" w:rsidRPr="005A6B7C" w:rsidRDefault="00E714A2" w:rsidP="00E714A2">
            <w:pPr>
              <w:rPr>
                <w:rFonts w:ascii="Arial" w:hAnsi="Arial" w:cs="Arial"/>
                <w:i/>
                <w:sz w:val="20"/>
              </w:rPr>
            </w:pPr>
            <w:r w:rsidRPr="005A6B7C">
              <w:rPr>
                <w:rFonts w:ascii="Arial" w:hAnsi="Arial" w:cs="Arial"/>
                <w:i/>
                <w:sz w:val="20"/>
              </w:rPr>
              <w:t>J</w:t>
            </w:r>
            <w:r w:rsidR="00A212EA" w:rsidRPr="005A6B7C">
              <w:rPr>
                <w:rFonts w:ascii="Arial" w:hAnsi="Arial" w:cs="Arial"/>
                <w:i/>
                <w:sz w:val="20"/>
              </w:rPr>
              <w:t>e verzamelt informatie op je BPV-bedrijf en werkt</w:t>
            </w:r>
            <w:r w:rsidR="00BF5B86" w:rsidRPr="005A6B7C">
              <w:rPr>
                <w:rFonts w:ascii="Arial" w:hAnsi="Arial" w:cs="Arial"/>
                <w:i/>
                <w:sz w:val="20"/>
              </w:rPr>
              <w:t xml:space="preserve"> dit deel</w:t>
            </w:r>
            <w:r w:rsidR="00A212EA" w:rsidRPr="005A6B7C">
              <w:rPr>
                <w:rFonts w:ascii="Arial" w:hAnsi="Arial" w:cs="Arial"/>
                <w:i/>
                <w:sz w:val="20"/>
              </w:rPr>
              <w:t xml:space="preserve"> uit op school tijdens je i.o.-uren.</w:t>
            </w:r>
            <w:r w:rsidR="00F619A2" w:rsidRPr="005A6B7C">
              <w:rPr>
                <w:rFonts w:ascii="Arial" w:hAnsi="Arial" w:cs="Arial"/>
                <w:i/>
                <w:sz w:val="20"/>
              </w:rPr>
              <w:t xml:space="preserve"> Overleg </w:t>
            </w:r>
            <w:r w:rsidR="00C56917" w:rsidRPr="005A6B7C">
              <w:rPr>
                <w:rFonts w:ascii="Arial" w:hAnsi="Arial" w:cs="Arial"/>
                <w:i/>
                <w:sz w:val="20"/>
              </w:rPr>
              <w:t xml:space="preserve">met je </w:t>
            </w:r>
            <w:r w:rsidR="004A5415">
              <w:rPr>
                <w:rFonts w:ascii="Arial" w:hAnsi="Arial" w:cs="Arial"/>
                <w:i/>
                <w:sz w:val="20"/>
              </w:rPr>
              <w:t>BPV-begeleider</w:t>
            </w:r>
            <w:r w:rsidR="00F619A2" w:rsidRPr="005A6B7C">
              <w:rPr>
                <w:rFonts w:ascii="Arial" w:hAnsi="Arial" w:cs="Arial"/>
                <w:i/>
                <w:sz w:val="20"/>
              </w:rPr>
              <w:t xml:space="preserve"> waar je informatie kunt vinden en of de</w:t>
            </w:r>
            <w:r w:rsidR="00C56917" w:rsidRPr="005A6B7C">
              <w:rPr>
                <w:rFonts w:ascii="Arial" w:hAnsi="Arial" w:cs="Arial"/>
                <w:i/>
                <w:sz w:val="20"/>
              </w:rPr>
              <w:t xml:space="preserve"> door jou</w:t>
            </w:r>
            <w:r w:rsidR="00F619A2" w:rsidRPr="005A6B7C">
              <w:rPr>
                <w:rFonts w:ascii="Arial" w:hAnsi="Arial" w:cs="Arial"/>
                <w:i/>
                <w:sz w:val="20"/>
              </w:rPr>
              <w:t xml:space="preserve"> </w:t>
            </w:r>
            <w:r w:rsidR="00C56917" w:rsidRPr="005A6B7C">
              <w:rPr>
                <w:rFonts w:ascii="Arial" w:hAnsi="Arial" w:cs="Arial"/>
                <w:i/>
                <w:sz w:val="20"/>
              </w:rPr>
              <w:t xml:space="preserve">gevonden </w:t>
            </w:r>
            <w:r w:rsidR="00F619A2" w:rsidRPr="005A6B7C">
              <w:rPr>
                <w:rFonts w:ascii="Arial" w:hAnsi="Arial" w:cs="Arial"/>
                <w:i/>
                <w:sz w:val="20"/>
              </w:rPr>
              <w:t>informat</w:t>
            </w:r>
            <w:r w:rsidR="00C56917" w:rsidRPr="005A6B7C">
              <w:rPr>
                <w:rFonts w:ascii="Arial" w:hAnsi="Arial" w:cs="Arial"/>
                <w:i/>
                <w:sz w:val="20"/>
              </w:rPr>
              <w:t xml:space="preserve">ie juist is.  </w:t>
            </w:r>
          </w:p>
          <w:p w14:paraId="6F990391" w14:textId="77777777" w:rsidR="005A6B7C" w:rsidRPr="005A6B7C" w:rsidRDefault="005A6B7C" w:rsidP="005A6B7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C94170F" w14:textId="17128D03" w:rsidR="004F172D" w:rsidRPr="005A6B7C" w:rsidRDefault="004F172D" w:rsidP="005A6B7C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Lees de i.o. goed door en maak voor jezelf een planning voor het uitvoeren van deze opdracht. Je docent kan hierbij helpen</w:t>
            </w:r>
            <w:r w:rsidR="00EA7103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CB7617">
              <w:rPr>
                <w:rFonts w:ascii="Arial" w:hAnsi="Arial" w:cs="Arial"/>
                <w:sz w:val="20"/>
                <w:szCs w:val="20"/>
              </w:rPr>
              <w:t xml:space="preserve">gebruik eventueel </w:t>
            </w:r>
            <w:r w:rsidR="00EA7103">
              <w:rPr>
                <w:rFonts w:ascii="Arial" w:hAnsi="Arial" w:cs="Arial"/>
                <w:sz w:val="20"/>
                <w:szCs w:val="20"/>
              </w:rPr>
              <w:t>het werkblad “P</w:t>
            </w:r>
            <w:r w:rsidRPr="005A6B7C">
              <w:rPr>
                <w:rFonts w:ascii="Arial" w:hAnsi="Arial" w:cs="Arial"/>
                <w:sz w:val="20"/>
                <w:szCs w:val="20"/>
              </w:rPr>
              <w:t>lanning i.o.”</w:t>
            </w:r>
            <w:r w:rsidR="00CB761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ED9868" w14:textId="77777777" w:rsidR="00DB0492" w:rsidRPr="005A6B7C" w:rsidRDefault="00DB0492" w:rsidP="00DB0492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443D742" w14:textId="7DC82615" w:rsidR="008E5BEF" w:rsidRDefault="008E5BEF" w:rsidP="004F172D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Maak een inspectieronde op</w:t>
            </w:r>
            <w:r w:rsidR="00A212EA" w:rsidRPr="005A6B7C">
              <w:rPr>
                <w:rFonts w:ascii="Arial" w:hAnsi="Arial" w:cs="Arial"/>
                <w:sz w:val="20"/>
                <w:szCs w:val="20"/>
              </w:rPr>
              <w:t xml:space="preserve"> het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bedrijf, waarbij je let op onveilige situaties of plekken waar onderhoud nodig is. Maak </w:t>
            </w:r>
            <w:r w:rsidR="003975E0" w:rsidRPr="005A6B7C">
              <w:rPr>
                <w:rFonts w:ascii="Arial" w:hAnsi="Arial" w:cs="Arial"/>
                <w:sz w:val="20"/>
                <w:szCs w:val="20"/>
              </w:rPr>
              <w:t xml:space="preserve">hierbij </w:t>
            </w:r>
            <w:r w:rsidRPr="005A6B7C">
              <w:rPr>
                <w:rFonts w:ascii="Arial" w:hAnsi="Arial" w:cs="Arial"/>
                <w:sz w:val="20"/>
                <w:szCs w:val="20"/>
              </w:rPr>
              <w:t>aantekeningen</w:t>
            </w:r>
            <w:r w:rsidR="003C7CF0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3C7CF0" w:rsidRPr="003C7CF0">
              <w:rPr>
                <w:rFonts w:ascii="Arial" w:hAnsi="Arial" w:cs="Arial"/>
                <w:b/>
                <w:sz w:val="20"/>
                <w:szCs w:val="20"/>
              </w:rPr>
              <w:t>voeg deze toe in je verslag</w:t>
            </w:r>
            <w:r w:rsidR="00CB7617">
              <w:rPr>
                <w:rFonts w:ascii="Arial" w:hAnsi="Arial" w:cs="Arial"/>
                <w:sz w:val="20"/>
                <w:szCs w:val="20"/>
              </w:rPr>
              <w:t>.</w:t>
            </w:r>
            <w:r w:rsidR="00747556" w:rsidRPr="005A6B7C">
              <w:rPr>
                <w:rFonts w:ascii="Arial" w:hAnsi="Arial" w:cs="Arial"/>
                <w:sz w:val="20"/>
                <w:szCs w:val="20"/>
              </w:rPr>
              <w:t xml:space="preserve"> Bespreek je aantekeningen met je praktijkbegeleider en overleg of je mogelijk iets gemist hebt</w:t>
            </w:r>
            <w:r w:rsidR="00CB7617">
              <w:rPr>
                <w:rFonts w:ascii="Arial" w:hAnsi="Arial" w:cs="Arial"/>
                <w:sz w:val="20"/>
                <w:szCs w:val="20"/>
              </w:rPr>
              <w:t xml:space="preserve"> of iets niet goed hebt ingeschat</w:t>
            </w:r>
            <w:r w:rsidR="00747556" w:rsidRPr="005A6B7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C0837AA" w14:textId="77777777" w:rsidR="00CB7617" w:rsidRPr="00CB7617" w:rsidRDefault="00CB7617" w:rsidP="00CB761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5878BB9" w14:textId="77777777" w:rsidR="00CB7617" w:rsidRPr="005A6B7C" w:rsidRDefault="00CB7617" w:rsidP="00CB761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9A5FA29" w14:textId="0269F688" w:rsidR="008E5BEF" w:rsidRPr="003C7CF0" w:rsidRDefault="008E5BEF" w:rsidP="003C7CF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524BA" w14:textId="77777777" w:rsidR="00466367" w:rsidRPr="005A6B7C" w:rsidRDefault="00466367" w:rsidP="00DB049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77FA9D1" w14:textId="06B9A95C" w:rsidR="00742379" w:rsidRDefault="00234A77" w:rsidP="004F172D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E90FE1"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4F21BA">
              <w:rPr>
                <w:rFonts w:ascii="Arial" w:hAnsi="Arial" w:cs="Arial"/>
                <w:sz w:val="20"/>
                <w:szCs w:val="20"/>
              </w:rPr>
              <w:t xml:space="preserve">volledig </w:t>
            </w:r>
            <w:r w:rsidRPr="005A6B7C">
              <w:rPr>
                <w:rFonts w:ascii="Arial" w:hAnsi="Arial" w:cs="Arial"/>
                <w:sz w:val="20"/>
                <w:szCs w:val="20"/>
              </w:rPr>
              <w:t>plattegrond van het bedrijf</w:t>
            </w:r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0FE1">
              <w:rPr>
                <w:rFonts w:ascii="Arial" w:hAnsi="Arial" w:cs="Arial"/>
                <w:sz w:val="20"/>
                <w:szCs w:val="20"/>
              </w:rPr>
              <w:t>en werk dit netjes uit. Je mag</w:t>
            </w:r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overleg</w:t>
            </w:r>
            <w:r w:rsidR="00E90FE1">
              <w:rPr>
                <w:rFonts w:ascii="Arial" w:hAnsi="Arial" w:cs="Arial"/>
                <w:sz w:val="20"/>
                <w:szCs w:val="20"/>
              </w:rPr>
              <w:t>gen</w:t>
            </w:r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met je </w:t>
            </w:r>
            <w:r w:rsidR="004A5415">
              <w:rPr>
                <w:rFonts w:ascii="Arial" w:hAnsi="Arial" w:cs="Arial"/>
                <w:sz w:val="20"/>
                <w:szCs w:val="20"/>
              </w:rPr>
              <w:t>BPV-begeleider</w:t>
            </w:r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of er een bestaande plattegrond is en of je deze mag gebruiken </w:t>
            </w:r>
            <w:r w:rsidR="00742379">
              <w:rPr>
                <w:rFonts w:ascii="Arial" w:hAnsi="Arial" w:cs="Arial"/>
                <w:sz w:val="20"/>
                <w:szCs w:val="20"/>
              </w:rPr>
              <w:t>als voorbeeld. Een</w:t>
            </w:r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Google</w:t>
            </w:r>
            <w:r w:rsidR="00742379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FE4BCE" w:rsidRPr="005A6B7C">
              <w:rPr>
                <w:rFonts w:ascii="Arial" w:hAnsi="Arial" w:cs="Arial"/>
                <w:sz w:val="20"/>
                <w:szCs w:val="20"/>
              </w:rPr>
              <w:t>maps</w:t>
            </w:r>
            <w:proofErr w:type="spellEnd"/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foto is te onduidelijk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7A29E79" w14:textId="77777777" w:rsidR="00742379" w:rsidRPr="00742379" w:rsidRDefault="00742379" w:rsidP="00742379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3B829EA" w14:textId="5E5C2240" w:rsidR="00E331DE" w:rsidRPr="005A6B7C" w:rsidRDefault="00E331DE" w:rsidP="004F172D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Op </w:t>
            </w:r>
            <w:r w:rsidR="00234A77" w:rsidRPr="005A6B7C">
              <w:rPr>
                <w:rFonts w:ascii="Arial" w:hAnsi="Arial" w:cs="Arial"/>
                <w:sz w:val="20"/>
                <w:szCs w:val="20"/>
              </w:rPr>
              <w:t>de</w:t>
            </w:r>
            <w:r w:rsidR="00FE4BCE"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B7C">
              <w:rPr>
                <w:rFonts w:ascii="Arial" w:hAnsi="Arial" w:cs="Arial"/>
                <w:sz w:val="20"/>
                <w:szCs w:val="20"/>
              </w:rPr>
              <w:t>plattegrond geef je alle aandachtspunten aan die je bij de inspectie van het bedrijf hebt ontdekt. Het gaat dus om: onveilige situaties en plekken waar onderhoud nodig is. Geef de aandachtspunten een numme</w:t>
            </w:r>
            <w:r w:rsidR="00870F68" w:rsidRPr="005A6B7C">
              <w:rPr>
                <w:rFonts w:ascii="Arial" w:hAnsi="Arial" w:cs="Arial"/>
                <w:sz w:val="20"/>
                <w:szCs w:val="20"/>
              </w:rPr>
              <w:t>r en noteer in een legenda waar het om gaat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  <w:p w14:paraId="64682043" w14:textId="77777777" w:rsidR="00A212EA" w:rsidRPr="005A6B7C" w:rsidRDefault="00A212EA" w:rsidP="00A212EA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B2CC79A" w14:textId="701B449F" w:rsidR="00E331DE" w:rsidRPr="005A6B7C" w:rsidRDefault="00E331DE" w:rsidP="004F172D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Op </w:t>
            </w:r>
            <w:r w:rsidR="00CA4489" w:rsidRPr="005A6B7C">
              <w:rPr>
                <w:rFonts w:ascii="Arial" w:hAnsi="Arial" w:cs="Arial"/>
                <w:sz w:val="20"/>
                <w:szCs w:val="20"/>
              </w:rPr>
              <w:t>de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plattegrond geef je</w:t>
            </w:r>
            <w:r w:rsidR="00234A77" w:rsidRPr="005A6B7C">
              <w:rPr>
                <w:rFonts w:ascii="Arial" w:hAnsi="Arial" w:cs="Arial"/>
                <w:sz w:val="20"/>
                <w:szCs w:val="20"/>
              </w:rPr>
              <w:t xml:space="preserve"> ook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de locatie aan waar</w:t>
            </w:r>
            <w:r w:rsidR="004F2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6B7C">
              <w:rPr>
                <w:rFonts w:ascii="Arial" w:hAnsi="Arial" w:cs="Arial"/>
                <w:sz w:val="20"/>
                <w:szCs w:val="20"/>
              </w:rPr>
              <w:t>blusmiddelen en EHBO-spullen te vinden zijn en je maakt duidelijk waar vluchtroutes zijn.</w:t>
            </w:r>
            <w:r w:rsidR="00870F68" w:rsidRPr="005A6B7C">
              <w:rPr>
                <w:rFonts w:ascii="Arial" w:hAnsi="Arial" w:cs="Arial"/>
                <w:sz w:val="20"/>
                <w:szCs w:val="20"/>
              </w:rPr>
              <w:t xml:space="preserve"> Verwerk dit in de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legenda.  </w:t>
            </w:r>
          </w:p>
          <w:p w14:paraId="24B45C5B" w14:textId="77777777" w:rsidR="00A212EA" w:rsidRPr="005A6B7C" w:rsidRDefault="00A212EA" w:rsidP="00A212EA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2FF257BB" w14:textId="3CE26B7C" w:rsidR="000920BD" w:rsidRPr="005A6B7C" w:rsidRDefault="00234A77" w:rsidP="004F172D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Maak</w:t>
            </w:r>
            <w:r w:rsidR="009125A1"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70F68" w:rsidRPr="005A6B7C">
              <w:rPr>
                <w:rFonts w:ascii="Arial" w:hAnsi="Arial" w:cs="Arial"/>
                <w:sz w:val="20"/>
                <w:szCs w:val="20"/>
              </w:rPr>
              <w:t xml:space="preserve">een </w:t>
            </w:r>
            <w:r w:rsidR="000920BD" w:rsidRPr="005A6B7C">
              <w:rPr>
                <w:rFonts w:ascii="Arial" w:hAnsi="Arial" w:cs="Arial"/>
                <w:sz w:val="20"/>
                <w:szCs w:val="20"/>
              </w:rPr>
              <w:t>onderhoudsplan</w:t>
            </w:r>
            <w:r w:rsidR="00372119" w:rsidRPr="005A6B7C">
              <w:rPr>
                <w:rFonts w:ascii="Arial" w:hAnsi="Arial" w:cs="Arial"/>
                <w:sz w:val="20"/>
                <w:szCs w:val="20"/>
              </w:rPr>
              <w:t>. Dit doe je door een tabel met 3 kolommen te maken</w:t>
            </w:r>
            <w:r w:rsidR="00BF566A" w:rsidRPr="005A6B7C">
              <w:rPr>
                <w:rFonts w:ascii="Arial" w:hAnsi="Arial" w:cs="Arial"/>
                <w:sz w:val="20"/>
                <w:szCs w:val="20"/>
              </w:rPr>
              <w:t xml:space="preserve"> met informatie over</w:t>
            </w:r>
            <w:r w:rsidR="000920BD"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5A1" w:rsidRPr="005A6B7C">
              <w:rPr>
                <w:rFonts w:ascii="Arial" w:hAnsi="Arial" w:cs="Arial"/>
                <w:sz w:val="20"/>
                <w:szCs w:val="20"/>
              </w:rPr>
              <w:t>periodieke werkzaamheden op het bedrij</w:t>
            </w:r>
            <w:r w:rsidR="00BF566A" w:rsidRPr="005A6B7C">
              <w:rPr>
                <w:rFonts w:ascii="Arial" w:hAnsi="Arial" w:cs="Arial"/>
                <w:sz w:val="20"/>
                <w:szCs w:val="20"/>
              </w:rPr>
              <w:t xml:space="preserve">f. De 3 kolommen zijn: </w:t>
            </w:r>
            <w:r w:rsidR="009125A1" w:rsidRPr="005A6B7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84EB631" w14:textId="77777777" w:rsidR="00DF2D7F" w:rsidRPr="005A6B7C" w:rsidRDefault="00DF2D7F" w:rsidP="00DF2D7F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C75FBF2" w14:textId="0F9AEA65" w:rsidR="00A110DC" w:rsidRPr="005A6B7C" w:rsidRDefault="00DF2D7F" w:rsidP="00A110D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a. welke periodieke werkzaamheden zijn er als het gaat om “Huisvesting en Hygiëne”?                                                                                                                b. welke materialen, middelen en gereedschappen </w:t>
            </w:r>
            <w:r w:rsidR="004F21BA">
              <w:rPr>
                <w:rFonts w:ascii="Arial" w:hAnsi="Arial" w:cs="Arial"/>
                <w:sz w:val="20"/>
                <w:szCs w:val="20"/>
              </w:rPr>
              <w:t>heb je daarbij nodig</w:t>
            </w:r>
            <w:r w:rsidRPr="005A6B7C">
              <w:rPr>
                <w:rFonts w:ascii="Arial" w:hAnsi="Arial" w:cs="Arial"/>
                <w:sz w:val="20"/>
                <w:szCs w:val="20"/>
              </w:rPr>
              <w:t>?                                       c. waar</w:t>
            </w:r>
            <w:r w:rsidR="004F21B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wanneer </w:t>
            </w:r>
            <w:r w:rsidR="004F21BA">
              <w:rPr>
                <w:rFonts w:ascii="Arial" w:hAnsi="Arial" w:cs="Arial"/>
                <w:sz w:val="20"/>
                <w:szCs w:val="20"/>
              </w:rPr>
              <w:t>en hoe vaak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vinden deze werkzaamheden plaats?                  </w:t>
            </w:r>
          </w:p>
          <w:p w14:paraId="3D0AD40F" w14:textId="07B16B82" w:rsidR="00DF2D7F" w:rsidRPr="005A6B7C" w:rsidRDefault="00DF2D7F" w:rsidP="00A110D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</w:t>
            </w:r>
          </w:p>
          <w:p w14:paraId="63760708" w14:textId="77777777" w:rsidR="00DF2D7F" w:rsidRPr="005A6B7C" w:rsidRDefault="00DF2D7F" w:rsidP="00DF2D7F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  <w:r w:rsidRPr="005A6B7C">
              <w:rPr>
                <w:rFonts w:ascii="Arial" w:hAnsi="Arial" w:cs="Arial"/>
                <w:i/>
                <w:sz w:val="20"/>
                <w:szCs w:val="20"/>
              </w:rPr>
              <w:t xml:space="preserve">Denk aan onderhoudswerkzaamheden zoals schilderen, iets herstellen, ontsmetten, onkruid wieden, afvoer van afval etc. </w:t>
            </w:r>
          </w:p>
          <w:p w14:paraId="04456038" w14:textId="77777777" w:rsidR="00DF2D7F" w:rsidRPr="005A6B7C" w:rsidRDefault="00DF2D7F" w:rsidP="00717AB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1D5034" w14:textId="451EE55B" w:rsidR="00BE2E43" w:rsidRPr="005A6B7C" w:rsidRDefault="00DF2D7F" w:rsidP="00BB314D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Laat je plattegrond en onderhoudsplan controleren door je docent en verwerk de feedback die je krijgt. </w:t>
            </w:r>
            <w:r w:rsidR="009125A1" w:rsidRPr="005A6B7C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14:paraId="6D72F2BA" w14:textId="1045F04F" w:rsidR="00287009" w:rsidRPr="005A6B7C" w:rsidRDefault="00287009" w:rsidP="00287009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620B740" w14:textId="10230711" w:rsidR="000B6814" w:rsidRPr="005A6B7C" w:rsidRDefault="000B6814" w:rsidP="00287009">
            <w:pPr>
              <w:pStyle w:val="Lijstalinea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</w:p>
          <w:p w14:paraId="2AD2D179" w14:textId="5D8D8333" w:rsidR="000B6814" w:rsidRPr="005A6B7C" w:rsidRDefault="00F53CDF" w:rsidP="00E714A2">
            <w:pPr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>Praktijk</w:t>
            </w:r>
            <w:r w:rsidR="007404B5"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>deel</w:t>
            </w:r>
            <w:r w:rsidR="00E714A2"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: </w:t>
            </w:r>
            <w:r w:rsidR="00A212EA"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uitgevoerd en afgetekend op je </w:t>
            </w:r>
            <w:r w:rsidR="008047AE"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>BPV-</w:t>
            </w:r>
            <w:r w:rsidR="00A212EA"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>bedrijf</w:t>
            </w:r>
            <w:r w:rsidR="00E714A2"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  <w:r w:rsidR="00E714A2" w:rsidRPr="005A6B7C">
              <w:rPr>
                <w:rFonts w:ascii="Arial" w:hAnsi="Arial" w:cs="Arial"/>
                <w:i/>
                <w:sz w:val="20"/>
                <w:szCs w:val="20"/>
                <w:u w:val="single"/>
              </w:rPr>
              <w:t xml:space="preserve"> </w:t>
            </w:r>
          </w:p>
          <w:p w14:paraId="3D93990C" w14:textId="77777777" w:rsidR="000B6814" w:rsidRPr="005A6B7C" w:rsidRDefault="000B6814" w:rsidP="00287009">
            <w:pPr>
              <w:pStyle w:val="Lijstalinea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F65D395" w14:textId="34C6FA71" w:rsidR="00BB314D" w:rsidRPr="005A6B7C" w:rsidRDefault="00F619A2" w:rsidP="00B665E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Als je</w:t>
            </w:r>
            <w:r w:rsidR="00633D8E" w:rsidRPr="005A6B7C">
              <w:rPr>
                <w:rFonts w:ascii="Arial" w:hAnsi="Arial" w:cs="Arial"/>
                <w:sz w:val="20"/>
                <w:szCs w:val="20"/>
              </w:rPr>
              <w:t xml:space="preserve"> onderhoudsplan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1056" w:rsidRPr="005A6B7C">
              <w:rPr>
                <w:rFonts w:ascii="Arial" w:hAnsi="Arial" w:cs="Arial"/>
                <w:sz w:val="20"/>
                <w:szCs w:val="20"/>
              </w:rPr>
              <w:t>klaar is laat je dit zien op je BPV-bedrijf en</w:t>
            </w:r>
            <w:r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3D8E" w:rsidRPr="005A6B7C">
              <w:rPr>
                <w:rFonts w:ascii="Arial" w:hAnsi="Arial" w:cs="Arial"/>
                <w:sz w:val="20"/>
                <w:szCs w:val="20"/>
              </w:rPr>
              <w:t xml:space="preserve">ga je </w:t>
            </w:r>
            <w:r w:rsidR="00BE2E43" w:rsidRPr="005A6B7C">
              <w:rPr>
                <w:rFonts w:ascii="Arial" w:hAnsi="Arial" w:cs="Arial"/>
                <w:sz w:val="20"/>
                <w:szCs w:val="20"/>
              </w:rPr>
              <w:t xml:space="preserve">na overleg met je </w:t>
            </w:r>
            <w:r w:rsidR="004A5415">
              <w:rPr>
                <w:rFonts w:ascii="Arial" w:hAnsi="Arial" w:cs="Arial"/>
                <w:sz w:val="20"/>
                <w:szCs w:val="20"/>
              </w:rPr>
              <w:t>BPV-begeleider</w:t>
            </w:r>
            <w:r w:rsidR="00CB14C4"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21BA">
              <w:rPr>
                <w:rFonts w:ascii="Arial" w:hAnsi="Arial" w:cs="Arial"/>
                <w:sz w:val="20"/>
                <w:szCs w:val="20"/>
              </w:rPr>
              <w:t xml:space="preserve">één </w:t>
            </w:r>
            <w:r w:rsidR="00CB14C4" w:rsidRPr="005A6B7C">
              <w:rPr>
                <w:rFonts w:ascii="Arial" w:hAnsi="Arial" w:cs="Arial"/>
                <w:sz w:val="20"/>
                <w:szCs w:val="20"/>
              </w:rPr>
              <w:t xml:space="preserve">van </w:t>
            </w:r>
            <w:r w:rsidR="00065634" w:rsidRPr="005A6B7C">
              <w:rPr>
                <w:rFonts w:ascii="Arial" w:hAnsi="Arial" w:cs="Arial"/>
                <w:sz w:val="20"/>
                <w:szCs w:val="20"/>
              </w:rPr>
              <w:t xml:space="preserve">de onderhoudswerkzaamheden </w:t>
            </w:r>
            <w:r w:rsidR="00875B09" w:rsidRPr="005A6B7C">
              <w:rPr>
                <w:rFonts w:ascii="Arial" w:hAnsi="Arial" w:cs="Arial"/>
                <w:sz w:val="20"/>
                <w:szCs w:val="20"/>
              </w:rPr>
              <w:t>uitvoeren</w:t>
            </w:r>
            <w:r w:rsidR="00A31056" w:rsidRPr="005A6B7C">
              <w:rPr>
                <w:rFonts w:ascii="Arial" w:hAnsi="Arial" w:cs="Arial"/>
                <w:sz w:val="20"/>
                <w:szCs w:val="20"/>
              </w:rPr>
              <w:t>.</w:t>
            </w:r>
            <w:r w:rsidR="009A2720" w:rsidRPr="005A6B7C">
              <w:rPr>
                <w:rFonts w:ascii="Arial" w:hAnsi="Arial" w:cs="Arial"/>
                <w:sz w:val="20"/>
                <w:szCs w:val="20"/>
              </w:rPr>
              <w:t xml:space="preserve"> Je overlegt goed op welke manier je dit gaat doen en met welke materialen/ middelen</w:t>
            </w:r>
            <w:r w:rsidR="009E19A1" w:rsidRPr="005A6B7C">
              <w:rPr>
                <w:rFonts w:ascii="Arial" w:hAnsi="Arial" w:cs="Arial"/>
                <w:sz w:val="20"/>
                <w:szCs w:val="20"/>
              </w:rPr>
              <w:t>. N</w:t>
            </w:r>
            <w:r w:rsidR="009A2720" w:rsidRPr="005A6B7C">
              <w:rPr>
                <w:rFonts w:ascii="Arial" w:hAnsi="Arial" w:cs="Arial"/>
                <w:sz w:val="20"/>
                <w:szCs w:val="20"/>
              </w:rPr>
              <w:t xml:space="preserve">a de werkzaamheden laat je alles netjes en schoon achter. Laat dit beoordelen en aftekenen door je </w:t>
            </w:r>
            <w:r w:rsidR="004A5415">
              <w:rPr>
                <w:rFonts w:ascii="Arial" w:hAnsi="Arial" w:cs="Arial"/>
                <w:sz w:val="20"/>
                <w:szCs w:val="20"/>
              </w:rPr>
              <w:t>BPV-begeleider</w:t>
            </w:r>
            <w:r w:rsidR="009A2720" w:rsidRPr="005A6B7C">
              <w:rPr>
                <w:rFonts w:ascii="Arial" w:hAnsi="Arial" w:cs="Arial"/>
                <w:sz w:val="20"/>
                <w:szCs w:val="20"/>
              </w:rPr>
              <w:t xml:space="preserve"> en gebruik hiervoor “</w:t>
            </w:r>
            <w:r w:rsidR="004F21BA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="009A2720" w:rsidRPr="005A6B7C">
              <w:rPr>
                <w:rFonts w:ascii="Arial" w:hAnsi="Arial" w:cs="Arial"/>
                <w:i/>
                <w:sz w:val="20"/>
                <w:szCs w:val="20"/>
              </w:rPr>
              <w:t>eoordelingsformulier praktijkdeel i.o.3</w:t>
            </w:r>
            <w:r w:rsidR="009A2720" w:rsidRPr="005A6B7C">
              <w:rPr>
                <w:rFonts w:ascii="Arial" w:hAnsi="Arial" w:cs="Arial"/>
                <w:sz w:val="20"/>
                <w:szCs w:val="20"/>
              </w:rPr>
              <w:t xml:space="preserve">”. </w:t>
            </w:r>
          </w:p>
          <w:p w14:paraId="344B2721" w14:textId="77777777" w:rsidR="00087DEB" w:rsidRPr="005A6B7C" w:rsidRDefault="00087DEB" w:rsidP="00087DEB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C5AF296" w14:textId="6EE70F71" w:rsidR="0048621D" w:rsidRPr="005A6B7C" w:rsidRDefault="00445BB2" w:rsidP="00B665E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Bespreek </w:t>
            </w:r>
            <w:r w:rsidR="00875B09" w:rsidRPr="005A6B7C">
              <w:rPr>
                <w:rFonts w:ascii="Arial" w:hAnsi="Arial" w:cs="Arial"/>
                <w:sz w:val="20"/>
                <w:szCs w:val="20"/>
              </w:rPr>
              <w:t xml:space="preserve">samen na wat goed ging en wat je volgende keer anders zou kunnen doen. </w:t>
            </w:r>
          </w:p>
          <w:p w14:paraId="40A64CAB" w14:textId="77777777" w:rsidR="00BE2E43" w:rsidRPr="005A6B7C" w:rsidRDefault="00BE2E43" w:rsidP="00BE2E4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31486062" w14:textId="77777777" w:rsidR="00BE2E43" w:rsidRPr="005A6B7C" w:rsidRDefault="00BE2E43" w:rsidP="00BE2E4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1B77FBF" w14:textId="77777777" w:rsidR="00BE2E43" w:rsidRPr="005A6B7C" w:rsidRDefault="00BE2E43" w:rsidP="00BE2E4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A15CF1D" w14:textId="081A2AC2" w:rsidR="00BE2E43" w:rsidRPr="005A6B7C" w:rsidRDefault="00BE2E43" w:rsidP="00BE2E4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A6B7C">
              <w:rPr>
                <w:rFonts w:ascii="Arial" w:hAnsi="Arial" w:cs="Arial"/>
                <w:b/>
                <w:sz w:val="20"/>
                <w:szCs w:val="20"/>
                <w:u w:val="single"/>
              </w:rPr>
              <w:t>Afronding</w:t>
            </w:r>
          </w:p>
          <w:p w14:paraId="7CF12055" w14:textId="77777777" w:rsidR="0048621D" w:rsidRPr="005A6B7C" w:rsidRDefault="0048621D" w:rsidP="0048621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15C163" w14:textId="20E14C1C" w:rsidR="0067243C" w:rsidRPr="005A6B7C" w:rsidRDefault="00065634" w:rsidP="00B665E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 xml:space="preserve">Lever </w:t>
            </w:r>
            <w:r w:rsidR="0067243C" w:rsidRPr="005A6B7C">
              <w:rPr>
                <w:rFonts w:ascii="Arial" w:hAnsi="Arial" w:cs="Arial"/>
                <w:sz w:val="20"/>
                <w:szCs w:val="20"/>
              </w:rPr>
              <w:t xml:space="preserve">op Cum laude in als 1 document: </w:t>
            </w:r>
          </w:p>
          <w:p w14:paraId="64E80DEE" w14:textId="2B5047E4" w:rsidR="0067243C" w:rsidRPr="005A6B7C" w:rsidRDefault="00065634" w:rsidP="00DB0492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plattegrond</w:t>
            </w:r>
          </w:p>
          <w:p w14:paraId="5F3F3EBB" w14:textId="77777777" w:rsidR="0067243C" w:rsidRPr="005A6B7C" w:rsidRDefault="00065634" w:rsidP="00DB0492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onderhoudsplan</w:t>
            </w:r>
          </w:p>
          <w:p w14:paraId="4828F078" w14:textId="77777777" w:rsidR="0067243C" w:rsidRPr="005A6B7C" w:rsidRDefault="00C653C1" w:rsidP="00DB0492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aantekeningen van je inspectieronde</w:t>
            </w:r>
            <w:r w:rsidR="00065634" w:rsidRPr="005A6B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3379EE" w14:textId="76836F43" w:rsidR="006735ED" w:rsidRPr="005A6B7C" w:rsidRDefault="00065634" w:rsidP="00DB0492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5A6B7C">
              <w:rPr>
                <w:rFonts w:ascii="Arial" w:hAnsi="Arial" w:cs="Arial"/>
                <w:sz w:val="20"/>
                <w:szCs w:val="20"/>
              </w:rPr>
              <w:t>beoordeling</w:t>
            </w:r>
            <w:r w:rsidR="0067243C" w:rsidRPr="005A6B7C">
              <w:rPr>
                <w:rFonts w:ascii="Arial" w:hAnsi="Arial" w:cs="Arial"/>
                <w:sz w:val="20"/>
                <w:szCs w:val="20"/>
              </w:rPr>
              <w:t>sformulier praktijkdeel i.o.3</w:t>
            </w:r>
          </w:p>
          <w:p w14:paraId="6ED966A4" w14:textId="77777777" w:rsidR="0048621D" w:rsidRPr="005A6B7C" w:rsidRDefault="0048621D" w:rsidP="004862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18A4A2" w14:textId="4B9ABA20" w:rsidR="009F6AC2" w:rsidRDefault="009F6AC2">
      <w:pPr>
        <w:rPr>
          <w:rFonts w:ascii="Arial" w:hAnsi="Arial" w:cs="Arial"/>
          <w:sz w:val="20"/>
          <w:szCs w:val="20"/>
        </w:rPr>
      </w:pPr>
    </w:p>
    <w:p w14:paraId="09E3324C" w14:textId="6C0D4AD3" w:rsidR="00BE2E43" w:rsidRDefault="00BE2E43">
      <w:pPr>
        <w:rPr>
          <w:rFonts w:ascii="Arial" w:hAnsi="Arial" w:cs="Arial"/>
          <w:sz w:val="20"/>
          <w:szCs w:val="20"/>
        </w:rPr>
      </w:pPr>
    </w:p>
    <w:p w14:paraId="54FC69DA" w14:textId="7275AAEE" w:rsidR="00BE2E43" w:rsidRDefault="00BE2E43">
      <w:pPr>
        <w:rPr>
          <w:rFonts w:ascii="Arial" w:hAnsi="Arial" w:cs="Arial"/>
          <w:sz w:val="20"/>
          <w:szCs w:val="20"/>
        </w:rPr>
      </w:pPr>
    </w:p>
    <w:p w14:paraId="272B6B64" w14:textId="47C3A9C7" w:rsidR="00BE2E43" w:rsidRDefault="00BE2E43">
      <w:pPr>
        <w:rPr>
          <w:rFonts w:ascii="Arial" w:hAnsi="Arial" w:cs="Arial"/>
          <w:sz w:val="20"/>
          <w:szCs w:val="20"/>
        </w:rPr>
      </w:pPr>
    </w:p>
    <w:p w14:paraId="385517F4" w14:textId="3384AB41" w:rsidR="00BE2E43" w:rsidRDefault="00BE2E43">
      <w:pPr>
        <w:rPr>
          <w:rFonts w:ascii="Arial" w:hAnsi="Arial" w:cs="Arial"/>
          <w:sz w:val="20"/>
          <w:szCs w:val="20"/>
        </w:rPr>
      </w:pPr>
    </w:p>
    <w:p w14:paraId="03AABEA0" w14:textId="485FA3B7" w:rsidR="00BE2E43" w:rsidRDefault="00BE2E43">
      <w:pPr>
        <w:rPr>
          <w:rFonts w:ascii="Arial" w:hAnsi="Arial" w:cs="Arial"/>
          <w:sz w:val="20"/>
          <w:szCs w:val="20"/>
        </w:rPr>
      </w:pPr>
    </w:p>
    <w:p w14:paraId="18188809" w14:textId="002791F9" w:rsidR="00BE2E43" w:rsidRDefault="00BE2E43">
      <w:pPr>
        <w:rPr>
          <w:rFonts w:ascii="Arial" w:hAnsi="Arial" w:cs="Arial"/>
          <w:sz w:val="20"/>
          <w:szCs w:val="20"/>
        </w:rPr>
      </w:pPr>
    </w:p>
    <w:p w14:paraId="0917A2A0" w14:textId="77777777" w:rsidR="00BE2E43" w:rsidRPr="00D53794" w:rsidRDefault="00BE2E43">
      <w:pPr>
        <w:rPr>
          <w:rFonts w:ascii="Arial" w:hAnsi="Arial" w:cs="Arial"/>
          <w:sz w:val="20"/>
          <w:szCs w:val="20"/>
        </w:rPr>
      </w:pPr>
    </w:p>
    <w:p w14:paraId="48709F7C" w14:textId="77777777" w:rsidR="00820E94" w:rsidRPr="00D53794" w:rsidRDefault="00820E94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392408" w:rsidRPr="000F3056" w14:paraId="48F109CA" w14:textId="77777777" w:rsidTr="00870F68">
        <w:tc>
          <w:tcPr>
            <w:tcW w:w="9212" w:type="dxa"/>
            <w:shd w:val="clear" w:color="auto" w:fill="92D050"/>
          </w:tcPr>
          <w:p w14:paraId="23A34093" w14:textId="77777777" w:rsidR="00392408" w:rsidRPr="000F3056" w:rsidRDefault="00392408" w:rsidP="00870F68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Resultaten</w:t>
            </w:r>
          </w:p>
        </w:tc>
      </w:tr>
      <w:tr w:rsidR="00392408" w:rsidRPr="001255E7" w14:paraId="4FDCF4C6" w14:textId="77777777" w:rsidTr="00870F68">
        <w:tc>
          <w:tcPr>
            <w:tcW w:w="9212" w:type="dxa"/>
            <w:shd w:val="clear" w:color="auto" w:fill="FFFFFF" w:themeFill="background1"/>
          </w:tcPr>
          <w:p w14:paraId="621161AC" w14:textId="77777777" w:rsidR="00392408" w:rsidRPr="00C27D21" w:rsidRDefault="00392408" w:rsidP="00870F6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27D21">
              <w:rPr>
                <w:rFonts w:ascii="Arial" w:hAnsi="Arial" w:cs="Arial"/>
                <w:b/>
                <w:sz w:val="20"/>
                <w:szCs w:val="20"/>
              </w:rPr>
              <w:t>Producteisen</w:t>
            </w:r>
          </w:p>
        </w:tc>
      </w:tr>
      <w:tr w:rsidR="00392408" w14:paraId="705FADCD" w14:textId="77777777" w:rsidTr="00870F68">
        <w:trPr>
          <w:trHeight w:val="1134"/>
        </w:trPr>
        <w:tc>
          <w:tcPr>
            <w:tcW w:w="9212" w:type="dxa"/>
            <w:shd w:val="clear" w:color="auto" w:fill="FFFFFF" w:themeFill="background1"/>
          </w:tcPr>
          <w:p w14:paraId="6AA74258" w14:textId="77777777" w:rsidR="00C02B33" w:rsidRDefault="00C02B33" w:rsidP="006345E6">
            <w:pPr>
              <w:rPr>
                <w:rFonts w:cs="Arial"/>
              </w:rPr>
            </w:pPr>
          </w:p>
          <w:p w14:paraId="2DA911D2" w14:textId="77777777" w:rsidR="00CD7989" w:rsidRDefault="00CD7989" w:rsidP="00C02B33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zijn aantekeningen gemaakt bij de inspectieronde</w:t>
            </w:r>
          </w:p>
          <w:p w14:paraId="4A1D75B0" w14:textId="77777777" w:rsidR="007321B0" w:rsidRDefault="007321B0" w:rsidP="00C02B33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een plattegrond van het bed</w:t>
            </w:r>
            <w:r w:rsidR="007E095F">
              <w:rPr>
                <w:rFonts w:ascii="Arial" w:hAnsi="Arial" w:cs="Arial"/>
                <w:sz w:val="20"/>
                <w:szCs w:val="20"/>
              </w:rPr>
              <w:t>rijf, dit is volledig en netjes uitgewerkt.</w:t>
            </w:r>
          </w:p>
          <w:p w14:paraId="6738B6F4" w14:textId="77777777" w:rsidR="007321B0" w:rsidRDefault="007321B0" w:rsidP="00C02B33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 de plattegrond zijn te vinden: blusmiddelen, EHBO-spullen, vluchtroutes. </w:t>
            </w:r>
          </w:p>
          <w:p w14:paraId="05CF9C90" w14:textId="77777777" w:rsidR="007321B0" w:rsidRDefault="007321B0" w:rsidP="00C02B33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 de plattegrond zijn te vinden: onveilige situaties en locaties waar onderhoud nodig is.  </w:t>
            </w:r>
          </w:p>
          <w:p w14:paraId="08B605B3" w14:textId="77777777" w:rsidR="00F8434F" w:rsidRDefault="00F8434F" w:rsidP="00C02B33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is een duidelijke legenda gemaakt bij de plattegrond. </w:t>
            </w:r>
          </w:p>
          <w:p w14:paraId="4A055F25" w14:textId="77777777" w:rsidR="007321B0" w:rsidRDefault="007321B0" w:rsidP="00C02B33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een onderhoudsplan gemaakt volgens de richtlijnen, dit bevat: periodieke werkzaa</w:t>
            </w:r>
            <w:r w:rsidR="00881C04">
              <w:rPr>
                <w:rFonts w:ascii="Arial" w:hAnsi="Arial" w:cs="Arial"/>
                <w:sz w:val="20"/>
                <w:szCs w:val="20"/>
              </w:rPr>
              <w:t xml:space="preserve">mheden, materialen en middelen, locatie en tijdsplanning (waar en wanneer). </w:t>
            </w:r>
          </w:p>
          <w:p w14:paraId="23EDAF02" w14:textId="77777777" w:rsidR="00C02B33" w:rsidRPr="00C27D21" w:rsidRDefault="00C02B33" w:rsidP="00513CC9">
            <w:pPr>
              <w:pStyle w:val="Lijstalinea"/>
              <w:ind w:left="360"/>
              <w:rPr>
                <w:rFonts w:cs="Arial"/>
              </w:rPr>
            </w:pPr>
          </w:p>
        </w:tc>
      </w:tr>
      <w:tr w:rsidR="00392408" w14:paraId="63FD5BF6" w14:textId="77777777" w:rsidTr="00870F68">
        <w:tc>
          <w:tcPr>
            <w:tcW w:w="9212" w:type="dxa"/>
            <w:shd w:val="clear" w:color="auto" w:fill="FFFFFF" w:themeFill="background1"/>
          </w:tcPr>
          <w:p w14:paraId="219B75A7" w14:textId="77777777" w:rsidR="00392408" w:rsidRPr="00C27D21" w:rsidRDefault="00392408" w:rsidP="00870F68">
            <w:pPr>
              <w:rPr>
                <w:rFonts w:cs="Arial"/>
              </w:rPr>
            </w:pPr>
            <w:r w:rsidRPr="00C27D21">
              <w:rPr>
                <w:rFonts w:cs="Arial"/>
                <w:b/>
              </w:rPr>
              <w:t>Proceseisen</w:t>
            </w:r>
          </w:p>
        </w:tc>
      </w:tr>
      <w:tr w:rsidR="00392408" w14:paraId="1F484EC3" w14:textId="77777777" w:rsidTr="00870F68">
        <w:trPr>
          <w:trHeight w:val="866"/>
        </w:trPr>
        <w:tc>
          <w:tcPr>
            <w:tcW w:w="9212" w:type="dxa"/>
            <w:shd w:val="clear" w:color="auto" w:fill="FFFFFF" w:themeFill="background1"/>
          </w:tcPr>
          <w:p w14:paraId="09BDD379" w14:textId="77777777" w:rsidR="00881C04" w:rsidRDefault="00881C04" w:rsidP="00881C04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2667A09" w14:textId="77777777" w:rsidR="00881C04" w:rsidRPr="008D2B6A" w:rsidRDefault="00881C04" w:rsidP="00D66CB6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8D2B6A">
              <w:rPr>
                <w:rFonts w:ascii="Arial" w:hAnsi="Arial" w:cs="Arial"/>
                <w:sz w:val="20"/>
                <w:szCs w:val="20"/>
              </w:rPr>
              <w:t>Er is overleg geweest over de inspectie van het bedrijf en de inhoud van het onderhoudsplan</w:t>
            </w:r>
          </w:p>
          <w:p w14:paraId="40648423" w14:textId="77777777" w:rsidR="00F8434F" w:rsidRPr="008D2B6A" w:rsidRDefault="00881C04" w:rsidP="007E3893">
            <w:pPr>
              <w:pStyle w:val="Lijstalinea"/>
              <w:numPr>
                <w:ilvl w:val="0"/>
                <w:numId w:val="19"/>
              </w:numPr>
              <w:rPr>
                <w:rFonts w:cs="Arial"/>
                <w:sz w:val="20"/>
                <w:szCs w:val="20"/>
              </w:rPr>
            </w:pPr>
            <w:r w:rsidRPr="008D2B6A">
              <w:rPr>
                <w:rFonts w:ascii="Arial" w:hAnsi="Arial" w:cs="Arial"/>
                <w:sz w:val="20"/>
                <w:szCs w:val="20"/>
              </w:rPr>
              <w:t xml:space="preserve">Er is een onderdeel van het onderhoudsplan </w:t>
            </w:r>
            <w:r w:rsidR="00F8434F" w:rsidRPr="008D2B6A">
              <w:rPr>
                <w:rFonts w:ascii="Arial" w:hAnsi="Arial" w:cs="Arial"/>
                <w:sz w:val="20"/>
                <w:szCs w:val="20"/>
              </w:rPr>
              <w:t xml:space="preserve">op de juiste wijze </w:t>
            </w:r>
            <w:r w:rsidRPr="008D2B6A">
              <w:rPr>
                <w:rFonts w:ascii="Arial" w:hAnsi="Arial" w:cs="Arial"/>
                <w:sz w:val="20"/>
                <w:szCs w:val="20"/>
              </w:rPr>
              <w:t>uitgevoerd</w:t>
            </w:r>
            <w:r w:rsidR="00F8434F" w:rsidRPr="008D2B6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2DF686" w14:textId="77777777" w:rsidR="00C02B33" w:rsidRPr="008D2B6A" w:rsidRDefault="00F8434F" w:rsidP="007E3893">
            <w:pPr>
              <w:pStyle w:val="Lijstalinea"/>
              <w:numPr>
                <w:ilvl w:val="0"/>
                <w:numId w:val="19"/>
              </w:numPr>
              <w:rPr>
                <w:rFonts w:cs="Arial"/>
                <w:sz w:val="20"/>
                <w:szCs w:val="20"/>
              </w:rPr>
            </w:pPr>
            <w:r w:rsidRPr="008D2B6A">
              <w:rPr>
                <w:rFonts w:ascii="Arial" w:hAnsi="Arial" w:cs="Arial"/>
                <w:sz w:val="20"/>
                <w:szCs w:val="20"/>
              </w:rPr>
              <w:t xml:space="preserve">Bij dit onderhoud zijn </w:t>
            </w:r>
            <w:r w:rsidR="00881C04" w:rsidRPr="008D2B6A">
              <w:rPr>
                <w:rFonts w:ascii="Arial" w:hAnsi="Arial" w:cs="Arial"/>
                <w:sz w:val="20"/>
                <w:szCs w:val="20"/>
              </w:rPr>
              <w:t>de juiste middelen en materialen</w:t>
            </w:r>
            <w:r w:rsidRPr="008D2B6A">
              <w:rPr>
                <w:rFonts w:ascii="Arial" w:hAnsi="Arial" w:cs="Arial"/>
                <w:sz w:val="20"/>
                <w:szCs w:val="20"/>
              </w:rPr>
              <w:t xml:space="preserve"> gekozen.</w:t>
            </w:r>
          </w:p>
          <w:p w14:paraId="5D575B47" w14:textId="77777777" w:rsidR="00C02B33" w:rsidRPr="008D2B6A" w:rsidRDefault="00881C04" w:rsidP="007E3893">
            <w:pPr>
              <w:pStyle w:val="Lijstalinea"/>
              <w:numPr>
                <w:ilvl w:val="0"/>
                <w:numId w:val="19"/>
              </w:numPr>
              <w:rPr>
                <w:rFonts w:cs="Arial"/>
                <w:sz w:val="20"/>
                <w:szCs w:val="20"/>
              </w:rPr>
            </w:pPr>
            <w:r w:rsidRPr="008D2B6A">
              <w:rPr>
                <w:rFonts w:ascii="Arial" w:hAnsi="Arial" w:cs="Arial"/>
                <w:sz w:val="20"/>
                <w:szCs w:val="20"/>
              </w:rPr>
              <w:t xml:space="preserve">Er is veilig en hygiënisch gewerkt. </w:t>
            </w:r>
          </w:p>
          <w:p w14:paraId="7B55A282" w14:textId="77777777" w:rsidR="00C02B33" w:rsidRPr="00C27D21" w:rsidRDefault="00C02B33" w:rsidP="00106239">
            <w:pPr>
              <w:rPr>
                <w:rFonts w:cs="Arial"/>
              </w:rPr>
            </w:pPr>
          </w:p>
        </w:tc>
      </w:tr>
    </w:tbl>
    <w:p w14:paraId="34025A4B" w14:textId="77777777" w:rsidR="00392408" w:rsidRDefault="00392408" w:rsidP="0039240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50377" w:rsidRPr="00D53794" w14:paraId="6FF28394" w14:textId="77777777" w:rsidTr="001507B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5008780E" w14:textId="77777777" w:rsidR="00E50377" w:rsidRPr="00392408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39240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E50377" w:rsidRPr="00D53794" w14:paraId="11348363" w14:textId="77777777" w:rsidTr="00087DEB">
        <w:trPr>
          <w:cantSplit/>
          <w:trHeight w:val="1456"/>
        </w:trPr>
        <w:tc>
          <w:tcPr>
            <w:tcW w:w="9042" w:type="dxa"/>
            <w:shd w:val="clear" w:color="auto" w:fill="FFFFFF" w:themeFill="background1"/>
          </w:tcPr>
          <w:p w14:paraId="45AEC472" w14:textId="77777777" w:rsidR="00F8434F" w:rsidRPr="00F8434F" w:rsidRDefault="00F8434F" w:rsidP="00F8434F">
            <w:pPr>
              <w:spacing w:after="200" w:line="276" w:lineRule="auto"/>
              <w:ind w:left="720"/>
              <w:contextualSpacing/>
              <w:rPr>
                <w:sz w:val="20"/>
                <w:szCs w:val="20"/>
              </w:rPr>
            </w:pPr>
          </w:p>
          <w:p w14:paraId="5CB310AB" w14:textId="77777777" w:rsidR="00D767A8" w:rsidRPr="00D767A8" w:rsidRDefault="00F8434F" w:rsidP="00D767A8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Materialen en middelen voor onderhoudswerkzaamheden</w:t>
            </w:r>
          </w:p>
          <w:p w14:paraId="5C93665B" w14:textId="77777777" w:rsidR="00F8434F" w:rsidRPr="00C02B33" w:rsidRDefault="00F8434F" w:rsidP="00C02B3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Materialen om een plattegrond te maken: op papier of digitaal</w:t>
            </w:r>
          </w:p>
          <w:p w14:paraId="1DCAA307" w14:textId="64E727C8" w:rsidR="00C02B33" w:rsidRPr="00DA2F56" w:rsidRDefault="00C02B33" w:rsidP="00C02B33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Internet: Cum</w:t>
            </w:r>
            <w:r w:rsidR="00087DE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laude, levendehave.nl, eznc.org, licg.nl</w:t>
            </w:r>
            <w:r w:rsidR="00A1119A">
              <w:rPr>
                <w:rFonts w:ascii="Arial" w:eastAsia="Arial" w:hAnsi="Arial" w:cs="Arial"/>
                <w:sz w:val="20"/>
                <w:szCs w:val="20"/>
              </w:rPr>
              <w:t xml:space="preserve"> etc.</w:t>
            </w:r>
          </w:p>
          <w:p w14:paraId="16929A42" w14:textId="292DB132" w:rsidR="004410D9" w:rsidRPr="00087DEB" w:rsidRDefault="00C02B33" w:rsidP="00087DEB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Informatie uit de lessen</w:t>
            </w:r>
          </w:p>
        </w:tc>
      </w:tr>
    </w:tbl>
    <w:p w14:paraId="26A13A4B" w14:textId="77777777" w:rsidR="00E50377" w:rsidRDefault="00E50377" w:rsidP="003B67A0">
      <w:pPr>
        <w:ind w:firstLine="708"/>
        <w:rPr>
          <w:rFonts w:ascii="Arial" w:hAnsi="Arial" w:cs="Arial"/>
          <w:sz w:val="20"/>
          <w:szCs w:val="20"/>
        </w:rPr>
      </w:pPr>
    </w:p>
    <w:p w14:paraId="1246141C" w14:textId="77777777" w:rsidR="003B67A0" w:rsidRDefault="003B67A0" w:rsidP="003B67A0">
      <w:pPr>
        <w:ind w:firstLine="708"/>
        <w:rPr>
          <w:rFonts w:ascii="Arial" w:hAnsi="Arial" w:cs="Arial"/>
          <w:sz w:val="20"/>
          <w:szCs w:val="20"/>
        </w:rPr>
      </w:pPr>
    </w:p>
    <w:p w14:paraId="257E26E1" w14:textId="77777777" w:rsidR="003B67A0" w:rsidRDefault="003B67A0" w:rsidP="003B67A0">
      <w:pPr>
        <w:ind w:firstLine="708"/>
        <w:rPr>
          <w:rFonts w:ascii="Arial" w:hAnsi="Arial" w:cs="Arial"/>
          <w:sz w:val="20"/>
          <w:szCs w:val="20"/>
        </w:rPr>
      </w:pPr>
    </w:p>
    <w:p w14:paraId="73A63BC2" w14:textId="77777777" w:rsidR="003B67A0" w:rsidRDefault="003B67A0" w:rsidP="003B67A0">
      <w:pPr>
        <w:ind w:firstLine="708"/>
        <w:rPr>
          <w:rFonts w:ascii="Arial" w:hAnsi="Arial" w:cs="Arial"/>
          <w:sz w:val="20"/>
          <w:szCs w:val="20"/>
        </w:rPr>
      </w:pPr>
    </w:p>
    <w:p w14:paraId="4B4F8041" w14:textId="77777777" w:rsidR="003B67A0" w:rsidRDefault="003B67A0" w:rsidP="003B67A0">
      <w:pPr>
        <w:ind w:firstLine="708"/>
        <w:rPr>
          <w:rFonts w:ascii="Arial" w:hAnsi="Arial" w:cs="Arial"/>
          <w:sz w:val="20"/>
          <w:szCs w:val="20"/>
        </w:rPr>
      </w:pPr>
    </w:p>
    <w:p w14:paraId="43F82457" w14:textId="77777777" w:rsidR="003B67A0" w:rsidRDefault="003B67A0" w:rsidP="003B67A0">
      <w:pPr>
        <w:ind w:firstLine="708"/>
        <w:rPr>
          <w:rFonts w:ascii="Arial" w:hAnsi="Arial" w:cs="Arial"/>
          <w:sz w:val="20"/>
          <w:szCs w:val="20"/>
        </w:rPr>
      </w:pPr>
    </w:p>
    <w:p w14:paraId="2196F892" w14:textId="77777777" w:rsidR="003B67A0" w:rsidRDefault="003B67A0" w:rsidP="003B67A0">
      <w:pPr>
        <w:ind w:firstLine="708"/>
        <w:rPr>
          <w:rFonts w:ascii="Arial" w:hAnsi="Arial" w:cs="Arial"/>
          <w:sz w:val="20"/>
          <w:szCs w:val="20"/>
        </w:rPr>
      </w:pPr>
    </w:p>
    <w:p w14:paraId="37CAC026" w14:textId="77777777" w:rsidR="00566E3E" w:rsidRDefault="00566E3E" w:rsidP="003B67A0">
      <w:pPr>
        <w:ind w:firstLine="708"/>
        <w:rPr>
          <w:rFonts w:ascii="Arial" w:hAnsi="Arial" w:cs="Arial"/>
          <w:sz w:val="20"/>
          <w:szCs w:val="20"/>
        </w:rPr>
      </w:pPr>
    </w:p>
    <w:sectPr w:rsidR="00566E3E" w:rsidSect="00E43A2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B0AD" w14:textId="77777777" w:rsidR="007E3893" w:rsidRDefault="007E3893" w:rsidP="00EA57C8">
      <w:pPr>
        <w:spacing w:after="0" w:line="240" w:lineRule="auto"/>
      </w:pPr>
      <w:r>
        <w:separator/>
      </w:r>
    </w:p>
  </w:endnote>
  <w:endnote w:type="continuationSeparator" w:id="0">
    <w:p w14:paraId="5C64D358" w14:textId="77777777" w:rsidR="007E3893" w:rsidRDefault="007E3893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4529516"/>
      <w:docPartObj>
        <w:docPartGallery w:val="Page Numbers (Bottom of Page)"/>
        <w:docPartUnique/>
      </w:docPartObj>
    </w:sdtPr>
    <w:sdtEndPr/>
    <w:sdtContent>
      <w:p w14:paraId="0101634B" w14:textId="455933A3" w:rsidR="007321B0" w:rsidRDefault="007321B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7A46">
          <w:rPr>
            <w:noProof/>
          </w:rPr>
          <w:t>1</w:t>
        </w:r>
        <w:r>
          <w:fldChar w:fldCharType="end"/>
        </w:r>
      </w:p>
    </w:sdtContent>
  </w:sdt>
  <w:p w14:paraId="2D4AF7D5" w14:textId="77777777" w:rsidR="007321B0" w:rsidRDefault="007321B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9296" w14:textId="77777777" w:rsidR="007E3893" w:rsidRDefault="007E3893" w:rsidP="00EA57C8">
      <w:pPr>
        <w:spacing w:after="0" w:line="240" w:lineRule="auto"/>
      </w:pPr>
      <w:r>
        <w:separator/>
      </w:r>
    </w:p>
  </w:footnote>
  <w:footnote w:type="continuationSeparator" w:id="0">
    <w:p w14:paraId="12DC0FB6" w14:textId="77777777" w:rsidR="007E3893" w:rsidRDefault="007E3893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184FE" w14:textId="77777777" w:rsidR="007321B0" w:rsidRDefault="007321B0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1C"/>
    <w:multiLevelType w:val="hybridMultilevel"/>
    <w:tmpl w:val="9BFE105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23FC2"/>
    <w:multiLevelType w:val="hybridMultilevel"/>
    <w:tmpl w:val="C42ECC92"/>
    <w:lvl w:ilvl="0" w:tplc="B7DC28A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02091F"/>
    <w:multiLevelType w:val="hybridMultilevel"/>
    <w:tmpl w:val="27DC774A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A7149AB"/>
    <w:multiLevelType w:val="hybridMultilevel"/>
    <w:tmpl w:val="F3084152"/>
    <w:lvl w:ilvl="0" w:tplc="964203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3A96"/>
    <w:multiLevelType w:val="hybridMultilevel"/>
    <w:tmpl w:val="79EEF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37CC"/>
    <w:multiLevelType w:val="hybridMultilevel"/>
    <w:tmpl w:val="E08E6A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17F74"/>
    <w:multiLevelType w:val="hybridMultilevel"/>
    <w:tmpl w:val="09206E24"/>
    <w:lvl w:ilvl="0" w:tplc="F5485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8642D"/>
    <w:multiLevelType w:val="hybridMultilevel"/>
    <w:tmpl w:val="3A7E5488"/>
    <w:lvl w:ilvl="0" w:tplc="66424E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6785D"/>
    <w:multiLevelType w:val="hybridMultilevel"/>
    <w:tmpl w:val="B68CCC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B2E44"/>
    <w:multiLevelType w:val="hybridMultilevel"/>
    <w:tmpl w:val="93AC92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1014B"/>
    <w:multiLevelType w:val="hybridMultilevel"/>
    <w:tmpl w:val="308A6FBC"/>
    <w:lvl w:ilvl="0" w:tplc="8BAE3C64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65866"/>
    <w:multiLevelType w:val="hybridMultilevel"/>
    <w:tmpl w:val="75B89D90"/>
    <w:lvl w:ilvl="0" w:tplc="E0688D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56E45"/>
    <w:multiLevelType w:val="hybridMultilevel"/>
    <w:tmpl w:val="CFFEB9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70AC"/>
    <w:multiLevelType w:val="hybridMultilevel"/>
    <w:tmpl w:val="FA0A1C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E526C"/>
    <w:multiLevelType w:val="hybridMultilevel"/>
    <w:tmpl w:val="A26CA0D8"/>
    <w:lvl w:ilvl="0" w:tplc="8BAE3C64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30C88"/>
    <w:multiLevelType w:val="hybridMultilevel"/>
    <w:tmpl w:val="A8AC52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164B8"/>
    <w:multiLevelType w:val="hybridMultilevel"/>
    <w:tmpl w:val="79A2BA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C370B"/>
    <w:multiLevelType w:val="hybridMultilevel"/>
    <w:tmpl w:val="C37E4D5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3DF6937"/>
    <w:multiLevelType w:val="hybridMultilevel"/>
    <w:tmpl w:val="C5FAC20E"/>
    <w:lvl w:ilvl="0" w:tplc="423A0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772F3"/>
    <w:multiLevelType w:val="hybridMultilevel"/>
    <w:tmpl w:val="AFF4C1BA"/>
    <w:lvl w:ilvl="0" w:tplc="E0688D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DF727B"/>
    <w:multiLevelType w:val="hybridMultilevel"/>
    <w:tmpl w:val="7B48D5FE"/>
    <w:lvl w:ilvl="0" w:tplc="0832CD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97327"/>
    <w:multiLevelType w:val="hybridMultilevel"/>
    <w:tmpl w:val="964092C6"/>
    <w:lvl w:ilvl="0" w:tplc="964203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94331"/>
    <w:multiLevelType w:val="hybridMultilevel"/>
    <w:tmpl w:val="FA5C6428"/>
    <w:lvl w:ilvl="0" w:tplc="F59A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BC37424"/>
    <w:multiLevelType w:val="hybridMultilevel"/>
    <w:tmpl w:val="2AE4C62C"/>
    <w:lvl w:ilvl="0" w:tplc="F59AC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DAF2117"/>
    <w:multiLevelType w:val="hybridMultilevel"/>
    <w:tmpl w:val="3348CF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27139"/>
    <w:multiLevelType w:val="hybridMultilevel"/>
    <w:tmpl w:val="28824F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96865"/>
    <w:multiLevelType w:val="hybridMultilevel"/>
    <w:tmpl w:val="7BFA95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C91897"/>
    <w:multiLevelType w:val="hybridMultilevel"/>
    <w:tmpl w:val="3B2690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517082">
    <w:abstractNumId w:val="22"/>
  </w:num>
  <w:num w:numId="2" w16cid:durableId="976226490">
    <w:abstractNumId w:val="21"/>
  </w:num>
  <w:num w:numId="3" w16cid:durableId="1250119922">
    <w:abstractNumId w:val="15"/>
  </w:num>
  <w:num w:numId="4" w16cid:durableId="1870677249">
    <w:abstractNumId w:val="12"/>
  </w:num>
  <w:num w:numId="5" w16cid:durableId="206721669">
    <w:abstractNumId w:val="4"/>
  </w:num>
  <w:num w:numId="6" w16cid:durableId="595670416">
    <w:abstractNumId w:val="27"/>
  </w:num>
  <w:num w:numId="7" w16cid:durableId="1023359415">
    <w:abstractNumId w:val="1"/>
  </w:num>
  <w:num w:numId="8" w16cid:durableId="1216234662">
    <w:abstractNumId w:val="19"/>
  </w:num>
  <w:num w:numId="9" w16cid:durableId="697658391">
    <w:abstractNumId w:val="25"/>
  </w:num>
  <w:num w:numId="10" w16cid:durableId="2013875180">
    <w:abstractNumId w:val="11"/>
  </w:num>
  <w:num w:numId="11" w16cid:durableId="1839926563">
    <w:abstractNumId w:val="16"/>
  </w:num>
  <w:num w:numId="12" w16cid:durableId="719595228">
    <w:abstractNumId w:val="2"/>
  </w:num>
  <w:num w:numId="13" w16cid:durableId="826826355">
    <w:abstractNumId w:val="23"/>
  </w:num>
  <w:num w:numId="14" w16cid:durableId="483664113">
    <w:abstractNumId w:val="24"/>
  </w:num>
  <w:num w:numId="15" w16cid:durableId="1237588741">
    <w:abstractNumId w:val="9"/>
  </w:num>
  <w:num w:numId="16" w16cid:durableId="1593659068">
    <w:abstractNumId w:val="9"/>
  </w:num>
  <w:num w:numId="17" w16cid:durableId="484132311">
    <w:abstractNumId w:val="13"/>
  </w:num>
  <w:num w:numId="18" w16cid:durableId="580867869">
    <w:abstractNumId w:val="5"/>
  </w:num>
  <w:num w:numId="19" w16cid:durableId="1566601326">
    <w:abstractNumId w:val="20"/>
  </w:num>
  <w:num w:numId="20" w16cid:durableId="1070269267">
    <w:abstractNumId w:val="26"/>
  </w:num>
  <w:num w:numId="21" w16cid:durableId="1928687098">
    <w:abstractNumId w:val="18"/>
  </w:num>
  <w:num w:numId="22" w16cid:durableId="248658334">
    <w:abstractNumId w:val="7"/>
  </w:num>
  <w:num w:numId="23" w16cid:durableId="207689665">
    <w:abstractNumId w:val="6"/>
  </w:num>
  <w:num w:numId="24" w16cid:durableId="422723595">
    <w:abstractNumId w:val="28"/>
  </w:num>
  <w:num w:numId="25" w16cid:durableId="2052411162">
    <w:abstractNumId w:val="8"/>
  </w:num>
  <w:num w:numId="26" w16cid:durableId="799959311">
    <w:abstractNumId w:val="14"/>
  </w:num>
  <w:num w:numId="27" w16cid:durableId="1593202816">
    <w:abstractNumId w:val="17"/>
  </w:num>
  <w:num w:numId="28" w16cid:durableId="2077975180">
    <w:abstractNumId w:val="0"/>
  </w:num>
  <w:num w:numId="29" w16cid:durableId="2046900575">
    <w:abstractNumId w:val="3"/>
  </w:num>
  <w:num w:numId="30" w16cid:durableId="2139179266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C19"/>
    <w:rsid w:val="00002992"/>
    <w:rsid w:val="00011F6D"/>
    <w:rsid w:val="00014F5D"/>
    <w:rsid w:val="00031F4C"/>
    <w:rsid w:val="000320AF"/>
    <w:rsid w:val="000514DB"/>
    <w:rsid w:val="00062358"/>
    <w:rsid w:val="0006494A"/>
    <w:rsid w:val="00065634"/>
    <w:rsid w:val="0007647E"/>
    <w:rsid w:val="00083AD3"/>
    <w:rsid w:val="00087DEB"/>
    <w:rsid w:val="000920BD"/>
    <w:rsid w:val="000956EE"/>
    <w:rsid w:val="00096BC0"/>
    <w:rsid w:val="00097C84"/>
    <w:rsid w:val="000B3D61"/>
    <w:rsid w:val="000B589E"/>
    <w:rsid w:val="000B5A78"/>
    <w:rsid w:val="000B6771"/>
    <w:rsid w:val="000B6814"/>
    <w:rsid w:val="000C43EE"/>
    <w:rsid w:val="000C6FAB"/>
    <w:rsid w:val="000D0850"/>
    <w:rsid w:val="000D40B9"/>
    <w:rsid w:val="000E0D48"/>
    <w:rsid w:val="000E38F9"/>
    <w:rsid w:val="000F1033"/>
    <w:rsid w:val="000F2DCD"/>
    <w:rsid w:val="000F3056"/>
    <w:rsid w:val="000F5A96"/>
    <w:rsid w:val="00100744"/>
    <w:rsid w:val="001050DE"/>
    <w:rsid w:val="00105B2D"/>
    <w:rsid w:val="00106239"/>
    <w:rsid w:val="00112C96"/>
    <w:rsid w:val="001171A7"/>
    <w:rsid w:val="001255E7"/>
    <w:rsid w:val="00144203"/>
    <w:rsid w:val="001507BE"/>
    <w:rsid w:val="00153430"/>
    <w:rsid w:val="001553F9"/>
    <w:rsid w:val="00164C0B"/>
    <w:rsid w:val="00164CD7"/>
    <w:rsid w:val="00165CA4"/>
    <w:rsid w:val="00167ADF"/>
    <w:rsid w:val="00192A07"/>
    <w:rsid w:val="00195DE5"/>
    <w:rsid w:val="001D0078"/>
    <w:rsid w:val="001E0327"/>
    <w:rsid w:val="001E0AE9"/>
    <w:rsid w:val="001E0FDC"/>
    <w:rsid w:val="001E5F78"/>
    <w:rsid w:val="001E713D"/>
    <w:rsid w:val="00215414"/>
    <w:rsid w:val="00234A77"/>
    <w:rsid w:val="0024055A"/>
    <w:rsid w:val="00246547"/>
    <w:rsid w:val="00267C61"/>
    <w:rsid w:val="0027321E"/>
    <w:rsid w:val="00281DAF"/>
    <w:rsid w:val="00287009"/>
    <w:rsid w:val="00293B59"/>
    <w:rsid w:val="00297077"/>
    <w:rsid w:val="002A3777"/>
    <w:rsid w:val="002A5F3A"/>
    <w:rsid w:val="002B515F"/>
    <w:rsid w:val="002C3C81"/>
    <w:rsid w:val="002C6588"/>
    <w:rsid w:val="002D3748"/>
    <w:rsid w:val="002E0B6B"/>
    <w:rsid w:val="002E70F2"/>
    <w:rsid w:val="0030557F"/>
    <w:rsid w:val="0033323A"/>
    <w:rsid w:val="003506A4"/>
    <w:rsid w:val="00352EAD"/>
    <w:rsid w:val="00364DF7"/>
    <w:rsid w:val="003703CE"/>
    <w:rsid w:val="00372119"/>
    <w:rsid w:val="00374EAA"/>
    <w:rsid w:val="00375574"/>
    <w:rsid w:val="00377500"/>
    <w:rsid w:val="00392408"/>
    <w:rsid w:val="003975E0"/>
    <w:rsid w:val="003A3E8F"/>
    <w:rsid w:val="003B4B97"/>
    <w:rsid w:val="003B67A0"/>
    <w:rsid w:val="003B67B9"/>
    <w:rsid w:val="003C7CF0"/>
    <w:rsid w:val="003D3BE6"/>
    <w:rsid w:val="003D714C"/>
    <w:rsid w:val="003E1132"/>
    <w:rsid w:val="003F121E"/>
    <w:rsid w:val="003F3868"/>
    <w:rsid w:val="003F5BE8"/>
    <w:rsid w:val="0040380D"/>
    <w:rsid w:val="00415A92"/>
    <w:rsid w:val="004214E4"/>
    <w:rsid w:val="004410D9"/>
    <w:rsid w:val="00445BB2"/>
    <w:rsid w:val="00451515"/>
    <w:rsid w:val="004555EC"/>
    <w:rsid w:val="004563E6"/>
    <w:rsid w:val="00466367"/>
    <w:rsid w:val="004702ED"/>
    <w:rsid w:val="00473F58"/>
    <w:rsid w:val="00482AC4"/>
    <w:rsid w:val="0048621D"/>
    <w:rsid w:val="00491073"/>
    <w:rsid w:val="004974ED"/>
    <w:rsid w:val="004A5415"/>
    <w:rsid w:val="004B10B5"/>
    <w:rsid w:val="004B4C5C"/>
    <w:rsid w:val="004E744C"/>
    <w:rsid w:val="004E74BD"/>
    <w:rsid w:val="004F172D"/>
    <w:rsid w:val="004F17B1"/>
    <w:rsid w:val="004F21BA"/>
    <w:rsid w:val="00511119"/>
    <w:rsid w:val="00511E03"/>
    <w:rsid w:val="00513CC9"/>
    <w:rsid w:val="00535D70"/>
    <w:rsid w:val="00550BCA"/>
    <w:rsid w:val="00553972"/>
    <w:rsid w:val="005541F9"/>
    <w:rsid w:val="00557387"/>
    <w:rsid w:val="005608F6"/>
    <w:rsid w:val="00566E3E"/>
    <w:rsid w:val="0059290D"/>
    <w:rsid w:val="005A6B7C"/>
    <w:rsid w:val="005A79B4"/>
    <w:rsid w:val="005C5D70"/>
    <w:rsid w:val="005D040E"/>
    <w:rsid w:val="005D3E3F"/>
    <w:rsid w:val="005D65B0"/>
    <w:rsid w:val="005E036E"/>
    <w:rsid w:val="00604AD2"/>
    <w:rsid w:val="00610714"/>
    <w:rsid w:val="00626744"/>
    <w:rsid w:val="00626E1F"/>
    <w:rsid w:val="00633D8E"/>
    <w:rsid w:val="006345E6"/>
    <w:rsid w:val="00643827"/>
    <w:rsid w:val="00644C3A"/>
    <w:rsid w:val="0064731C"/>
    <w:rsid w:val="00665AF4"/>
    <w:rsid w:val="00671640"/>
    <w:rsid w:val="00671D67"/>
    <w:rsid w:val="0067243C"/>
    <w:rsid w:val="006735ED"/>
    <w:rsid w:val="00681760"/>
    <w:rsid w:val="006A32C0"/>
    <w:rsid w:val="006D39D3"/>
    <w:rsid w:val="006E0D15"/>
    <w:rsid w:val="006E33B9"/>
    <w:rsid w:val="006E3E17"/>
    <w:rsid w:val="006F0F07"/>
    <w:rsid w:val="006F37CC"/>
    <w:rsid w:val="006F5502"/>
    <w:rsid w:val="006F62A3"/>
    <w:rsid w:val="007021B2"/>
    <w:rsid w:val="00714CB1"/>
    <w:rsid w:val="00717ABA"/>
    <w:rsid w:val="007313CD"/>
    <w:rsid w:val="007321B0"/>
    <w:rsid w:val="00733C4E"/>
    <w:rsid w:val="007404B5"/>
    <w:rsid w:val="00742379"/>
    <w:rsid w:val="00745A9A"/>
    <w:rsid w:val="00747556"/>
    <w:rsid w:val="00756416"/>
    <w:rsid w:val="0076421C"/>
    <w:rsid w:val="0077606C"/>
    <w:rsid w:val="00782980"/>
    <w:rsid w:val="007A4686"/>
    <w:rsid w:val="007C4C69"/>
    <w:rsid w:val="007D0366"/>
    <w:rsid w:val="007D7994"/>
    <w:rsid w:val="007E0451"/>
    <w:rsid w:val="007E095F"/>
    <w:rsid w:val="007E3893"/>
    <w:rsid w:val="007E3AE2"/>
    <w:rsid w:val="007F0749"/>
    <w:rsid w:val="007F0BA0"/>
    <w:rsid w:val="00803ECC"/>
    <w:rsid w:val="008047AE"/>
    <w:rsid w:val="0081305F"/>
    <w:rsid w:val="00820E94"/>
    <w:rsid w:val="00833058"/>
    <w:rsid w:val="0084593D"/>
    <w:rsid w:val="00854337"/>
    <w:rsid w:val="00870EA9"/>
    <w:rsid w:val="00870F68"/>
    <w:rsid w:val="00872BD3"/>
    <w:rsid w:val="00875B09"/>
    <w:rsid w:val="00881C04"/>
    <w:rsid w:val="008A297E"/>
    <w:rsid w:val="008B51B5"/>
    <w:rsid w:val="008D2B6A"/>
    <w:rsid w:val="008E5BEF"/>
    <w:rsid w:val="00901D6D"/>
    <w:rsid w:val="009030DF"/>
    <w:rsid w:val="00907C38"/>
    <w:rsid w:val="00910713"/>
    <w:rsid w:val="009125A1"/>
    <w:rsid w:val="009127B8"/>
    <w:rsid w:val="009166F4"/>
    <w:rsid w:val="00917212"/>
    <w:rsid w:val="00920BDA"/>
    <w:rsid w:val="00920E4C"/>
    <w:rsid w:val="00921CAC"/>
    <w:rsid w:val="00930895"/>
    <w:rsid w:val="0093757F"/>
    <w:rsid w:val="00940B88"/>
    <w:rsid w:val="009429F9"/>
    <w:rsid w:val="00945D85"/>
    <w:rsid w:val="009760AB"/>
    <w:rsid w:val="009820B2"/>
    <w:rsid w:val="00982157"/>
    <w:rsid w:val="00983EA8"/>
    <w:rsid w:val="0098703C"/>
    <w:rsid w:val="00992F57"/>
    <w:rsid w:val="0099389F"/>
    <w:rsid w:val="009A2720"/>
    <w:rsid w:val="009A38DB"/>
    <w:rsid w:val="009A3B6C"/>
    <w:rsid w:val="009B52EB"/>
    <w:rsid w:val="009D0CB1"/>
    <w:rsid w:val="009D0E60"/>
    <w:rsid w:val="009E12D2"/>
    <w:rsid w:val="009E19A1"/>
    <w:rsid w:val="009F4752"/>
    <w:rsid w:val="009F6AC2"/>
    <w:rsid w:val="00A110DC"/>
    <w:rsid w:val="00A1119A"/>
    <w:rsid w:val="00A17229"/>
    <w:rsid w:val="00A212EA"/>
    <w:rsid w:val="00A22CBF"/>
    <w:rsid w:val="00A31056"/>
    <w:rsid w:val="00A32B45"/>
    <w:rsid w:val="00A353FA"/>
    <w:rsid w:val="00A4007B"/>
    <w:rsid w:val="00A413B5"/>
    <w:rsid w:val="00A44A7D"/>
    <w:rsid w:val="00A63827"/>
    <w:rsid w:val="00AA402B"/>
    <w:rsid w:val="00AA4E98"/>
    <w:rsid w:val="00AB224A"/>
    <w:rsid w:val="00AD350F"/>
    <w:rsid w:val="00AD57AF"/>
    <w:rsid w:val="00AE0C3B"/>
    <w:rsid w:val="00AE426F"/>
    <w:rsid w:val="00AF4576"/>
    <w:rsid w:val="00B01D41"/>
    <w:rsid w:val="00B32740"/>
    <w:rsid w:val="00B34E60"/>
    <w:rsid w:val="00B37DA0"/>
    <w:rsid w:val="00B43D1C"/>
    <w:rsid w:val="00B665EF"/>
    <w:rsid w:val="00B73FF3"/>
    <w:rsid w:val="00B81ABA"/>
    <w:rsid w:val="00B84F22"/>
    <w:rsid w:val="00B87111"/>
    <w:rsid w:val="00BA1A48"/>
    <w:rsid w:val="00BB290C"/>
    <w:rsid w:val="00BB2D87"/>
    <w:rsid w:val="00BB314D"/>
    <w:rsid w:val="00BD2B23"/>
    <w:rsid w:val="00BD44A8"/>
    <w:rsid w:val="00BE2E43"/>
    <w:rsid w:val="00BE6F94"/>
    <w:rsid w:val="00BF0836"/>
    <w:rsid w:val="00BF2EC8"/>
    <w:rsid w:val="00BF566A"/>
    <w:rsid w:val="00BF5B86"/>
    <w:rsid w:val="00C01509"/>
    <w:rsid w:val="00C02B33"/>
    <w:rsid w:val="00C03A2F"/>
    <w:rsid w:val="00C0671E"/>
    <w:rsid w:val="00C07A46"/>
    <w:rsid w:val="00C10136"/>
    <w:rsid w:val="00C11152"/>
    <w:rsid w:val="00C162B5"/>
    <w:rsid w:val="00C24832"/>
    <w:rsid w:val="00C27D21"/>
    <w:rsid w:val="00C33FFF"/>
    <w:rsid w:val="00C35288"/>
    <w:rsid w:val="00C41031"/>
    <w:rsid w:val="00C56917"/>
    <w:rsid w:val="00C56F3E"/>
    <w:rsid w:val="00C60222"/>
    <w:rsid w:val="00C653C1"/>
    <w:rsid w:val="00C667CE"/>
    <w:rsid w:val="00C72BD1"/>
    <w:rsid w:val="00C90714"/>
    <w:rsid w:val="00CA4489"/>
    <w:rsid w:val="00CA5C78"/>
    <w:rsid w:val="00CA7075"/>
    <w:rsid w:val="00CB14C4"/>
    <w:rsid w:val="00CB3739"/>
    <w:rsid w:val="00CB746A"/>
    <w:rsid w:val="00CB7617"/>
    <w:rsid w:val="00CD737A"/>
    <w:rsid w:val="00CD7989"/>
    <w:rsid w:val="00CE2878"/>
    <w:rsid w:val="00CE68AF"/>
    <w:rsid w:val="00CF6A82"/>
    <w:rsid w:val="00CF755B"/>
    <w:rsid w:val="00D0546D"/>
    <w:rsid w:val="00D07142"/>
    <w:rsid w:val="00D1780D"/>
    <w:rsid w:val="00D35C19"/>
    <w:rsid w:val="00D3658C"/>
    <w:rsid w:val="00D446A3"/>
    <w:rsid w:val="00D53794"/>
    <w:rsid w:val="00D647BF"/>
    <w:rsid w:val="00D66CB6"/>
    <w:rsid w:val="00D767A8"/>
    <w:rsid w:val="00D865E7"/>
    <w:rsid w:val="00D95AD7"/>
    <w:rsid w:val="00DA34D1"/>
    <w:rsid w:val="00DA496D"/>
    <w:rsid w:val="00DB0492"/>
    <w:rsid w:val="00DC1F63"/>
    <w:rsid w:val="00DE0A21"/>
    <w:rsid w:val="00DE3CA4"/>
    <w:rsid w:val="00DF2D7F"/>
    <w:rsid w:val="00DF3ACC"/>
    <w:rsid w:val="00DF7753"/>
    <w:rsid w:val="00E04A4D"/>
    <w:rsid w:val="00E12896"/>
    <w:rsid w:val="00E14069"/>
    <w:rsid w:val="00E331DE"/>
    <w:rsid w:val="00E43A27"/>
    <w:rsid w:val="00E50377"/>
    <w:rsid w:val="00E53F5D"/>
    <w:rsid w:val="00E67546"/>
    <w:rsid w:val="00E714A2"/>
    <w:rsid w:val="00E760BA"/>
    <w:rsid w:val="00E771F0"/>
    <w:rsid w:val="00E858CA"/>
    <w:rsid w:val="00E900D8"/>
    <w:rsid w:val="00E90FE1"/>
    <w:rsid w:val="00E919FC"/>
    <w:rsid w:val="00E933A3"/>
    <w:rsid w:val="00E97C6C"/>
    <w:rsid w:val="00EA57C8"/>
    <w:rsid w:val="00EA5E29"/>
    <w:rsid w:val="00EA7103"/>
    <w:rsid w:val="00EF2737"/>
    <w:rsid w:val="00EF7D82"/>
    <w:rsid w:val="00F00903"/>
    <w:rsid w:val="00F01DCF"/>
    <w:rsid w:val="00F106BB"/>
    <w:rsid w:val="00F15395"/>
    <w:rsid w:val="00F16682"/>
    <w:rsid w:val="00F2055E"/>
    <w:rsid w:val="00F22E47"/>
    <w:rsid w:val="00F23201"/>
    <w:rsid w:val="00F24779"/>
    <w:rsid w:val="00F24F10"/>
    <w:rsid w:val="00F25ACF"/>
    <w:rsid w:val="00F27A20"/>
    <w:rsid w:val="00F27D2C"/>
    <w:rsid w:val="00F35790"/>
    <w:rsid w:val="00F35936"/>
    <w:rsid w:val="00F36224"/>
    <w:rsid w:val="00F46A7B"/>
    <w:rsid w:val="00F53CDF"/>
    <w:rsid w:val="00F619A2"/>
    <w:rsid w:val="00F82211"/>
    <w:rsid w:val="00F8434F"/>
    <w:rsid w:val="00F929B0"/>
    <w:rsid w:val="00FA391C"/>
    <w:rsid w:val="00FA43F0"/>
    <w:rsid w:val="00FB0CA9"/>
    <w:rsid w:val="00FD2F4A"/>
    <w:rsid w:val="00FD38EB"/>
    <w:rsid w:val="00FD6CB7"/>
    <w:rsid w:val="00FE4BCE"/>
    <w:rsid w:val="00FE5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D6E66"/>
  <w15:docId w15:val="{34A220E2-393C-4749-A3A3-83BB8957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2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9" ma:contentTypeDescription="Een nieuw document maken." ma:contentTypeScope="" ma:versionID="5f3c10e14b5fae47a6b4e380d123db1c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8d5ab7fb6fe2032083b4f4a708435905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59DA-1F4F-44FC-915E-DCB2A62CF29C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c2e09757-d42c-4fcd-ae27-c71d4b258210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F65695-3CA2-415F-9E3C-BB2A4B0F9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9CF47C-ABC3-46D0-A3FD-AB757143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910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Damhuis</dc:creator>
  <cp:keywords/>
  <cp:lastModifiedBy>Maxime Van Straten</cp:lastModifiedBy>
  <cp:revision>2</cp:revision>
  <cp:lastPrinted>2015-11-16T11:40:00Z</cp:lastPrinted>
  <dcterms:created xsi:type="dcterms:W3CDTF">2023-01-08T15:22:00Z</dcterms:created>
  <dcterms:modified xsi:type="dcterms:W3CDTF">2023-01-08T15:22:00Z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_dlc_DocIdItemGuid">
    <vt:lpwstr>18c0fe94-9a30-494c-bbda-1c240b7b8a7a</vt:lpwstr>
  </property>
</Properties>
</file>