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937C6C" w14:textId="77777777" w:rsidR="004E04AA" w:rsidRPr="004E04AA" w:rsidRDefault="004E04AA" w:rsidP="004E04AA">
      <w:pPr>
        <w:spacing w:after="0" w:line="240" w:lineRule="auto"/>
        <w:rPr>
          <w:rFonts w:ascii="Arial" w:hAnsi="Arial"/>
          <w:b/>
          <w:sz w:val="36"/>
          <w:szCs w:val="36"/>
        </w:rPr>
      </w:pPr>
    </w:p>
    <w:p w14:paraId="58193C56" w14:textId="77777777" w:rsidR="004E04AA" w:rsidRPr="004E04AA" w:rsidRDefault="004E04AA" w:rsidP="004E04AA">
      <w:pPr>
        <w:spacing w:after="0" w:line="240" w:lineRule="auto"/>
        <w:rPr>
          <w:rFonts w:ascii="Arial" w:hAnsi="Arial"/>
          <w:b/>
          <w:sz w:val="36"/>
          <w:szCs w:val="36"/>
        </w:rPr>
      </w:pPr>
    </w:p>
    <w:p w14:paraId="5B2C87E2" w14:textId="77777777" w:rsidR="004E04AA" w:rsidRPr="004E04AA" w:rsidRDefault="004E04AA" w:rsidP="004E04AA">
      <w:pPr>
        <w:spacing w:after="0" w:line="240" w:lineRule="auto"/>
        <w:rPr>
          <w:rFonts w:ascii="Arial" w:hAnsi="Arial"/>
          <w:b/>
          <w:sz w:val="36"/>
          <w:szCs w:val="36"/>
        </w:rPr>
      </w:pPr>
    </w:p>
    <w:p w14:paraId="5665BE5E" w14:textId="77777777" w:rsidR="004E04AA" w:rsidRPr="004E04AA" w:rsidRDefault="004E04AA" w:rsidP="004E04AA">
      <w:pPr>
        <w:tabs>
          <w:tab w:val="left" w:pos="2410"/>
        </w:tabs>
        <w:spacing w:after="0" w:line="240" w:lineRule="auto"/>
        <w:rPr>
          <w:rFonts w:ascii="Arial" w:hAnsi="Arial"/>
          <w:b/>
          <w:sz w:val="36"/>
          <w:szCs w:val="36"/>
        </w:rPr>
      </w:pPr>
      <w:r w:rsidRPr="004E04AA">
        <w:rPr>
          <w:rFonts w:ascii="Arial" w:hAnsi="Arial"/>
          <w:b/>
          <w:sz w:val="36"/>
          <w:szCs w:val="36"/>
        </w:rPr>
        <w:t xml:space="preserve">                    </w:t>
      </w:r>
      <w:r w:rsidRPr="004E04AA">
        <w:rPr>
          <w:rFonts w:ascii="Arial" w:hAnsi="Arial"/>
          <w:b/>
          <w:sz w:val="36"/>
          <w:szCs w:val="36"/>
        </w:rPr>
        <w:tab/>
      </w:r>
    </w:p>
    <w:p w14:paraId="1845111D" w14:textId="77777777" w:rsidR="004E04AA" w:rsidRPr="004E04AA" w:rsidRDefault="004E04AA" w:rsidP="004E04AA">
      <w:pPr>
        <w:tabs>
          <w:tab w:val="left" w:pos="2410"/>
        </w:tabs>
        <w:spacing w:after="0" w:line="240" w:lineRule="auto"/>
        <w:rPr>
          <w:rFonts w:ascii="Arial" w:hAnsi="Arial"/>
          <w:b/>
          <w:sz w:val="36"/>
          <w:szCs w:val="36"/>
        </w:rPr>
      </w:pPr>
    </w:p>
    <w:p w14:paraId="2CAE4DC4" w14:textId="77777777" w:rsidR="004E04AA" w:rsidRPr="004E04AA" w:rsidRDefault="004E04AA" w:rsidP="004E04AA">
      <w:pPr>
        <w:tabs>
          <w:tab w:val="left" w:pos="2410"/>
        </w:tabs>
        <w:spacing w:after="0" w:line="240" w:lineRule="auto"/>
        <w:rPr>
          <w:rFonts w:ascii="Arial" w:hAnsi="Arial"/>
          <w:b/>
          <w:sz w:val="48"/>
          <w:szCs w:val="36"/>
        </w:rPr>
      </w:pPr>
      <w:r w:rsidRPr="004E04AA">
        <w:rPr>
          <w:rFonts w:ascii="Arial" w:hAnsi="Arial"/>
          <w:b/>
          <w:sz w:val="36"/>
          <w:szCs w:val="36"/>
        </w:rPr>
        <w:tab/>
      </w:r>
      <w:r w:rsidRPr="004E04AA">
        <w:rPr>
          <w:rFonts w:ascii="Arial" w:hAnsi="Arial"/>
          <w:b/>
          <w:sz w:val="24"/>
          <w:szCs w:val="24"/>
        </w:rPr>
        <w:t>Toets</w:t>
      </w:r>
      <w:r w:rsidRPr="004E04AA">
        <w:rPr>
          <w:rFonts w:ascii="Arial" w:hAnsi="Arial"/>
          <w:b/>
          <w:sz w:val="24"/>
          <w:szCs w:val="24"/>
        </w:rPr>
        <w:br/>
      </w:r>
      <w:r w:rsidRPr="004E04AA">
        <w:rPr>
          <w:rFonts w:ascii="Arial" w:hAnsi="Arial"/>
          <w:b/>
          <w:sz w:val="24"/>
          <w:szCs w:val="24"/>
        </w:rPr>
        <w:tab/>
        <w:t>Assessment</w:t>
      </w:r>
    </w:p>
    <w:p w14:paraId="35EA35F0" w14:textId="77777777" w:rsidR="004E04AA" w:rsidRPr="004E04AA" w:rsidRDefault="004E04AA" w:rsidP="004E04AA">
      <w:pPr>
        <w:tabs>
          <w:tab w:val="left" w:pos="2410"/>
        </w:tabs>
        <w:spacing w:after="0" w:line="240" w:lineRule="auto"/>
        <w:rPr>
          <w:rFonts w:ascii="Arial" w:hAnsi="Arial"/>
          <w:b/>
          <w:sz w:val="40"/>
          <w:szCs w:val="40"/>
        </w:rPr>
      </w:pPr>
      <w:r w:rsidRPr="004E04AA">
        <w:rPr>
          <w:rFonts w:ascii="Arial" w:hAnsi="Arial"/>
          <w:b/>
          <w:sz w:val="48"/>
          <w:szCs w:val="36"/>
        </w:rPr>
        <w:tab/>
      </w:r>
      <w:r w:rsidRPr="004E04AA">
        <w:rPr>
          <w:rFonts w:ascii="Arial" w:hAnsi="Arial"/>
          <w:b/>
          <w:sz w:val="40"/>
          <w:szCs w:val="40"/>
        </w:rPr>
        <w:t>Koelen, bewaren en klimaat</w:t>
      </w:r>
    </w:p>
    <w:p w14:paraId="75241AF1" w14:textId="77777777" w:rsidR="004E04AA" w:rsidRPr="004E04AA" w:rsidRDefault="004E04AA" w:rsidP="004E04AA">
      <w:pPr>
        <w:spacing w:after="0" w:line="240" w:lineRule="auto"/>
        <w:rPr>
          <w:rFonts w:ascii="Arial" w:hAnsi="Arial"/>
          <w:b/>
          <w:sz w:val="48"/>
          <w:szCs w:val="36"/>
        </w:rPr>
      </w:pPr>
    </w:p>
    <w:p w14:paraId="052A78D4" w14:textId="77777777" w:rsidR="004E04AA" w:rsidRPr="004E04AA" w:rsidRDefault="004E04AA" w:rsidP="004E04AA">
      <w:pPr>
        <w:tabs>
          <w:tab w:val="left" w:pos="709"/>
          <w:tab w:val="left" w:pos="3080"/>
        </w:tabs>
        <w:spacing w:after="0" w:line="240" w:lineRule="auto"/>
        <w:rPr>
          <w:rFonts w:ascii="Arial" w:hAnsi="Arial"/>
          <w:sz w:val="20"/>
        </w:rPr>
      </w:pPr>
      <w:r w:rsidRPr="004E04AA">
        <w:rPr>
          <w:rFonts w:ascii="Arial" w:hAnsi="Arial"/>
          <w:sz w:val="20"/>
        </w:rPr>
        <w:br/>
      </w:r>
      <w:r w:rsidRPr="004E04AA">
        <w:rPr>
          <w:rFonts w:ascii="Arial" w:hAnsi="Arial"/>
          <w:sz w:val="20"/>
        </w:rPr>
        <w:tab/>
        <w:t>Naam student:</w:t>
      </w:r>
      <w:r w:rsidRPr="004E04AA">
        <w:rPr>
          <w:rFonts w:ascii="Arial" w:hAnsi="Arial"/>
          <w:sz w:val="20"/>
        </w:rPr>
        <w:tab/>
        <w:t>_____________________________________________</w:t>
      </w:r>
      <w:r w:rsidRPr="004E04AA">
        <w:rPr>
          <w:rFonts w:ascii="Arial" w:hAnsi="Arial"/>
          <w:sz w:val="20"/>
        </w:rPr>
        <w:br/>
      </w:r>
    </w:p>
    <w:p w14:paraId="496A186F" w14:textId="77777777" w:rsidR="004E04AA" w:rsidRPr="004E04AA" w:rsidRDefault="004E04AA" w:rsidP="004E04AA">
      <w:pPr>
        <w:tabs>
          <w:tab w:val="left" w:pos="3119"/>
        </w:tabs>
        <w:spacing w:after="0" w:line="240" w:lineRule="auto"/>
        <w:ind w:left="708" w:firstLine="1"/>
        <w:rPr>
          <w:rFonts w:ascii="Arial" w:hAnsi="Arial"/>
          <w:sz w:val="20"/>
        </w:rPr>
      </w:pPr>
      <w:r w:rsidRPr="004E04AA">
        <w:rPr>
          <w:rFonts w:ascii="Arial" w:hAnsi="Arial"/>
          <w:sz w:val="20"/>
        </w:rPr>
        <w:t xml:space="preserve">Inleverdatum: </w:t>
      </w:r>
      <w:r w:rsidRPr="004E04AA">
        <w:rPr>
          <w:rFonts w:ascii="Arial" w:hAnsi="Arial"/>
          <w:sz w:val="20"/>
        </w:rPr>
        <w:tab/>
        <w:t xml:space="preserve">_________  </w:t>
      </w:r>
    </w:p>
    <w:p w14:paraId="063835BE" w14:textId="77777777" w:rsidR="004E04AA" w:rsidRPr="004E04AA" w:rsidRDefault="004E04AA" w:rsidP="004E04AA">
      <w:pPr>
        <w:tabs>
          <w:tab w:val="left" w:pos="3119"/>
        </w:tabs>
        <w:spacing w:after="0" w:line="240" w:lineRule="auto"/>
        <w:ind w:left="708" w:firstLine="1"/>
        <w:rPr>
          <w:rFonts w:ascii="Arial" w:hAnsi="Arial"/>
          <w:sz w:val="20"/>
        </w:rPr>
      </w:pPr>
    </w:p>
    <w:p w14:paraId="35725E37" w14:textId="77777777" w:rsidR="004E04AA" w:rsidRPr="004E04AA" w:rsidRDefault="004E04AA" w:rsidP="004E04AA">
      <w:pPr>
        <w:tabs>
          <w:tab w:val="left" w:pos="3119"/>
        </w:tabs>
        <w:spacing w:after="0" w:line="240" w:lineRule="auto"/>
        <w:rPr>
          <w:rFonts w:ascii="Arial" w:hAnsi="Arial"/>
          <w:sz w:val="20"/>
        </w:rPr>
      </w:pPr>
    </w:p>
    <w:p w14:paraId="7F95338D" w14:textId="77777777" w:rsidR="004E04AA" w:rsidRPr="004E04AA" w:rsidRDefault="004E04AA" w:rsidP="004E04AA">
      <w:pPr>
        <w:tabs>
          <w:tab w:val="left" w:pos="3119"/>
        </w:tabs>
        <w:spacing w:after="0" w:line="240" w:lineRule="auto"/>
        <w:ind w:left="708" w:firstLine="1"/>
        <w:rPr>
          <w:rFonts w:ascii="Arial" w:hAnsi="Arial"/>
          <w:sz w:val="20"/>
        </w:rPr>
      </w:pPr>
    </w:p>
    <w:p w14:paraId="19E7A4AE" w14:textId="77777777" w:rsidR="004E04AA" w:rsidRPr="004E04AA" w:rsidRDefault="004E04AA" w:rsidP="004E04AA">
      <w:pPr>
        <w:tabs>
          <w:tab w:val="left" w:pos="3119"/>
        </w:tabs>
        <w:spacing w:after="0" w:line="240" w:lineRule="auto"/>
        <w:ind w:left="708" w:firstLine="1"/>
        <w:jc w:val="center"/>
        <w:rPr>
          <w:rFonts w:ascii="Arial" w:hAnsi="Arial"/>
          <w:sz w:val="20"/>
        </w:rPr>
      </w:pPr>
      <w:r w:rsidRPr="004E04AA">
        <w:rPr>
          <w:rFonts w:ascii="Arial" w:hAnsi="Arial"/>
          <w:noProof/>
          <w:sz w:val="20"/>
        </w:rPr>
        <w:drawing>
          <wp:inline distT="0" distB="0" distL="0" distR="0" wp14:anchorId="47A58541" wp14:editId="33F5F93D">
            <wp:extent cx="2621280" cy="1744980"/>
            <wp:effectExtent l="0" t="0" r="7620" b="7620"/>
            <wp:docPr id="4" name="Afbeelding 3" descr="5 hectare perenbomen verplaatsen; gekkenwerk? - Groenten &amp; Fruit Actu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 hectare perenbomen verplaatsen; gekkenwerk? - Groenten &amp; Fruit Actue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21280" cy="1744980"/>
                    </a:xfrm>
                    <a:prstGeom prst="rect">
                      <a:avLst/>
                    </a:prstGeom>
                    <a:noFill/>
                    <a:ln>
                      <a:noFill/>
                    </a:ln>
                  </pic:spPr>
                </pic:pic>
              </a:graphicData>
            </a:graphic>
          </wp:inline>
        </w:drawing>
      </w:r>
      <w:r w:rsidRPr="004E04AA">
        <w:rPr>
          <w:rFonts w:ascii="Arial" w:hAnsi="Arial"/>
          <w:noProof/>
          <w:sz w:val="20"/>
          <w:lang w:eastAsia="nl-NL"/>
        </w:rPr>
        <mc:AlternateContent>
          <mc:Choice Requires="wps">
            <w:drawing>
              <wp:anchor distT="45720" distB="45720" distL="114300" distR="114300" simplePos="0" relativeHeight="251660288" behindDoc="0" locked="0" layoutInCell="1" allowOverlap="1" wp14:anchorId="7E675ED7" wp14:editId="5EAE5B75">
                <wp:simplePos x="0" y="0"/>
                <wp:positionH relativeFrom="page">
                  <wp:posOffset>1668780</wp:posOffset>
                </wp:positionH>
                <wp:positionV relativeFrom="paragraph">
                  <wp:posOffset>4001770</wp:posOffset>
                </wp:positionV>
                <wp:extent cx="4914900" cy="397510"/>
                <wp:effectExtent l="0" t="0" r="0" b="254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397510"/>
                        </a:xfrm>
                        <a:prstGeom prst="rect">
                          <a:avLst/>
                        </a:prstGeom>
                        <a:solidFill>
                          <a:srgbClr val="FFFFFF"/>
                        </a:solidFill>
                        <a:ln w="9525">
                          <a:noFill/>
                          <a:miter lim="800000"/>
                          <a:headEnd/>
                          <a:tailEnd/>
                        </a:ln>
                      </wps:spPr>
                      <wps:txbx>
                        <w:txbxContent>
                          <w:p w14:paraId="0E20DFAF" w14:textId="49E517DB" w:rsidR="004E04AA" w:rsidRPr="0009325D" w:rsidRDefault="004E04AA" w:rsidP="004E04AA">
                            <w:pPr>
                              <w:jc w:val="center"/>
                              <w:rPr>
                                <w:sz w:val="48"/>
                              </w:rPr>
                            </w:pPr>
                            <w:r>
                              <w:rPr>
                                <w:sz w:val="48"/>
                              </w:rPr>
                              <w:t>Niveau 4 – BOL/</w:t>
                            </w:r>
                            <w:r w:rsidRPr="001F4DDF">
                              <w:rPr>
                                <w:sz w:val="48"/>
                              </w:rPr>
                              <w:t>BBL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675ED7" id="_x0000_t202" coordsize="21600,21600" o:spt="202" path="m,l,21600r21600,l21600,xe">
                <v:stroke joinstyle="miter"/>
                <v:path gradientshapeok="t" o:connecttype="rect"/>
              </v:shapetype>
              <v:shape id="Tekstvak 2" o:spid="_x0000_s1026" type="#_x0000_t202" style="position:absolute;left:0;text-align:left;margin-left:131.4pt;margin-top:315.1pt;width:387pt;height:31.3pt;z-index:2516602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" stroked="f">
                <v:textbox>
                  <w:txbxContent>
                    <w:p w14:paraId="0E20DFAF" w14:textId="49E517DB" w:rsidR="004E04AA" w:rsidRPr="0009325D" w:rsidRDefault="004E04AA" w:rsidP="004E04AA">
                      <w:pPr>
                        <w:jc w:val="center"/>
                        <w:rPr>
                          <w:sz w:val="48"/>
                        </w:rPr>
                      </w:pPr>
                      <w:r>
                        <w:rPr>
                          <w:sz w:val="48"/>
                        </w:rPr>
                        <w:t xml:space="preserve">Niveau </w:t>
                      </w:r>
                      <w:r>
                        <w:rPr>
                          <w:sz w:val="48"/>
                        </w:rPr>
                        <w:t>4</w:t>
                      </w:r>
                      <w:r>
                        <w:rPr>
                          <w:sz w:val="48"/>
                        </w:rPr>
                        <w:t xml:space="preserve"> </w:t>
                      </w:r>
                      <w:r>
                        <w:rPr>
                          <w:sz w:val="48"/>
                        </w:rPr>
                        <w:t>–</w:t>
                      </w:r>
                      <w:r>
                        <w:rPr>
                          <w:sz w:val="48"/>
                        </w:rPr>
                        <w:t xml:space="preserve"> </w:t>
                      </w:r>
                      <w:r>
                        <w:rPr>
                          <w:sz w:val="48"/>
                        </w:rPr>
                        <w:t>BOL/</w:t>
                      </w:r>
                      <w:r w:rsidRPr="001F4DDF">
                        <w:rPr>
                          <w:sz w:val="48"/>
                        </w:rPr>
                        <w:t>BBL</w:t>
                      </w:r>
                    </w:p>
                  </w:txbxContent>
                </v:textbox>
                <w10:wrap type="square" anchorx="page"/>
              </v:shape>
            </w:pict>
          </mc:Fallback>
        </mc:AlternateContent>
      </w:r>
      <w:r w:rsidRPr="004E04AA">
        <w:rPr>
          <w:rFonts w:ascii="Arial" w:hAnsi="Arial"/>
          <w:noProof/>
          <w:sz w:val="20"/>
          <w:lang w:eastAsia="nl-NL"/>
        </w:rPr>
        <mc:AlternateContent>
          <mc:Choice Requires="wps">
            <w:drawing>
              <wp:anchor distT="45720" distB="45720" distL="114300" distR="114300" simplePos="0" relativeHeight="251659264" behindDoc="0" locked="0" layoutInCell="1" allowOverlap="1" wp14:anchorId="61F7935C" wp14:editId="71DD13ED">
                <wp:simplePos x="0" y="0"/>
                <wp:positionH relativeFrom="column">
                  <wp:posOffset>334645</wp:posOffset>
                </wp:positionH>
                <wp:positionV relativeFrom="paragraph">
                  <wp:posOffset>2172970</wp:posOffset>
                </wp:positionV>
                <wp:extent cx="6012180" cy="1493520"/>
                <wp:effectExtent l="0" t="0" r="7620" b="25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1493520"/>
                        </a:xfrm>
                        <a:prstGeom prst="rect">
                          <a:avLst/>
                        </a:prstGeom>
                        <a:solidFill>
                          <a:srgbClr val="FFFFFF"/>
                        </a:solidFill>
                        <a:ln w="9525">
                          <a:noFill/>
                          <a:miter lim="800000"/>
                          <a:headEnd/>
                          <a:tailEnd/>
                        </a:ln>
                      </wps:spPr>
                      <wps:txbx>
                        <w:txbxContent>
                          <w:p w14:paraId="7FF4F04F" w14:textId="78FD459A" w:rsidR="004E04AA" w:rsidRPr="004B7402" w:rsidRDefault="004E04AA" w:rsidP="004E04AA">
                            <w:pPr>
                              <w:jc w:val="center"/>
                              <w:rPr>
                                <w:sz w:val="72"/>
                                <w:szCs w:val="72"/>
                              </w:rPr>
                            </w:pPr>
                            <w:proofErr w:type="spellStart"/>
                            <w:r>
                              <w:rPr>
                                <w:sz w:val="72"/>
                                <w:szCs w:val="72"/>
                              </w:rPr>
                              <w:t>Vakexpert</w:t>
                            </w:r>
                            <w:proofErr w:type="spellEnd"/>
                            <w:r w:rsidRPr="004B7402">
                              <w:rPr>
                                <w:sz w:val="72"/>
                                <w:szCs w:val="72"/>
                              </w:rPr>
                              <w:t xml:space="preserve"> Teelt en Groene Technologie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F7935C" id="_x0000_s1027" type="#_x0000_t202" style="position:absolute;left:0;text-align:left;margin-left:26.35pt;margin-top:171.1pt;width:473.4pt;height:117.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" stroked="f">
                <v:textbox style="mso-fit-shape-to-text:t">
                  <w:txbxContent>
                    <w:p w14:paraId="7FF4F04F" w14:textId="78FD459A" w:rsidR="004E04AA" w:rsidRPr="004B7402" w:rsidRDefault="004E04AA" w:rsidP="004E04AA">
                      <w:pPr>
                        <w:jc w:val="center"/>
                        <w:rPr>
                          <w:sz w:val="72"/>
                          <w:szCs w:val="72"/>
                        </w:rPr>
                      </w:pPr>
                      <w:proofErr w:type="spellStart"/>
                      <w:r>
                        <w:rPr>
                          <w:sz w:val="72"/>
                          <w:szCs w:val="72"/>
                        </w:rPr>
                        <w:t>Vakexpert</w:t>
                      </w:r>
                      <w:proofErr w:type="spellEnd"/>
                      <w:r w:rsidRPr="004B7402">
                        <w:rPr>
                          <w:sz w:val="72"/>
                          <w:szCs w:val="72"/>
                        </w:rPr>
                        <w:t xml:space="preserve"> Teelt en Groene Technologie</w:t>
                      </w:r>
                    </w:p>
                  </w:txbxContent>
                </v:textbox>
                <w10:wrap type="square"/>
              </v:shape>
            </w:pict>
          </mc:Fallback>
        </mc:AlternateContent>
      </w:r>
      <w:r w:rsidRPr="004E04AA">
        <w:rPr>
          <w:rFonts w:ascii="Arial" w:hAnsi="Arial"/>
          <w:sz w:val="20"/>
        </w:rPr>
        <w:br w:type="page"/>
      </w:r>
    </w:p>
    <w:p w14:paraId="66A575CF" w14:textId="77777777" w:rsidR="004E04AA" w:rsidRPr="004E04AA" w:rsidRDefault="004E04AA" w:rsidP="004E04AA">
      <w:pPr>
        <w:tabs>
          <w:tab w:val="left" w:pos="2268"/>
        </w:tabs>
        <w:suppressAutoHyphens/>
        <w:spacing w:after="0" w:line="240" w:lineRule="auto"/>
        <w:rPr>
          <w:rFonts w:ascii="Arial" w:eastAsia="Times New Roman" w:hAnsi="Arial" w:cs="Times New Roman"/>
          <w:b/>
          <w:sz w:val="28"/>
          <w:szCs w:val="28"/>
          <w:lang w:eastAsia="nl-NL"/>
        </w:rPr>
      </w:pPr>
      <w:bookmarkStart w:id="0" w:name="_Toc159904668"/>
      <w:r w:rsidRPr="004E04AA">
        <w:rPr>
          <w:rFonts w:ascii="Arial" w:eastAsia="Times New Roman" w:hAnsi="Arial" w:cs="Times New Roman"/>
          <w:b/>
          <w:sz w:val="28"/>
          <w:szCs w:val="28"/>
          <w:lang w:eastAsia="nl-NL"/>
        </w:rPr>
        <w:lastRenderedPageBreak/>
        <w:t>Inhoud</w:t>
      </w:r>
      <w:bookmarkEnd w:id="0"/>
    </w:p>
    <w:p w14:paraId="74A574CA" w14:textId="77777777" w:rsidR="004E04AA" w:rsidRPr="004E04AA" w:rsidRDefault="004E04AA" w:rsidP="004E04AA">
      <w:pPr>
        <w:tabs>
          <w:tab w:val="left" w:pos="2268"/>
        </w:tabs>
        <w:spacing w:after="0" w:line="240" w:lineRule="auto"/>
        <w:rPr>
          <w:rFonts w:ascii="Arial" w:eastAsia="Times New Roman" w:hAnsi="Arial" w:cs="Times New Roman"/>
          <w:sz w:val="20"/>
          <w:szCs w:val="20"/>
          <w:lang w:eastAsia="nl-NL"/>
        </w:rPr>
      </w:pPr>
    </w:p>
    <w:p w14:paraId="0A7E6D7C" w14:textId="77777777" w:rsidR="004E04AA" w:rsidRPr="004E04AA" w:rsidRDefault="004E04AA" w:rsidP="004E04AA">
      <w:pPr>
        <w:keepNext/>
        <w:tabs>
          <w:tab w:val="left" w:pos="2268"/>
          <w:tab w:val="right" w:pos="7088"/>
        </w:tabs>
        <w:spacing w:after="0" w:line="240" w:lineRule="auto"/>
        <w:outlineLvl w:val="3"/>
        <w:rPr>
          <w:rFonts w:ascii="Arial" w:eastAsia="Times New Roman" w:hAnsi="Arial" w:cs="Times New Roman"/>
          <w:sz w:val="20"/>
          <w:szCs w:val="20"/>
          <w:lang w:eastAsia="nl-NL"/>
        </w:rPr>
      </w:pPr>
    </w:p>
    <w:p w14:paraId="2F3AEA84" w14:textId="77777777" w:rsidR="004E04AA" w:rsidRPr="004E04AA" w:rsidRDefault="004E04AA" w:rsidP="004E04AA">
      <w:pPr>
        <w:keepNext/>
        <w:tabs>
          <w:tab w:val="right" w:pos="7088"/>
        </w:tabs>
        <w:spacing w:after="0" w:line="240" w:lineRule="auto"/>
        <w:outlineLvl w:val="3"/>
        <w:rPr>
          <w:rFonts w:ascii="Arial" w:eastAsia="Times New Roman" w:hAnsi="Arial" w:cs="Times New Roman"/>
          <w:sz w:val="20"/>
          <w:szCs w:val="20"/>
          <w:lang w:eastAsia="nl-NL"/>
        </w:rPr>
      </w:pPr>
      <w:proofErr w:type="spellStart"/>
      <w:r w:rsidRPr="004E04AA">
        <w:rPr>
          <w:rFonts w:ascii="Arial" w:eastAsia="Times New Roman" w:hAnsi="Arial" w:cs="Times New Roman"/>
          <w:sz w:val="20"/>
          <w:szCs w:val="20"/>
          <w:lang w:eastAsia="nl-NL"/>
        </w:rPr>
        <w:t>Toetsmix</w:t>
      </w:r>
      <w:proofErr w:type="spellEnd"/>
      <w:r w:rsidRPr="004E04AA">
        <w:rPr>
          <w:rFonts w:ascii="Arial" w:eastAsia="Times New Roman" w:hAnsi="Arial" w:cs="Times New Roman"/>
          <w:sz w:val="20"/>
          <w:szCs w:val="20"/>
          <w:lang w:eastAsia="nl-NL"/>
        </w:rPr>
        <w:t xml:space="preserve"> en score</w:t>
      </w:r>
      <w:r w:rsidRPr="004E04AA">
        <w:rPr>
          <w:rFonts w:ascii="Arial" w:eastAsia="Times New Roman" w:hAnsi="Arial" w:cs="Times New Roman"/>
          <w:sz w:val="20"/>
          <w:szCs w:val="20"/>
          <w:lang w:eastAsia="nl-NL"/>
        </w:rPr>
        <w:tab/>
        <w:t>3</w:t>
      </w:r>
    </w:p>
    <w:p w14:paraId="024393D6" w14:textId="77777777" w:rsidR="004E04AA" w:rsidRPr="004E04AA" w:rsidRDefault="004E04AA" w:rsidP="004E04AA">
      <w:pPr>
        <w:keepNext/>
        <w:tabs>
          <w:tab w:val="left" w:pos="2268"/>
          <w:tab w:val="right" w:pos="7088"/>
        </w:tabs>
        <w:spacing w:after="0" w:line="240" w:lineRule="auto"/>
        <w:outlineLvl w:val="3"/>
        <w:rPr>
          <w:rFonts w:ascii="Arial" w:eastAsia="Times New Roman" w:hAnsi="Arial" w:cs="Times New Roman"/>
          <w:sz w:val="20"/>
          <w:szCs w:val="20"/>
          <w:lang w:eastAsia="nl-NL"/>
        </w:rPr>
      </w:pPr>
    </w:p>
    <w:p w14:paraId="758B2FF6" w14:textId="77777777" w:rsidR="004E04AA" w:rsidRPr="004E04AA" w:rsidRDefault="004E04AA" w:rsidP="004E04AA">
      <w:pPr>
        <w:keepNext/>
        <w:tabs>
          <w:tab w:val="left" w:pos="2268"/>
          <w:tab w:val="right" w:pos="7088"/>
        </w:tabs>
        <w:spacing w:after="0" w:line="240" w:lineRule="auto"/>
        <w:outlineLvl w:val="3"/>
        <w:rPr>
          <w:rFonts w:ascii="Arial" w:eastAsia="Times New Roman" w:hAnsi="Arial" w:cs="Times New Roman"/>
          <w:sz w:val="20"/>
          <w:szCs w:val="20"/>
          <w:lang w:eastAsia="nl-NL"/>
        </w:rPr>
      </w:pPr>
      <w:r w:rsidRPr="004E04AA">
        <w:rPr>
          <w:rFonts w:ascii="Arial" w:eastAsia="Times New Roman" w:hAnsi="Arial" w:cs="Times New Roman"/>
          <w:sz w:val="20"/>
          <w:szCs w:val="20"/>
          <w:lang w:eastAsia="nl-NL"/>
        </w:rPr>
        <w:t>Leerdoelen en succescriteria</w:t>
      </w:r>
      <w:r w:rsidRPr="004E04AA">
        <w:rPr>
          <w:rFonts w:ascii="Arial" w:eastAsia="Times New Roman" w:hAnsi="Arial" w:cs="Times New Roman"/>
          <w:sz w:val="20"/>
          <w:szCs w:val="20"/>
          <w:lang w:eastAsia="nl-NL"/>
        </w:rPr>
        <w:tab/>
        <w:t>4</w:t>
      </w:r>
    </w:p>
    <w:p w14:paraId="77BBEB8C" w14:textId="77777777" w:rsidR="004E04AA" w:rsidRPr="004E04AA" w:rsidRDefault="004E04AA" w:rsidP="004E04AA">
      <w:pPr>
        <w:keepNext/>
        <w:tabs>
          <w:tab w:val="left" w:pos="2268"/>
          <w:tab w:val="right" w:pos="7088"/>
        </w:tabs>
        <w:spacing w:after="0" w:line="240" w:lineRule="auto"/>
        <w:outlineLvl w:val="3"/>
        <w:rPr>
          <w:rFonts w:ascii="Arial" w:eastAsia="Times New Roman" w:hAnsi="Arial" w:cs="Times New Roman"/>
          <w:sz w:val="20"/>
          <w:szCs w:val="20"/>
          <w:lang w:eastAsia="nl-NL"/>
        </w:rPr>
      </w:pPr>
    </w:p>
    <w:p w14:paraId="7F486273" w14:textId="77777777" w:rsidR="004E04AA" w:rsidRPr="004E04AA" w:rsidRDefault="004E04AA" w:rsidP="004E04AA">
      <w:pPr>
        <w:keepNext/>
        <w:tabs>
          <w:tab w:val="right" w:pos="7088"/>
        </w:tabs>
        <w:spacing w:after="0" w:line="240" w:lineRule="auto"/>
        <w:outlineLvl w:val="3"/>
        <w:rPr>
          <w:rFonts w:ascii="Arial" w:eastAsia="Times New Roman" w:hAnsi="Arial" w:cs="Times New Roman"/>
          <w:sz w:val="20"/>
          <w:szCs w:val="20"/>
          <w:lang w:eastAsia="nl-NL"/>
        </w:rPr>
      </w:pPr>
      <w:r w:rsidRPr="004E04AA">
        <w:rPr>
          <w:rFonts w:ascii="Arial" w:eastAsia="Times New Roman" w:hAnsi="Arial" w:cs="Times New Roman"/>
          <w:sz w:val="20"/>
          <w:szCs w:val="20"/>
          <w:lang w:eastAsia="nl-NL"/>
        </w:rPr>
        <w:t>Opdracht</w:t>
      </w:r>
      <w:r w:rsidRPr="004E04AA">
        <w:rPr>
          <w:rFonts w:ascii="Arial" w:eastAsia="Times New Roman" w:hAnsi="Arial" w:cs="Times New Roman"/>
          <w:sz w:val="20"/>
          <w:szCs w:val="20"/>
          <w:lang w:eastAsia="nl-NL"/>
        </w:rPr>
        <w:tab/>
        <w:t>5</w:t>
      </w:r>
    </w:p>
    <w:p w14:paraId="16F5DB14" w14:textId="77777777" w:rsidR="004E04AA" w:rsidRPr="004E04AA" w:rsidRDefault="004E04AA" w:rsidP="004E04AA">
      <w:pPr>
        <w:keepNext/>
        <w:tabs>
          <w:tab w:val="left" w:pos="1985"/>
          <w:tab w:val="left" w:pos="2268"/>
          <w:tab w:val="right" w:pos="7088"/>
        </w:tabs>
        <w:spacing w:after="0" w:line="240" w:lineRule="auto"/>
        <w:outlineLvl w:val="3"/>
        <w:rPr>
          <w:rFonts w:ascii="Arial" w:eastAsia="Times New Roman" w:hAnsi="Arial" w:cs="Times New Roman"/>
          <w:sz w:val="20"/>
          <w:szCs w:val="20"/>
          <w:lang w:eastAsia="nl-NL"/>
        </w:rPr>
      </w:pPr>
    </w:p>
    <w:p w14:paraId="70E24722" w14:textId="77777777" w:rsidR="004E04AA" w:rsidRPr="004E04AA" w:rsidRDefault="004E04AA" w:rsidP="004E04AA">
      <w:pPr>
        <w:keepNext/>
        <w:tabs>
          <w:tab w:val="right" w:pos="7088"/>
        </w:tabs>
        <w:spacing w:after="0" w:line="240" w:lineRule="auto"/>
        <w:outlineLvl w:val="3"/>
        <w:rPr>
          <w:rFonts w:ascii="Arial" w:eastAsia="Times New Roman" w:hAnsi="Arial" w:cs="Times New Roman"/>
          <w:sz w:val="20"/>
          <w:szCs w:val="20"/>
          <w:lang w:eastAsia="nl-NL"/>
        </w:rPr>
      </w:pPr>
      <w:r w:rsidRPr="004E04AA">
        <w:rPr>
          <w:rFonts w:ascii="Arial" w:eastAsia="Times New Roman" w:hAnsi="Arial" w:cs="Times New Roman"/>
          <w:sz w:val="20"/>
          <w:szCs w:val="20"/>
          <w:lang w:eastAsia="nl-NL"/>
        </w:rPr>
        <w:t>Beoordeling</w:t>
      </w:r>
      <w:r w:rsidRPr="004E04AA">
        <w:rPr>
          <w:rFonts w:ascii="Arial" w:eastAsia="Times New Roman" w:hAnsi="Arial" w:cs="Times New Roman"/>
          <w:sz w:val="20"/>
          <w:szCs w:val="20"/>
          <w:lang w:eastAsia="nl-NL"/>
        </w:rPr>
        <w:tab/>
        <w:t>7</w:t>
      </w:r>
      <w:r w:rsidRPr="004E04AA">
        <w:rPr>
          <w:rFonts w:ascii="Arial" w:eastAsia="Times New Roman" w:hAnsi="Arial" w:cs="Times New Roman"/>
          <w:sz w:val="20"/>
          <w:szCs w:val="20"/>
          <w:lang w:eastAsia="nl-NL"/>
        </w:rPr>
        <w:tab/>
      </w:r>
    </w:p>
    <w:p w14:paraId="33CFDE63" w14:textId="77777777" w:rsidR="004E04AA" w:rsidRPr="004E04AA" w:rsidRDefault="004E04AA" w:rsidP="004E04AA">
      <w:pPr>
        <w:keepNext/>
        <w:tabs>
          <w:tab w:val="right" w:pos="7088"/>
        </w:tabs>
        <w:spacing w:after="0" w:line="240" w:lineRule="auto"/>
        <w:outlineLvl w:val="3"/>
        <w:rPr>
          <w:rFonts w:ascii="Arial" w:eastAsia="Times New Roman" w:hAnsi="Arial" w:cs="Times New Roman"/>
          <w:sz w:val="20"/>
          <w:szCs w:val="20"/>
          <w:lang w:eastAsia="nl-NL"/>
        </w:rPr>
      </w:pPr>
      <w:r w:rsidRPr="004E04AA">
        <w:rPr>
          <w:rFonts w:ascii="Arial" w:eastAsia="Times New Roman" w:hAnsi="Arial" w:cs="Times New Roman"/>
          <w:sz w:val="20"/>
          <w:szCs w:val="20"/>
          <w:lang w:eastAsia="nl-NL"/>
        </w:rPr>
        <w:br w:type="page"/>
      </w:r>
      <w:bookmarkStart w:id="1" w:name="_Toc159904677"/>
    </w:p>
    <w:p w14:paraId="48933955" w14:textId="77777777" w:rsidR="004E04AA" w:rsidRPr="004E04AA" w:rsidRDefault="004E04AA" w:rsidP="004E04AA">
      <w:pPr>
        <w:keepNext/>
        <w:spacing w:after="0" w:line="240" w:lineRule="auto"/>
        <w:outlineLvl w:val="0"/>
        <w:rPr>
          <w:rFonts w:ascii="Arial" w:eastAsia="Times New Roman" w:hAnsi="Arial" w:cs="Times New Roman"/>
          <w:b/>
          <w:sz w:val="28"/>
          <w:szCs w:val="20"/>
          <w:lang w:eastAsia="nl-NL"/>
        </w:rPr>
      </w:pPr>
      <w:proofErr w:type="spellStart"/>
      <w:r w:rsidRPr="004E04AA">
        <w:rPr>
          <w:rFonts w:ascii="Arial" w:eastAsia="Times New Roman" w:hAnsi="Arial" w:cs="Times New Roman"/>
          <w:b/>
          <w:sz w:val="28"/>
          <w:szCs w:val="20"/>
          <w:lang w:eastAsia="nl-NL"/>
        </w:rPr>
        <w:lastRenderedPageBreak/>
        <w:t>Toetsmix</w:t>
      </w:r>
      <w:proofErr w:type="spellEnd"/>
      <w:r w:rsidRPr="004E04AA">
        <w:rPr>
          <w:rFonts w:ascii="Arial" w:eastAsia="Times New Roman" w:hAnsi="Arial" w:cs="Times New Roman"/>
          <w:b/>
          <w:sz w:val="28"/>
          <w:szCs w:val="20"/>
          <w:lang w:eastAsia="nl-NL"/>
        </w:rPr>
        <w:t xml:space="preserve"> en score</w:t>
      </w:r>
    </w:p>
    <w:p w14:paraId="530B42A7"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p>
    <w:p w14:paraId="7208D329"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p>
    <w:p w14:paraId="5799CB92" w14:textId="77777777" w:rsidR="004E04AA" w:rsidRPr="004E04AA" w:rsidRDefault="004E04AA" w:rsidP="004E04AA">
      <w:pPr>
        <w:keepNext/>
        <w:tabs>
          <w:tab w:val="right" w:pos="7088"/>
        </w:tabs>
        <w:spacing w:after="0" w:line="240" w:lineRule="auto"/>
        <w:outlineLvl w:val="3"/>
        <w:rPr>
          <w:rFonts w:ascii="Arial" w:eastAsia="Times New Roman" w:hAnsi="Arial" w:cs="Times New Roman"/>
          <w:b/>
          <w:bCs/>
          <w:lang w:eastAsia="nl-NL"/>
        </w:rPr>
      </w:pPr>
      <w:proofErr w:type="spellStart"/>
      <w:r w:rsidRPr="004E04AA">
        <w:rPr>
          <w:rFonts w:ascii="Arial" w:eastAsia="Times New Roman" w:hAnsi="Arial" w:cs="Times New Roman"/>
          <w:b/>
          <w:bCs/>
          <w:lang w:eastAsia="nl-NL"/>
        </w:rPr>
        <w:t>Toetsmix</w:t>
      </w:r>
      <w:proofErr w:type="spellEnd"/>
    </w:p>
    <w:p w14:paraId="42238DA9"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Je rondt de IBS af met drie toetsen:</w:t>
      </w:r>
    </w:p>
    <w:p w14:paraId="68FE5C44"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p>
    <w:p w14:paraId="01268EAC" w14:textId="77777777" w:rsidR="004E04AA" w:rsidRPr="004E04AA" w:rsidRDefault="004E04AA" w:rsidP="004E04AA">
      <w:pPr>
        <w:keepNext/>
        <w:numPr>
          <w:ilvl w:val="0"/>
          <w:numId w:val="1"/>
        </w:numPr>
        <w:tabs>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Kennistoets</w:t>
      </w:r>
    </w:p>
    <w:p w14:paraId="3F3C1A86" w14:textId="77777777" w:rsidR="004E04AA" w:rsidRPr="004E04AA" w:rsidRDefault="004E04AA" w:rsidP="004E04AA">
      <w:pPr>
        <w:keepNext/>
        <w:numPr>
          <w:ilvl w:val="0"/>
          <w:numId w:val="1"/>
        </w:numPr>
        <w:tabs>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Verslag</w:t>
      </w:r>
    </w:p>
    <w:p w14:paraId="7FD26FCD" w14:textId="77777777" w:rsidR="004E04AA" w:rsidRPr="004E04AA" w:rsidRDefault="004E04AA" w:rsidP="004E04AA">
      <w:pPr>
        <w:keepNext/>
        <w:numPr>
          <w:ilvl w:val="0"/>
          <w:numId w:val="1"/>
        </w:numPr>
        <w:tabs>
          <w:tab w:val="right" w:pos="7088"/>
        </w:tabs>
        <w:spacing w:after="0" w:line="240" w:lineRule="auto"/>
        <w:outlineLvl w:val="3"/>
        <w:rPr>
          <w:rFonts w:ascii="Arial" w:eastAsia="Times New Roman" w:hAnsi="Arial" w:cs="Times New Roman"/>
          <w:lang w:val="en-GB" w:eastAsia="nl-NL"/>
        </w:rPr>
      </w:pPr>
      <w:r w:rsidRPr="004E04AA">
        <w:rPr>
          <w:rFonts w:ascii="Arial" w:eastAsia="Times New Roman" w:hAnsi="Arial" w:cs="Times New Roman"/>
          <w:lang w:val="en-GB" w:eastAsia="nl-NL"/>
        </w:rPr>
        <w:t xml:space="preserve">Product </w:t>
      </w:r>
    </w:p>
    <w:p w14:paraId="47181112"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val="en-GB" w:eastAsia="nl-NL"/>
        </w:rPr>
      </w:pPr>
    </w:p>
    <w:p w14:paraId="0153B44A"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 xml:space="preserve">Bij koelen, bewaren en klimaat komen verschillende aspecten aan bod. Deze zijn belangrijk voor zowel de teelt als voor je eigen veiligheid. Het klimaat heeft ook invloed op de teelt maar ook op jou als persoon. </w:t>
      </w:r>
    </w:p>
    <w:p w14:paraId="033818B5" w14:textId="77777777" w:rsidR="004E04AA" w:rsidRPr="004E04AA" w:rsidRDefault="004E04AA" w:rsidP="004E04AA">
      <w:pPr>
        <w:keepNext/>
        <w:tabs>
          <w:tab w:val="right" w:pos="7088"/>
        </w:tabs>
        <w:spacing w:after="0" w:line="240" w:lineRule="auto"/>
        <w:outlineLvl w:val="3"/>
        <w:rPr>
          <w:rFonts w:ascii="Arial" w:eastAsia="Times New Roman" w:hAnsi="Arial" w:cs="Times New Roman"/>
          <w:color w:val="FF0000"/>
          <w:lang w:eastAsia="nl-NL"/>
        </w:rPr>
      </w:pPr>
    </w:p>
    <w:p w14:paraId="1A189679"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p>
    <w:p w14:paraId="3C516035" w14:textId="77777777" w:rsidR="004E04AA" w:rsidRPr="004E04AA" w:rsidRDefault="004E04AA" w:rsidP="004E04AA">
      <w:pPr>
        <w:keepNext/>
        <w:tabs>
          <w:tab w:val="right" w:pos="7088"/>
        </w:tabs>
        <w:spacing w:after="0" w:line="240" w:lineRule="auto"/>
        <w:outlineLvl w:val="3"/>
        <w:rPr>
          <w:rFonts w:ascii="Arial" w:eastAsia="Times New Roman" w:hAnsi="Arial" w:cs="Times New Roman"/>
          <w:b/>
          <w:bCs/>
          <w:lang w:eastAsia="nl-NL"/>
        </w:rPr>
      </w:pPr>
      <w:r w:rsidRPr="004E04AA">
        <w:rPr>
          <w:rFonts w:ascii="Arial" w:eastAsia="Times New Roman" w:hAnsi="Arial" w:cs="Times New Roman"/>
          <w:b/>
          <w:bCs/>
          <w:lang w:eastAsia="nl-NL"/>
        </w:rPr>
        <w:t>Score</w:t>
      </w:r>
    </w:p>
    <w:p w14:paraId="18E49DF2"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Je wordt beoordeeld aan de hand van de beoordelingscriteria die in de toets staan (dit geldt niet voor de kennistoets). Je kunt per beoordelingscriterium een 0 een 1 of een 2 scoren.</w:t>
      </w:r>
    </w:p>
    <w:p w14:paraId="158C100D"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p>
    <w:p w14:paraId="395092F9" w14:textId="77777777" w:rsidR="004E04AA" w:rsidRPr="004E04AA" w:rsidRDefault="004E04AA" w:rsidP="004E04AA">
      <w:pPr>
        <w:keepNext/>
        <w:tabs>
          <w:tab w:val="left" w:pos="2835"/>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 xml:space="preserve">0 = niet of nauwelijks aangetoond </w:t>
      </w:r>
      <w:r w:rsidRPr="004E04AA">
        <w:rPr>
          <w:rFonts w:ascii="Arial" w:eastAsia="Times New Roman" w:hAnsi="Arial" w:cs="Times New Roman"/>
          <w:lang w:eastAsia="nl-NL"/>
        </w:rPr>
        <w:tab/>
        <w:t>(je hebt het nauwelijks/helemaal niet laten zien)</w:t>
      </w:r>
      <w:r w:rsidRPr="004E04AA">
        <w:rPr>
          <w:rFonts w:ascii="Arial" w:eastAsia="Times New Roman" w:hAnsi="Arial" w:cs="Times New Roman"/>
          <w:lang w:eastAsia="nl-NL"/>
        </w:rPr>
        <w:br/>
      </w:r>
    </w:p>
    <w:p w14:paraId="63232289" w14:textId="77777777" w:rsidR="004E04AA" w:rsidRPr="004E04AA" w:rsidRDefault="004E04AA" w:rsidP="004E04AA">
      <w:pPr>
        <w:keepNext/>
        <w:tabs>
          <w:tab w:val="left" w:pos="2835"/>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1 = gedeeltelijk aangetoond</w:t>
      </w:r>
      <w:r w:rsidRPr="004E04AA">
        <w:rPr>
          <w:rFonts w:ascii="Arial" w:eastAsia="Times New Roman" w:hAnsi="Arial" w:cs="Times New Roman"/>
          <w:lang w:eastAsia="nl-NL"/>
        </w:rPr>
        <w:tab/>
        <w:t xml:space="preserve">(je hebt het laten zien maar nog niet compleet/nog niet </w:t>
      </w:r>
      <w:r w:rsidRPr="004E04AA">
        <w:rPr>
          <w:rFonts w:ascii="Arial" w:eastAsia="Times New Roman" w:hAnsi="Arial" w:cs="Times New Roman"/>
          <w:lang w:eastAsia="nl-NL"/>
        </w:rPr>
        <w:tab/>
        <w:t>overtuigend/nog niet elke keer)</w:t>
      </w:r>
      <w:r w:rsidRPr="004E04AA">
        <w:rPr>
          <w:rFonts w:ascii="Arial" w:eastAsia="Times New Roman" w:hAnsi="Arial" w:cs="Times New Roman"/>
          <w:lang w:eastAsia="nl-NL"/>
        </w:rPr>
        <w:br/>
      </w:r>
    </w:p>
    <w:p w14:paraId="55F0D7EE" w14:textId="77777777" w:rsidR="004E04AA" w:rsidRPr="004E04AA" w:rsidRDefault="004E04AA" w:rsidP="004E04AA">
      <w:pPr>
        <w:keepNext/>
        <w:tabs>
          <w:tab w:val="left" w:pos="2835"/>
          <w:tab w:val="right" w:pos="7088"/>
        </w:tabs>
        <w:spacing w:after="0" w:line="240" w:lineRule="auto"/>
        <w:outlineLvl w:val="3"/>
        <w:rPr>
          <w:rFonts w:ascii="Arial" w:eastAsia="Times New Roman" w:hAnsi="Arial" w:cs="Times New Roman"/>
          <w:lang w:eastAsia="nl-NL"/>
        </w:rPr>
      </w:pPr>
      <w:r w:rsidRPr="004E04AA">
        <w:rPr>
          <w:rFonts w:ascii="Arial" w:eastAsia="Times New Roman" w:hAnsi="Arial" w:cs="Times New Roman"/>
          <w:lang w:eastAsia="nl-NL"/>
        </w:rPr>
        <w:t>2 = aangetoond</w:t>
      </w:r>
      <w:r w:rsidRPr="004E04AA">
        <w:rPr>
          <w:rFonts w:ascii="Arial" w:eastAsia="Times New Roman" w:hAnsi="Arial" w:cs="Times New Roman"/>
          <w:lang w:eastAsia="nl-NL"/>
        </w:rPr>
        <w:tab/>
        <w:t>(je hebt het duidelijk/overtuigend/steeds laten zien)</w:t>
      </w:r>
    </w:p>
    <w:p w14:paraId="1398B076"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p>
    <w:p w14:paraId="63B66107" w14:textId="77777777" w:rsidR="004E04AA" w:rsidRPr="004E04AA" w:rsidRDefault="004E04AA" w:rsidP="004E04AA">
      <w:pPr>
        <w:keepNext/>
        <w:tabs>
          <w:tab w:val="right" w:pos="7088"/>
        </w:tabs>
        <w:spacing w:after="0" w:line="240" w:lineRule="auto"/>
        <w:outlineLvl w:val="3"/>
        <w:rPr>
          <w:rFonts w:ascii="Arial" w:eastAsia="Times New Roman" w:hAnsi="Arial" w:cs="Times New Roman"/>
          <w:lang w:eastAsia="nl-NL"/>
        </w:rPr>
      </w:pPr>
    </w:p>
    <w:p w14:paraId="66B5324A" w14:textId="77777777" w:rsidR="004E04AA" w:rsidRPr="004E04AA" w:rsidRDefault="004E04AA" w:rsidP="004E04AA">
      <w:pPr>
        <w:rPr>
          <w:rFonts w:ascii="Arial" w:eastAsia="Times New Roman" w:hAnsi="Arial" w:cs="Times New Roman"/>
          <w:sz w:val="20"/>
          <w:szCs w:val="20"/>
          <w:lang w:eastAsia="nl-NL"/>
        </w:rPr>
      </w:pPr>
      <w:r w:rsidRPr="004E04AA">
        <w:rPr>
          <w:rFonts w:ascii="Arial" w:eastAsia="Times New Roman" w:hAnsi="Arial" w:cs="Times New Roman"/>
          <w:sz w:val="20"/>
          <w:szCs w:val="20"/>
          <w:lang w:eastAsia="nl-NL"/>
        </w:rPr>
        <w:br w:type="page"/>
      </w:r>
    </w:p>
    <w:p w14:paraId="50573E89" w14:textId="77777777" w:rsidR="004E04AA" w:rsidRPr="004E04AA" w:rsidRDefault="004E04AA" w:rsidP="004E04AA">
      <w:pPr>
        <w:spacing w:after="0"/>
        <w:rPr>
          <w:rFonts w:ascii="Arial" w:eastAsia="Times New Roman" w:hAnsi="Arial" w:cs="Times New Roman"/>
          <w:b/>
          <w:sz w:val="28"/>
          <w:szCs w:val="28"/>
          <w:lang w:eastAsia="nl-NL"/>
        </w:rPr>
      </w:pPr>
      <w:r w:rsidRPr="004E04AA">
        <w:rPr>
          <w:rFonts w:ascii="Arial" w:eastAsia="Times New Roman" w:hAnsi="Arial" w:cs="Times New Roman"/>
          <w:b/>
          <w:sz w:val="28"/>
          <w:szCs w:val="28"/>
          <w:lang w:eastAsia="nl-NL"/>
        </w:rPr>
        <w:lastRenderedPageBreak/>
        <w:t>Leerdoelen en succescriteria</w:t>
      </w:r>
    </w:p>
    <w:p w14:paraId="3E06FF10" w14:textId="77777777" w:rsidR="004E04AA" w:rsidRPr="004E04AA" w:rsidRDefault="004E04AA" w:rsidP="004E04AA">
      <w:pPr>
        <w:spacing w:after="0"/>
        <w:rPr>
          <w:rFonts w:ascii="Arial" w:eastAsia="Times New Roman" w:hAnsi="Arial" w:cs="Times New Roman"/>
          <w:b/>
          <w:sz w:val="28"/>
          <w:szCs w:val="28"/>
          <w:lang w:eastAsia="nl-NL"/>
        </w:rPr>
      </w:pPr>
    </w:p>
    <w:tbl>
      <w:tblPr>
        <w:tblW w:w="10605" w:type="dxa"/>
        <w:tblInd w:w="-714" w:type="dxa"/>
        <w:tblCellMar>
          <w:left w:w="0" w:type="dxa"/>
          <w:right w:w="0" w:type="dxa"/>
        </w:tblCellMar>
        <w:tblLook w:val="04A0" w:firstRow="1" w:lastRow="0" w:firstColumn="1" w:lastColumn="0" w:noHBand="0" w:noVBand="1"/>
      </w:tblPr>
      <w:tblGrid>
        <w:gridCol w:w="567"/>
        <w:gridCol w:w="9187"/>
        <w:gridCol w:w="851"/>
      </w:tblGrid>
      <w:tr w:rsidR="004E04AA" w:rsidRPr="004E04AA" w14:paraId="2F23B11D" w14:textId="77777777" w:rsidTr="004448DB">
        <w:tc>
          <w:tcPr>
            <w:tcW w:w="9753" w:type="dxa"/>
            <w:gridSpan w:val="2"/>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2D73D4DE" w14:textId="77777777" w:rsidR="004E04AA" w:rsidRPr="004E04AA" w:rsidRDefault="004E04AA" w:rsidP="004E04AA">
            <w:pPr>
              <w:spacing w:after="0" w:line="276" w:lineRule="auto"/>
              <w:rPr>
                <w:rFonts w:ascii="Arial" w:eastAsia="Times New Roman" w:hAnsi="Arial" w:cs="Arial"/>
                <w:b/>
                <w:bCs/>
                <w:sz w:val="18"/>
                <w:szCs w:val="18"/>
                <w:lang w:eastAsia="nl-NL"/>
              </w:rPr>
            </w:pPr>
            <w:r w:rsidRPr="004E04AA">
              <w:rPr>
                <w:rFonts w:ascii="Arial" w:eastAsia="Times New Roman" w:hAnsi="Arial" w:cs="Arial"/>
                <w:b/>
                <w:bCs/>
                <w:color w:val="FFFFFF"/>
                <w:sz w:val="18"/>
                <w:szCs w:val="18"/>
                <w:lang w:eastAsia="nl-NL"/>
              </w:rPr>
              <w:t>Leerdoelen en succescriteria</w:t>
            </w:r>
          </w:p>
        </w:tc>
        <w:tc>
          <w:tcPr>
            <w:tcW w:w="851"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4FBA0A23" w14:textId="77777777" w:rsidR="004E04AA" w:rsidRPr="004E04AA" w:rsidRDefault="004E04AA" w:rsidP="004E04AA">
            <w:pPr>
              <w:spacing w:after="0" w:line="276" w:lineRule="auto"/>
              <w:rPr>
                <w:rFonts w:ascii="Arial" w:eastAsia="Times New Roman" w:hAnsi="Arial" w:cs="Arial"/>
                <w:b/>
                <w:bCs/>
                <w:color w:val="FFFFFF"/>
                <w:sz w:val="18"/>
                <w:szCs w:val="18"/>
                <w:lang w:eastAsia="nl-NL"/>
              </w:rPr>
            </w:pPr>
            <w:r w:rsidRPr="004E04AA">
              <w:rPr>
                <w:rFonts w:ascii="Arial" w:eastAsia="Times New Roman" w:hAnsi="Arial" w:cs="Arial"/>
                <w:b/>
                <w:bCs/>
                <w:color w:val="FFFFFF"/>
                <w:sz w:val="18"/>
                <w:szCs w:val="18"/>
                <w:lang w:eastAsia="nl-NL"/>
              </w:rPr>
              <w:t>In deze toets</w:t>
            </w:r>
          </w:p>
        </w:tc>
      </w:tr>
      <w:tr w:rsidR="004E04AA" w:rsidRPr="004E04AA" w14:paraId="2224BE23"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074E7B8E"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1</w:t>
            </w:r>
          </w:p>
        </w:tc>
        <w:tc>
          <w:tcPr>
            <w:tcW w:w="9186"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68E6BE24" w14:textId="77777777" w:rsidR="004E04AA" w:rsidRPr="004E04AA" w:rsidRDefault="004E04AA" w:rsidP="004E04AA">
            <w:pPr>
              <w:spacing w:after="0" w:line="240" w:lineRule="auto"/>
              <w:rPr>
                <w:rFonts w:ascii="Arial" w:eastAsia="Times New Roman" w:hAnsi="Arial" w:cs="Arial"/>
                <w:sz w:val="18"/>
                <w:szCs w:val="18"/>
                <w:lang w:eastAsia="nl-NL"/>
              </w:rPr>
            </w:pPr>
          </w:p>
        </w:tc>
        <w:tc>
          <w:tcPr>
            <w:tcW w:w="851"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771956D2" w14:textId="77777777" w:rsidR="004E04AA" w:rsidRPr="004E04AA" w:rsidRDefault="004E04AA" w:rsidP="004E04AA">
            <w:pPr>
              <w:spacing w:after="0" w:line="276" w:lineRule="auto"/>
              <w:jc w:val="center"/>
              <w:rPr>
                <w:rFonts w:ascii="Arial" w:eastAsia="Times New Roman" w:hAnsi="Arial" w:cs="Arial"/>
                <w:sz w:val="18"/>
                <w:szCs w:val="18"/>
                <w:lang w:eastAsia="nl-NL"/>
              </w:rPr>
            </w:pPr>
          </w:p>
        </w:tc>
      </w:tr>
      <w:tr w:rsidR="004E04AA" w:rsidRPr="004E04AA" w14:paraId="4BDC1D68" w14:textId="77777777" w:rsidTr="004448DB">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769F0453"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1.1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4D75EC85" w14:textId="77777777" w:rsidR="004E04AA" w:rsidRPr="004E04AA" w:rsidRDefault="004E04AA" w:rsidP="004E04AA">
            <w:pPr>
              <w:spacing w:after="0" w:line="240" w:lineRule="auto"/>
              <w:rPr>
                <w:rFonts w:ascii="Arial" w:eastAsia="Times New Roman" w:hAnsi="Arial" w:cs="Arial"/>
                <w:sz w:val="18"/>
                <w:szCs w:val="18"/>
                <w:lang w:eastAsia="nl-NL"/>
              </w:rPr>
            </w:pPr>
            <w:r w:rsidRPr="004E04AA">
              <w:rPr>
                <w:rFonts w:ascii="Arial" w:eastAsia="Times New Roman" w:hAnsi="Arial" w:cs="Arial"/>
                <w:sz w:val="18"/>
                <w:szCs w:val="18"/>
                <w:lang w:eastAsia="nl-NL"/>
              </w:rPr>
              <w:t>Je kunt voor een schone en veilige werkomgeving zorgen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FFF9AA2" w14:textId="77777777" w:rsidR="004E04AA" w:rsidRPr="004E04AA" w:rsidRDefault="004E04AA" w:rsidP="004E04AA">
            <w:pPr>
              <w:spacing w:after="0" w:line="276" w:lineRule="auto"/>
              <w:jc w:val="center"/>
              <w:rPr>
                <w:rFonts w:ascii="Arial" w:eastAsia="Times New Roman" w:hAnsi="Arial" w:cs="Arial"/>
                <w:sz w:val="18"/>
                <w:szCs w:val="18"/>
                <w:lang w:eastAsia="nl-NL"/>
              </w:rPr>
            </w:pPr>
            <w:r w:rsidRPr="004E04AA">
              <w:rPr>
                <w:rFonts w:ascii="Arial" w:eastAsia="Times New Roman" w:hAnsi="Arial" w:cs="Arial"/>
                <w:sz w:val="18"/>
                <w:szCs w:val="18"/>
                <w:lang w:eastAsia="nl-NL"/>
              </w:rPr>
              <w:t>x</w:t>
            </w:r>
          </w:p>
        </w:tc>
      </w:tr>
      <w:tr w:rsidR="004E04AA" w:rsidRPr="004E04AA" w14:paraId="14FD15F9" w14:textId="77777777" w:rsidTr="004448DB">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5660EF7A"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1.2</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5FD00D36" w14:textId="77777777" w:rsidR="004E04AA" w:rsidRPr="004E04AA" w:rsidRDefault="004E04AA" w:rsidP="004E04AA">
            <w:pPr>
              <w:spacing w:after="0" w:line="240" w:lineRule="auto"/>
              <w:rPr>
                <w:rFonts w:ascii="Arial" w:eastAsia="Times New Roman" w:hAnsi="Arial" w:cs="Arial"/>
                <w:sz w:val="18"/>
                <w:szCs w:val="18"/>
                <w:lang w:eastAsia="nl-NL"/>
              </w:rPr>
            </w:pPr>
            <w:r w:rsidRPr="004E04AA">
              <w:rPr>
                <w:rFonts w:ascii="Arial" w:eastAsia="Times New Roman" w:hAnsi="Arial" w:cs="Arial"/>
                <w:sz w:val="18"/>
                <w:szCs w:val="18"/>
                <w:lang w:eastAsia="nl-NL"/>
              </w:rPr>
              <w:t>Je kunt mankementen inventariseren en rapporteren.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B97AE0D" w14:textId="77777777" w:rsidR="004E04AA" w:rsidRPr="004E04AA" w:rsidRDefault="004E04AA" w:rsidP="004E04AA">
            <w:pPr>
              <w:spacing w:after="0" w:line="276" w:lineRule="auto"/>
              <w:jc w:val="center"/>
              <w:rPr>
                <w:rFonts w:ascii="Arial" w:eastAsia="Times New Roman" w:hAnsi="Arial" w:cs="Arial"/>
                <w:sz w:val="18"/>
                <w:szCs w:val="18"/>
                <w:lang w:eastAsia="nl-NL"/>
              </w:rPr>
            </w:pPr>
            <w:r w:rsidRPr="004E04AA">
              <w:rPr>
                <w:rFonts w:ascii="Arial" w:eastAsia="Times New Roman" w:hAnsi="Arial" w:cs="Arial"/>
                <w:sz w:val="18"/>
                <w:szCs w:val="18"/>
                <w:lang w:eastAsia="nl-NL"/>
              </w:rPr>
              <w:t>x</w:t>
            </w:r>
          </w:p>
        </w:tc>
      </w:tr>
      <w:tr w:rsidR="004E04AA" w:rsidRPr="004E04AA" w14:paraId="5DA53AD4"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4C409E7D"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2.1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660D019E"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sz w:val="18"/>
                <w:szCs w:val="18"/>
                <w:lang w:eastAsia="nl-NL"/>
              </w:rPr>
              <w:t>Je kunt uitleggen hoe het ademhalingsproces en de verdamping werkt.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C03ECEF" w14:textId="77777777" w:rsidR="004E04AA" w:rsidRPr="004E04AA" w:rsidRDefault="004E04AA" w:rsidP="004E04AA">
            <w:pPr>
              <w:spacing w:after="0" w:line="276" w:lineRule="auto"/>
              <w:jc w:val="center"/>
              <w:rPr>
                <w:rFonts w:ascii="Arial" w:eastAsia="Times New Roman" w:hAnsi="Arial" w:cs="Arial"/>
                <w:sz w:val="18"/>
                <w:szCs w:val="18"/>
                <w:lang w:eastAsia="nl-NL"/>
              </w:rPr>
            </w:pPr>
          </w:p>
        </w:tc>
      </w:tr>
      <w:tr w:rsidR="004E04AA" w:rsidRPr="004E04AA" w14:paraId="155F5EA1"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26CEC516"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3.1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656BB04F"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sz w:val="18"/>
                <w:szCs w:val="18"/>
                <w:lang w:eastAsia="nl-NL"/>
              </w:rPr>
              <w:t>Je kunt koel-, bewaar- en klimaatafwijkingen herkennen en benoemen.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57C64D" w14:textId="77777777" w:rsidR="004E04AA" w:rsidRPr="004E04AA" w:rsidRDefault="004E04AA" w:rsidP="004E04AA">
            <w:pPr>
              <w:spacing w:after="0" w:line="276" w:lineRule="auto"/>
              <w:jc w:val="center"/>
              <w:rPr>
                <w:rFonts w:ascii="Arial" w:eastAsia="Times New Roman" w:hAnsi="Arial" w:cs="Arial"/>
                <w:sz w:val="18"/>
                <w:szCs w:val="18"/>
                <w:lang w:eastAsia="nl-NL"/>
              </w:rPr>
            </w:pPr>
          </w:p>
        </w:tc>
      </w:tr>
      <w:tr w:rsidR="004E04AA" w:rsidRPr="004E04AA" w14:paraId="03194605"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06BDF446"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4.1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4050D43B" w14:textId="77777777" w:rsidR="004E04AA" w:rsidRPr="004E04AA" w:rsidRDefault="004E04AA" w:rsidP="004E04AA">
            <w:pPr>
              <w:spacing w:after="0" w:line="240" w:lineRule="auto"/>
              <w:rPr>
                <w:rFonts w:ascii="Arial" w:eastAsia="Times New Roman" w:hAnsi="Arial" w:cs="Arial"/>
                <w:sz w:val="18"/>
                <w:szCs w:val="18"/>
                <w:lang w:eastAsia="nl-NL"/>
              </w:rPr>
            </w:pPr>
            <w:r w:rsidRPr="004E04AA">
              <w:rPr>
                <w:rFonts w:ascii="Arial" w:eastAsia="Times New Roman" w:hAnsi="Arial" w:cs="Arial"/>
                <w:sz w:val="18"/>
                <w:szCs w:val="18"/>
                <w:lang w:eastAsia="nl-NL"/>
              </w:rPr>
              <w:t>Je kunt uitleggen hoe een klimaat regeling werkt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7EABB1D" w14:textId="77777777" w:rsidR="004E04AA" w:rsidRPr="004E04AA" w:rsidRDefault="004E04AA" w:rsidP="004E04AA">
            <w:pPr>
              <w:spacing w:after="0" w:line="276" w:lineRule="auto"/>
              <w:jc w:val="center"/>
              <w:rPr>
                <w:rFonts w:ascii="Arial" w:eastAsia="Times New Roman" w:hAnsi="Arial" w:cs="Arial"/>
                <w:sz w:val="18"/>
                <w:szCs w:val="18"/>
                <w:lang w:eastAsia="nl-NL"/>
              </w:rPr>
            </w:pPr>
          </w:p>
        </w:tc>
      </w:tr>
      <w:tr w:rsidR="004E04AA" w:rsidRPr="004E04AA" w14:paraId="4CF6E9AE"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7B9FD24E"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5.1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3D53E5C9" w14:textId="77777777" w:rsidR="004E04AA" w:rsidRPr="004E04AA" w:rsidRDefault="004E04AA" w:rsidP="004E04AA">
            <w:pPr>
              <w:spacing w:after="0" w:line="276" w:lineRule="auto"/>
              <w:rPr>
                <w:rFonts w:ascii="Arial" w:eastAsia="Times New Roman" w:hAnsi="Arial" w:cs="Arial"/>
                <w:sz w:val="18"/>
                <w:szCs w:val="18"/>
                <w:highlight w:val="yellow"/>
                <w:lang w:eastAsia="nl-NL"/>
              </w:rPr>
            </w:pPr>
            <w:r w:rsidRPr="004E04AA">
              <w:rPr>
                <w:rFonts w:ascii="Arial" w:eastAsia="Times New Roman" w:hAnsi="Arial" w:cs="Arial"/>
                <w:sz w:val="18"/>
                <w:szCs w:val="18"/>
                <w:lang w:eastAsia="nl-NL"/>
              </w:rPr>
              <w:t>Je kunt uitleggen hoe je kostenbewust kunt handelen rondom koelen, bewaren en klimaat.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6A32CB4" w14:textId="77777777" w:rsidR="004E04AA" w:rsidRPr="004E04AA" w:rsidRDefault="004E04AA" w:rsidP="004E04AA">
            <w:pPr>
              <w:spacing w:after="0" w:line="276" w:lineRule="auto"/>
              <w:jc w:val="center"/>
              <w:rPr>
                <w:rFonts w:ascii="Arial" w:eastAsia="Times New Roman" w:hAnsi="Arial" w:cs="Arial"/>
                <w:sz w:val="18"/>
                <w:szCs w:val="18"/>
                <w:lang w:eastAsia="nl-NL"/>
              </w:rPr>
            </w:pPr>
          </w:p>
        </w:tc>
      </w:tr>
      <w:tr w:rsidR="004E04AA" w:rsidRPr="004E04AA" w14:paraId="73DD341E"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hideMark/>
          </w:tcPr>
          <w:p w14:paraId="376F8E74"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6.1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4DB8D49A" w14:textId="77777777" w:rsidR="004E04AA" w:rsidRPr="004E04AA" w:rsidRDefault="004E04AA" w:rsidP="004E04AA">
            <w:pPr>
              <w:spacing w:after="0" w:line="240" w:lineRule="auto"/>
              <w:rPr>
                <w:rFonts w:ascii="Arial" w:eastAsia="Times New Roman" w:hAnsi="Arial" w:cs="Arial"/>
                <w:sz w:val="18"/>
                <w:szCs w:val="18"/>
                <w:lang w:eastAsia="nl-NL"/>
              </w:rPr>
            </w:pPr>
            <w:r w:rsidRPr="004E04AA">
              <w:rPr>
                <w:rFonts w:ascii="Arial" w:eastAsia="Times New Roman" w:hAnsi="Arial" w:cs="Arial"/>
                <w:sz w:val="18"/>
                <w:szCs w:val="18"/>
                <w:lang w:eastAsia="nl-NL"/>
              </w:rPr>
              <w:t>Je kunt zuurstof, temperatuur, kooldioxide, relatieve luchtvochtigheid meten en afwijkingen melden.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6C0F754" w14:textId="77777777" w:rsidR="004E04AA" w:rsidRPr="004E04AA" w:rsidRDefault="004E04AA" w:rsidP="004E04AA">
            <w:pPr>
              <w:spacing w:after="0" w:line="240" w:lineRule="auto"/>
              <w:jc w:val="center"/>
              <w:rPr>
                <w:rFonts w:ascii="Arial" w:eastAsia="Times New Roman" w:hAnsi="Arial" w:cs="Arial"/>
                <w:b/>
                <w:bCs/>
                <w:sz w:val="18"/>
                <w:szCs w:val="18"/>
                <w:lang w:eastAsia="nl-NL"/>
              </w:rPr>
            </w:pPr>
            <w:r w:rsidRPr="004E04AA">
              <w:rPr>
                <w:rFonts w:ascii="Arial" w:eastAsia="Times New Roman" w:hAnsi="Arial" w:cs="Arial"/>
                <w:b/>
                <w:bCs/>
                <w:sz w:val="18"/>
                <w:szCs w:val="18"/>
                <w:lang w:eastAsia="nl-NL"/>
              </w:rPr>
              <w:t>x</w:t>
            </w:r>
          </w:p>
        </w:tc>
      </w:tr>
      <w:tr w:rsidR="004E04AA" w:rsidRPr="004E04AA" w14:paraId="4AFF290E"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0825649A" w14:textId="77777777" w:rsidR="004E04AA" w:rsidRPr="004E04AA" w:rsidRDefault="004E04AA" w:rsidP="004E04AA">
            <w:pPr>
              <w:spacing w:after="0" w:line="276" w:lineRule="auto"/>
              <w:rPr>
                <w:rFonts w:ascii="Arial" w:eastAsia="Times New Roman" w:hAnsi="Arial" w:cs="Arial"/>
                <w:sz w:val="18"/>
                <w:szCs w:val="18"/>
                <w:lang w:eastAsia="nl-NL"/>
              </w:rPr>
            </w:pPr>
            <w:r w:rsidRPr="004E04AA">
              <w:rPr>
                <w:rFonts w:ascii="Arial" w:eastAsia="Times New Roman" w:hAnsi="Arial" w:cs="Arial"/>
                <w:color w:val="000000"/>
                <w:sz w:val="18"/>
                <w:szCs w:val="18"/>
                <w:lang w:eastAsia="nl-NL"/>
              </w:rPr>
              <w:t>6.2</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1D912B9C" w14:textId="77777777" w:rsidR="004E04AA" w:rsidRPr="004E04AA" w:rsidRDefault="004E04AA" w:rsidP="004E04AA">
            <w:pPr>
              <w:spacing w:after="0" w:line="240" w:lineRule="auto"/>
              <w:rPr>
                <w:rFonts w:ascii="Arial" w:eastAsia="Times New Roman" w:hAnsi="Arial" w:cs="Arial"/>
                <w:sz w:val="18"/>
                <w:szCs w:val="18"/>
                <w:lang w:eastAsia="nl-NL"/>
              </w:rPr>
            </w:pPr>
            <w:r w:rsidRPr="004E04AA">
              <w:rPr>
                <w:rFonts w:ascii="Arial" w:eastAsia="Times New Roman" w:hAnsi="Arial" w:cs="Arial"/>
                <w:sz w:val="18"/>
                <w:szCs w:val="18"/>
                <w:lang w:eastAsia="nl-NL"/>
              </w:rPr>
              <w:t>Je kunt uitleggen hoe klimaatomstandigheden invloed hebben op de fysiologie van het product.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42B3F8" w14:textId="77777777" w:rsidR="004E04AA" w:rsidRPr="004E04AA" w:rsidRDefault="004E04AA" w:rsidP="004E04AA">
            <w:pPr>
              <w:spacing w:after="0" w:line="240" w:lineRule="auto"/>
              <w:jc w:val="center"/>
              <w:rPr>
                <w:rFonts w:ascii="Arial" w:eastAsia="Times New Roman" w:hAnsi="Arial" w:cs="Arial"/>
                <w:sz w:val="18"/>
                <w:szCs w:val="18"/>
                <w:lang w:eastAsia="nl-NL"/>
              </w:rPr>
            </w:pPr>
          </w:p>
        </w:tc>
      </w:tr>
    </w:tbl>
    <w:p w14:paraId="39D6D082" w14:textId="77777777" w:rsidR="004E04AA" w:rsidRPr="004E04AA" w:rsidRDefault="004E04AA" w:rsidP="004E04AA">
      <w:pPr>
        <w:spacing w:after="0"/>
        <w:rPr>
          <w:rFonts w:ascii="Arial" w:eastAsia="Times New Roman" w:hAnsi="Arial" w:cs="Times New Roman"/>
          <w:b/>
          <w:sz w:val="28"/>
          <w:szCs w:val="28"/>
          <w:lang w:eastAsia="nl-NL"/>
        </w:rPr>
      </w:pPr>
    </w:p>
    <w:p w14:paraId="0109DD94" w14:textId="77777777" w:rsidR="004E04AA" w:rsidRPr="004E04AA" w:rsidRDefault="004E04AA" w:rsidP="004E04AA">
      <w:pPr>
        <w:rPr>
          <w:rFonts w:ascii="Arial" w:eastAsia="Times New Roman" w:hAnsi="Arial" w:cs="Times New Roman"/>
          <w:b/>
          <w:sz w:val="28"/>
          <w:szCs w:val="28"/>
          <w:lang w:eastAsia="nl-NL"/>
        </w:rPr>
      </w:pPr>
      <w:r w:rsidRPr="004E04AA">
        <w:rPr>
          <w:rFonts w:ascii="Arial" w:eastAsia="Times New Roman" w:hAnsi="Arial" w:cs="Times New Roman"/>
          <w:b/>
          <w:sz w:val="28"/>
          <w:szCs w:val="28"/>
          <w:lang w:eastAsia="nl-NL"/>
        </w:rPr>
        <w:br w:type="page"/>
      </w:r>
    </w:p>
    <w:p w14:paraId="72861BC7" w14:textId="77777777" w:rsidR="004E04AA" w:rsidRPr="004E04AA" w:rsidRDefault="004E04AA" w:rsidP="004E04AA">
      <w:pPr>
        <w:spacing w:after="0" w:line="240" w:lineRule="auto"/>
        <w:rPr>
          <w:rFonts w:ascii="Arial" w:eastAsia="Times New Roman" w:hAnsi="Arial" w:cs="Arial"/>
          <w:b/>
          <w:bCs/>
          <w:lang w:eastAsia="nl-NL"/>
        </w:rPr>
      </w:pPr>
      <w:r w:rsidRPr="004E04AA">
        <w:rPr>
          <w:rFonts w:ascii="Arial" w:eastAsia="Times New Roman" w:hAnsi="Arial" w:cs="Arial"/>
          <w:b/>
          <w:bCs/>
          <w:lang w:eastAsia="nl-NL"/>
        </w:rPr>
        <w:lastRenderedPageBreak/>
        <w:t>Assessment voorbereiden teelt “Boomteelt” N2 en N3</w:t>
      </w:r>
    </w:p>
    <w:p w14:paraId="1DE49729" w14:textId="77777777" w:rsidR="004E04AA" w:rsidRPr="004E04AA" w:rsidRDefault="004E04AA" w:rsidP="004E04AA">
      <w:pPr>
        <w:spacing w:after="0" w:line="240" w:lineRule="auto"/>
        <w:rPr>
          <w:rFonts w:ascii="Arial" w:eastAsia="Times New Roman" w:hAnsi="Arial" w:cs="Arial"/>
          <w:lang w:eastAsia="nl-NL"/>
        </w:rPr>
      </w:pPr>
    </w:p>
    <w:p w14:paraId="6587B444" w14:textId="77777777" w:rsidR="004E04AA" w:rsidRPr="004E04AA" w:rsidRDefault="004E04AA" w:rsidP="004E04AA">
      <w:pPr>
        <w:spacing w:after="0" w:line="240" w:lineRule="auto"/>
        <w:rPr>
          <w:rFonts w:ascii="Arial" w:eastAsia="Times New Roman" w:hAnsi="Arial" w:cs="Arial"/>
          <w:lang w:eastAsia="nl-NL"/>
        </w:rPr>
      </w:pPr>
      <w:r w:rsidRPr="004E04AA">
        <w:rPr>
          <w:rFonts w:ascii="Arial" w:eastAsia="Times New Roman" w:hAnsi="Arial" w:cs="Arial"/>
          <w:lang w:eastAsia="nl-NL"/>
        </w:rPr>
        <w:t>Maak een fotoreportage die je gaat presenten in de klas waarin de volgende opdrachten zitten:</w:t>
      </w:r>
    </w:p>
    <w:p w14:paraId="221B93A2" w14:textId="77777777" w:rsidR="004E04AA" w:rsidRPr="004E04AA" w:rsidRDefault="004E04AA" w:rsidP="004E04AA">
      <w:pPr>
        <w:spacing w:after="0" w:line="240" w:lineRule="auto"/>
        <w:rPr>
          <w:rFonts w:ascii="Arial" w:eastAsia="Times New Roman" w:hAnsi="Arial" w:cs="Arial"/>
          <w:lang w:eastAsia="nl-NL"/>
        </w:rPr>
      </w:pPr>
    </w:p>
    <w:p w14:paraId="16FB7C28" w14:textId="77777777" w:rsidR="004E04AA" w:rsidRPr="004E04AA" w:rsidRDefault="004E04AA" w:rsidP="004E04AA">
      <w:pPr>
        <w:spacing w:after="0" w:line="240" w:lineRule="auto"/>
        <w:rPr>
          <w:rFonts w:ascii="Arial" w:eastAsia="Times New Roman" w:hAnsi="Arial" w:cs="Arial"/>
          <w:b/>
          <w:lang w:eastAsia="nl-NL"/>
        </w:rPr>
      </w:pPr>
      <w:r w:rsidRPr="004E04AA">
        <w:rPr>
          <w:rFonts w:ascii="Arial" w:eastAsia="Times New Roman" w:hAnsi="Arial" w:cs="Arial"/>
          <w:b/>
          <w:lang w:eastAsia="nl-NL"/>
        </w:rPr>
        <w:t>Opdracht 1:</w:t>
      </w:r>
    </w:p>
    <w:p w14:paraId="48D6B6E3" w14:textId="77777777" w:rsidR="004E04AA" w:rsidRPr="004E04AA" w:rsidRDefault="004E04AA" w:rsidP="004E04AA">
      <w:pPr>
        <w:spacing w:after="0" w:line="240" w:lineRule="auto"/>
        <w:rPr>
          <w:rFonts w:ascii="Arial" w:eastAsia="Times New Roman" w:hAnsi="Arial" w:cs="Arial"/>
          <w:bCs/>
          <w:lang w:eastAsia="nl-NL"/>
        </w:rPr>
      </w:pPr>
      <w:r w:rsidRPr="004E04AA">
        <w:rPr>
          <w:rFonts w:ascii="Arial" w:eastAsia="Times New Roman" w:hAnsi="Arial" w:cs="Arial"/>
          <w:bCs/>
          <w:lang w:eastAsia="nl-NL"/>
        </w:rPr>
        <w:t xml:space="preserve">Een schone en veilige werkomgeving is heel belangrijk, zowel voor jezelf als voor anderen. </w:t>
      </w:r>
    </w:p>
    <w:p w14:paraId="703310AF" w14:textId="77777777" w:rsidR="004E04AA" w:rsidRPr="004E04AA" w:rsidRDefault="004E04AA" w:rsidP="004E04AA">
      <w:pPr>
        <w:spacing w:after="0" w:line="240" w:lineRule="auto"/>
        <w:rPr>
          <w:rFonts w:ascii="Arial" w:eastAsia="Times New Roman" w:hAnsi="Arial" w:cs="Arial"/>
          <w:bCs/>
          <w:lang w:eastAsia="nl-NL"/>
        </w:rPr>
      </w:pPr>
      <w:r w:rsidRPr="004E04AA">
        <w:rPr>
          <w:rFonts w:ascii="Arial" w:eastAsia="Times New Roman" w:hAnsi="Arial" w:cs="Arial"/>
          <w:bCs/>
          <w:lang w:eastAsia="nl-NL"/>
        </w:rPr>
        <w:t>Maak een ronde over het bedrijf, de schuren, de kantine maar ook de boomgaard en maak foto’s waarin je laat zien wat veilig is maar ook foto’s met onveilige situaties.</w:t>
      </w:r>
    </w:p>
    <w:p w14:paraId="7213EAD4" w14:textId="77777777" w:rsidR="004E04AA" w:rsidRPr="004E04AA" w:rsidRDefault="004E04AA" w:rsidP="004E04AA">
      <w:pPr>
        <w:spacing w:after="0" w:line="240" w:lineRule="auto"/>
        <w:rPr>
          <w:rFonts w:ascii="Arial" w:eastAsia="Times New Roman" w:hAnsi="Arial" w:cs="Arial"/>
          <w:bCs/>
          <w:lang w:eastAsia="nl-NL"/>
        </w:rPr>
      </w:pPr>
      <w:r w:rsidRPr="004E04AA">
        <w:rPr>
          <w:rFonts w:ascii="Arial" w:eastAsia="Times New Roman" w:hAnsi="Arial" w:cs="Arial"/>
          <w:bCs/>
          <w:lang w:eastAsia="nl-NL"/>
        </w:rPr>
        <w:t>Zet erbij waarom het wel of niet veilig is en wat je eraan kunt doen om de situatie veiliger te maken.</w:t>
      </w:r>
    </w:p>
    <w:p w14:paraId="0124BE88" w14:textId="0BA58D3F" w:rsidR="004E04AA" w:rsidRPr="004E04AA" w:rsidRDefault="004E04AA" w:rsidP="004E04AA">
      <w:pPr>
        <w:spacing w:after="0" w:line="240" w:lineRule="auto"/>
        <w:rPr>
          <w:rFonts w:ascii="Arial" w:eastAsia="Times New Roman" w:hAnsi="Arial" w:cs="Arial"/>
          <w:bCs/>
          <w:lang w:eastAsia="nl-NL"/>
        </w:rPr>
      </w:pPr>
      <w:r w:rsidRPr="004E04AA">
        <w:rPr>
          <w:rFonts w:ascii="Arial" w:eastAsia="Times New Roman" w:hAnsi="Arial" w:cs="Arial"/>
          <w:bCs/>
          <w:lang w:eastAsia="nl-NL"/>
        </w:rPr>
        <w:t xml:space="preserve">Geef </w:t>
      </w:r>
      <w:r>
        <w:rPr>
          <w:rFonts w:ascii="Arial" w:eastAsia="Times New Roman" w:hAnsi="Arial" w:cs="Arial"/>
          <w:bCs/>
          <w:lang w:eastAsia="nl-NL"/>
        </w:rPr>
        <w:t>7</w:t>
      </w:r>
      <w:r w:rsidRPr="004E04AA">
        <w:rPr>
          <w:rFonts w:ascii="Arial" w:eastAsia="Times New Roman" w:hAnsi="Arial" w:cs="Arial"/>
          <w:bCs/>
          <w:lang w:eastAsia="nl-NL"/>
        </w:rPr>
        <w:t xml:space="preserve"> voorbeelden.</w:t>
      </w:r>
    </w:p>
    <w:p w14:paraId="79AE1017" w14:textId="77777777" w:rsidR="004E04AA" w:rsidRPr="004E04AA" w:rsidRDefault="004E04AA" w:rsidP="004E04AA">
      <w:pPr>
        <w:spacing w:after="0" w:line="240" w:lineRule="auto"/>
        <w:rPr>
          <w:rFonts w:ascii="Arial" w:eastAsia="Times New Roman" w:hAnsi="Arial" w:cs="Arial"/>
          <w:bCs/>
          <w:lang w:eastAsia="nl-NL"/>
        </w:rPr>
      </w:pPr>
    </w:p>
    <w:p w14:paraId="25AC3466" w14:textId="77777777" w:rsidR="004E04AA" w:rsidRPr="004E04AA" w:rsidRDefault="004E04AA" w:rsidP="004E04AA">
      <w:pPr>
        <w:spacing w:after="0" w:line="240" w:lineRule="auto"/>
        <w:rPr>
          <w:rFonts w:ascii="Arial" w:eastAsia="Times New Roman" w:hAnsi="Arial" w:cs="Arial"/>
          <w:b/>
          <w:lang w:eastAsia="nl-NL"/>
        </w:rPr>
      </w:pPr>
      <w:r w:rsidRPr="004E04AA">
        <w:rPr>
          <w:rFonts w:ascii="Arial" w:eastAsia="Times New Roman" w:hAnsi="Arial" w:cs="Arial"/>
          <w:b/>
          <w:lang w:eastAsia="nl-NL"/>
        </w:rPr>
        <w:t>Opdracht 2:</w:t>
      </w:r>
    </w:p>
    <w:p w14:paraId="5A62FD9A" w14:textId="77777777" w:rsidR="004E04AA" w:rsidRPr="004E04AA" w:rsidRDefault="004E04AA" w:rsidP="004E04AA">
      <w:pPr>
        <w:spacing w:after="0" w:line="240" w:lineRule="auto"/>
        <w:rPr>
          <w:rFonts w:ascii="Arial" w:eastAsia="Times New Roman" w:hAnsi="Arial" w:cs="Arial"/>
          <w:bCs/>
          <w:lang w:eastAsia="nl-NL"/>
        </w:rPr>
      </w:pPr>
      <w:r w:rsidRPr="004E04AA">
        <w:rPr>
          <w:rFonts w:ascii="Arial" w:eastAsia="Times New Roman" w:hAnsi="Arial" w:cs="Arial"/>
          <w:bCs/>
          <w:lang w:eastAsia="nl-NL"/>
        </w:rPr>
        <w:t>Bij elk bedrijf zijn er wel eens zaken, materialen en middelen waar enkele mankementen aan zijn of die kapot zijn en die gemaakt moeten worden, denk bijvoorbeeld aan een raam dat kapot is in de schuur. Of een schop waar de steel van is gebroken.</w:t>
      </w:r>
    </w:p>
    <w:p w14:paraId="22A7E0E7" w14:textId="4FC5C599" w:rsidR="004E04AA" w:rsidRPr="004E04AA" w:rsidRDefault="004E04AA" w:rsidP="004E04AA">
      <w:pPr>
        <w:spacing w:after="0" w:line="240" w:lineRule="auto"/>
        <w:rPr>
          <w:rFonts w:ascii="Arial" w:eastAsia="Times New Roman" w:hAnsi="Arial" w:cs="Arial"/>
          <w:bCs/>
          <w:lang w:eastAsia="nl-NL"/>
        </w:rPr>
      </w:pPr>
      <w:r w:rsidRPr="004E04AA">
        <w:rPr>
          <w:rFonts w:ascii="Arial" w:eastAsia="Times New Roman" w:hAnsi="Arial" w:cs="Arial"/>
          <w:bCs/>
          <w:lang w:eastAsia="nl-NL"/>
        </w:rPr>
        <w:t xml:space="preserve">Geef </w:t>
      </w:r>
      <w:r>
        <w:rPr>
          <w:rFonts w:ascii="Arial" w:eastAsia="Times New Roman" w:hAnsi="Arial" w:cs="Arial"/>
          <w:bCs/>
          <w:lang w:eastAsia="nl-NL"/>
        </w:rPr>
        <w:t>7</w:t>
      </w:r>
      <w:r w:rsidRPr="004E04AA">
        <w:rPr>
          <w:rFonts w:ascii="Arial" w:eastAsia="Times New Roman" w:hAnsi="Arial" w:cs="Arial"/>
          <w:bCs/>
          <w:lang w:eastAsia="nl-NL"/>
        </w:rPr>
        <w:t xml:space="preserve"> voorbeelden, vertel daarbij om wat voor mankement het gaat en geef aan hoe je het kunt oplossen.</w:t>
      </w:r>
    </w:p>
    <w:p w14:paraId="1D6BBD3C" w14:textId="77777777" w:rsidR="004E04AA" w:rsidRPr="004E04AA" w:rsidRDefault="004E04AA" w:rsidP="004E04AA">
      <w:pPr>
        <w:spacing w:after="0" w:line="240" w:lineRule="auto"/>
        <w:rPr>
          <w:rFonts w:ascii="Arial" w:eastAsia="Times New Roman" w:hAnsi="Arial" w:cs="Arial"/>
          <w:bCs/>
          <w:lang w:eastAsia="nl-NL"/>
        </w:rPr>
      </w:pPr>
      <w:r w:rsidRPr="004E04AA">
        <w:rPr>
          <w:rFonts w:ascii="Arial" w:eastAsia="Times New Roman" w:hAnsi="Arial" w:cs="Arial"/>
          <w:bCs/>
          <w:lang w:eastAsia="nl-NL"/>
        </w:rPr>
        <w:t>Hoe rapporteer je dit aan je leidinggevende.</w:t>
      </w:r>
    </w:p>
    <w:p w14:paraId="49476CEE" w14:textId="77777777" w:rsidR="004E04AA" w:rsidRPr="004E04AA" w:rsidRDefault="004E04AA" w:rsidP="004E04AA">
      <w:pPr>
        <w:spacing w:after="0" w:line="240" w:lineRule="auto"/>
        <w:rPr>
          <w:rFonts w:ascii="Arial" w:eastAsia="Times New Roman" w:hAnsi="Arial" w:cs="Arial"/>
          <w:bCs/>
          <w:lang w:eastAsia="nl-NL"/>
        </w:rPr>
      </w:pPr>
    </w:p>
    <w:p w14:paraId="542AC0E6" w14:textId="77777777" w:rsidR="004E04AA" w:rsidRPr="004E04AA" w:rsidRDefault="004E04AA" w:rsidP="004E04AA">
      <w:pPr>
        <w:spacing w:after="0" w:line="240" w:lineRule="auto"/>
        <w:rPr>
          <w:rFonts w:ascii="Arial" w:eastAsia="Times New Roman" w:hAnsi="Arial" w:cs="Arial"/>
          <w:b/>
          <w:lang w:eastAsia="nl-NL"/>
        </w:rPr>
      </w:pPr>
      <w:r w:rsidRPr="004E04AA">
        <w:rPr>
          <w:rFonts w:ascii="Arial" w:eastAsia="Times New Roman" w:hAnsi="Arial" w:cs="Arial"/>
          <w:b/>
          <w:lang w:eastAsia="nl-NL"/>
        </w:rPr>
        <w:t>Opdracht 3:</w:t>
      </w:r>
    </w:p>
    <w:p w14:paraId="668E009D" w14:textId="154C4D45" w:rsidR="00EF4AA8" w:rsidRPr="00EF4AA8" w:rsidRDefault="00EF4AA8" w:rsidP="00EF4AA8">
      <w:pPr>
        <w:rPr>
          <w:rFonts w:ascii="Arial" w:hAnsi="Arial" w:cs="Arial"/>
          <w:bCs/>
        </w:rPr>
      </w:pPr>
      <w:r w:rsidRPr="00EF4AA8">
        <w:rPr>
          <w:rFonts w:ascii="Arial" w:hAnsi="Arial" w:cs="Arial"/>
          <w:bCs/>
        </w:rPr>
        <w:t>Omschrijf wat een relatieve luchtvochtigheid (RV) inhoudt.</w:t>
      </w:r>
      <w:r w:rsidR="00AA1AB3">
        <w:rPr>
          <w:rFonts w:ascii="Arial" w:hAnsi="Arial" w:cs="Arial"/>
          <w:bCs/>
        </w:rPr>
        <w:t xml:space="preserve"> Hoe kun je de RV meten?</w:t>
      </w:r>
      <w:r w:rsidR="003A4480">
        <w:rPr>
          <w:rFonts w:ascii="Arial" w:hAnsi="Arial" w:cs="Arial"/>
          <w:bCs/>
        </w:rPr>
        <w:t xml:space="preserve"> </w:t>
      </w:r>
      <w:r w:rsidRPr="00EF4AA8">
        <w:rPr>
          <w:rFonts w:ascii="Arial" w:hAnsi="Arial" w:cs="Arial"/>
          <w:bCs/>
        </w:rPr>
        <w:t>Je werkt meestal in de buitenlucht, het is buiten 30 graden, wat doet dat met de RV?</w:t>
      </w:r>
      <w:r w:rsidR="003A4480">
        <w:rPr>
          <w:rFonts w:ascii="Arial" w:hAnsi="Arial" w:cs="Arial"/>
          <w:bCs/>
        </w:rPr>
        <w:t xml:space="preserve"> </w:t>
      </w:r>
      <w:r w:rsidRPr="00EF4AA8">
        <w:rPr>
          <w:rFonts w:ascii="Arial" w:hAnsi="Arial" w:cs="Arial"/>
          <w:bCs/>
        </w:rPr>
        <w:t>Hoe kun je RV verhogen en/of verlagen?</w:t>
      </w:r>
      <w:r w:rsidR="007E7BE7">
        <w:rPr>
          <w:rFonts w:ascii="Arial" w:hAnsi="Arial" w:cs="Arial"/>
          <w:bCs/>
        </w:rPr>
        <w:t xml:space="preserve"> </w:t>
      </w:r>
      <w:r w:rsidR="007E7BE7" w:rsidRPr="004E04AA">
        <w:rPr>
          <w:rFonts w:ascii="Arial" w:eastAsia="Times New Roman" w:hAnsi="Arial" w:cs="Arial"/>
          <w:bCs/>
          <w:lang w:eastAsia="nl-NL"/>
        </w:rPr>
        <w:t>Kunnen er ook afwijkingen optreden van de luchtvochtigheid en hoe werkt dat dan?</w:t>
      </w:r>
      <w:r w:rsidR="007E7BE7">
        <w:rPr>
          <w:rFonts w:ascii="Arial" w:eastAsia="Times New Roman" w:hAnsi="Arial" w:cs="Arial"/>
          <w:bCs/>
          <w:lang w:eastAsia="nl-NL"/>
        </w:rPr>
        <w:t xml:space="preserve"> </w:t>
      </w:r>
      <w:r w:rsidRPr="00EF4AA8">
        <w:rPr>
          <w:rFonts w:ascii="Arial" w:hAnsi="Arial" w:cs="Arial"/>
          <w:bCs/>
        </w:rPr>
        <w:t>Wat is het effect van een droog voorjaar en een droge zomer op je teelt?</w:t>
      </w:r>
      <w:r w:rsidR="007E7BE7">
        <w:rPr>
          <w:rFonts w:ascii="Arial" w:hAnsi="Arial" w:cs="Arial"/>
          <w:bCs/>
        </w:rPr>
        <w:t xml:space="preserve"> </w:t>
      </w:r>
      <w:r w:rsidRPr="00EF4AA8">
        <w:rPr>
          <w:rFonts w:ascii="Arial" w:hAnsi="Arial" w:cs="Arial"/>
          <w:bCs/>
        </w:rPr>
        <w:t xml:space="preserve">Hoe gaan jullie daar in de praktijk mee om? Dus wat doet jouw bedrijf </w:t>
      </w:r>
      <w:proofErr w:type="spellStart"/>
      <w:r w:rsidRPr="00EF4AA8">
        <w:rPr>
          <w:rFonts w:ascii="Arial" w:hAnsi="Arial" w:cs="Arial"/>
          <w:bCs/>
        </w:rPr>
        <w:t>ivm</w:t>
      </w:r>
      <w:proofErr w:type="spellEnd"/>
      <w:r w:rsidRPr="00EF4AA8">
        <w:rPr>
          <w:rFonts w:ascii="Arial" w:hAnsi="Arial" w:cs="Arial"/>
          <w:bCs/>
        </w:rPr>
        <w:t xml:space="preserve"> de droogte?</w:t>
      </w:r>
      <w:r w:rsidR="007E7BE7">
        <w:rPr>
          <w:rFonts w:ascii="Arial" w:hAnsi="Arial" w:cs="Arial"/>
          <w:bCs/>
        </w:rPr>
        <w:t xml:space="preserve"> </w:t>
      </w:r>
      <w:r w:rsidRPr="00EF4AA8">
        <w:rPr>
          <w:rFonts w:ascii="Arial" w:hAnsi="Arial" w:cs="Arial"/>
          <w:bCs/>
        </w:rPr>
        <w:t>Wat gebeurt er in het voorjaar en de zomer met je teelt als het heel erg nat is?</w:t>
      </w:r>
      <w:r w:rsidR="007E7BE7">
        <w:rPr>
          <w:rFonts w:ascii="Arial" w:hAnsi="Arial" w:cs="Arial"/>
          <w:bCs/>
        </w:rPr>
        <w:t xml:space="preserve"> </w:t>
      </w:r>
      <w:r w:rsidRPr="00EF4AA8">
        <w:rPr>
          <w:rFonts w:ascii="Arial" w:hAnsi="Arial" w:cs="Arial"/>
          <w:bCs/>
        </w:rPr>
        <w:t>Zijn er ook nog maatregelen die je kunt treffen om minder schade te hebben van het natte weer op je teelt?</w:t>
      </w:r>
    </w:p>
    <w:p w14:paraId="4BE845B9" w14:textId="4630F14A" w:rsidR="00EF4AA8" w:rsidRDefault="00591F34" w:rsidP="004E04AA">
      <w:pPr>
        <w:spacing w:after="0" w:line="240" w:lineRule="auto"/>
        <w:rPr>
          <w:rFonts w:ascii="Arial" w:hAnsi="Arial" w:cs="Arial"/>
          <w:bCs/>
        </w:rPr>
      </w:pPr>
      <w:r w:rsidRPr="00591F34">
        <w:rPr>
          <w:rFonts w:ascii="Arial" w:hAnsi="Arial" w:cs="Arial"/>
          <w:bCs/>
        </w:rPr>
        <w:t xml:space="preserve">Wat is het zuurstofgehalte van de lucht? Wat is kooldioxide en </w:t>
      </w:r>
      <w:r w:rsidR="00B738AD">
        <w:rPr>
          <w:rFonts w:ascii="Arial" w:hAnsi="Arial" w:cs="Arial"/>
          <w:bCs/>
        </w:rPr>
        <w:t>wat doet dit met de planten? K</w:t>
      </w:r>
      <w:r w:rsidRPr="00591F34">
        <w:rPr>
          <w:rFonts w:ascii="Arial" w:hAnsi="Arial" w:cs="Arial"/>
          <w:bCs/>
        </w:rPr>
        <w:t xml:space="preserve">om je </w:t>
      </w:r>
      <w:r w:rsidR="00256B16">
        <w:rPr>
          <w:rFonts w:ascii="Arial" w:hAnsi="Arial" w:cs="Arial"/>
          <w:bCs/>
        </w:rPr>
        <w:t xml:space="preserve">kooldioxide </w:t>
      </w:r>
      <w:r w:rsidRPr="00591F34">
        <w:rPr>
          <w:rFonts w:ascii="Arial" w:hAnsi="Arial" w:cs="Arial"/>
          <w:bCs/>
        </w:rPr>
        <w:t xml:space="preserve">ook bij jouw in de teelt </w:t>
      </w:r>
      <w:r w:rsidR="00B738AD">
        <w:rPr>
          <w:rFonts w:ascii="Arial" w:hAnsi="Arial" w:cs="Arial"/>
          <w:bCs/>
        </w:rPr>
        <w:t>tegen</w:t>
      </w:r>
      <w:r w:rsidRPr="00591F34">
        <w:rPr>
          <w:rFonts w:ascii="Arial" w:hAnsi="Arial" w:cs="Arial"/>
          <w:bCs/>
        </w:rPr>
        <w:t>?</w:t>
      </w:r>
    </w:p>
    <w:p w14:paraId="11D5E2FC" w14:textId="77777777" w:rsidR="001850BD" w:rsidRPr="001850BD" w:rsidRDefault="001850BD" w:rsidP="001850BD">
      <w:pPr>
        <w:rPr>
          <w:rFonts w:ascii="Arial" w:hAnsi="Arial" w:cs="Arial"/>
          <w:bCs/>
        </w:rPr>
      </w:pPr>
      <w:r w:rsidRPr="001850BD">
        <w:rPr>
          <w:rFonts w:ascii="Arial" w:hAnsi="Arial" w:cs="Arial"/>
          <w:bCs/>
        </w:rPr>
        <w:t xml:space="preserve">Je hebt door het jaar heen veel verschillende temperaturen. De temperatuur heeft invloed op de plant. Geef aan wat de temperatuur in het voorjaar, de zomer, het najaar en de winter doet met de groei van een plant. </w:t>
      </w:r>
    </w:p>
    <w:p w14:paraId="4C6253FD" w14:textId="77777777" w:rsidR="001850BD" w:rsidRPr="00591F34" w:rsidRDefault="001850BD" w:rsidP="004E04AA">
      <w:pPr>
        <w:spacing w:after="0" w:line="240" w:lineRule="auto"/>
        <w:rPr>
          <w:rFonts w:ascii="Arial" w:eastAsia="Times New Roman" w:hAnsi="Arial" w:cs="Arial"/>
          <w:bCs/>
          <w:lang w:eastAsia="nl-NL"/>
        </w:rPr>
      </w:pPr>
    </w:p>
    <w:p w14:paraId="0D66181D" w14:textId="77777777" w:rsidR="00EF4AA8" w:rsidRDefault="00EF4AA8" w:rsidP="004E04AA">
      <w:pPr>
        <w:spacing w:after="0" w:line="240" w:lineRule="auto"/>
        <w:rPr>
          <w:rFonts w:ascii="Arial" w:eastAsia="Times New Roman" w:hAnsi="Arial" w:cs="Arial"/>
          <w:bCs/>
          <w:lang w:eastAsia="nl-NL"/>
        </w:rPr>
      </w:pPr>
    </w:p>
    <w:p w14:paraId="451E164E" w14:textId="77777777" w:rsidR="00EF4AA8" w:rsidRDefault="00EF4AA8" w:rsidP="004E04AA">
      <w:pPr>
        <w:spacing w:after="0" w:line="240" w:lineRule="auto"/>
        <w:rPr>
          <w:rFonts w:ascii="Arial" w:eastAsia="Times New Roman" w:hAnsi="Arial" w:cs="Arial"/>
          <w:bCs/>
          <w:lang w:eastAsia="nl-NL"/>
        </w:rPr>
      </w:pPr>
    </w:p>
    <w:p w14:paraId="32B09F8B" w14:textId="77777777" w:rsidR="004E04AA" w:rsidRPr="004E04AA" w:rsidRDefault="004E04AA" w:rsidP="004E04AA">
      <w:pPr>
        <w:rPr>
          <w:rFonts w:ascii="Arial" w:eastAsia="Times New Roman" w:hAnsi="Arial" w:cs="Times New Roman"/>
          <w:b/>
          <w:sz w:val="28"/>
          <w:szCs w:val="28"/>
          <w:lang w:eastAsia="nl-NL"/>
        </w:rPr>
      </w:pPr>
      <w:r w:rsidRPr="004E04AA">
        <w:rPr>
          <w:rFonts w:ascii="Arial" w:eastAsia="Times New Roman" w:hAnsi="Arial" w:cs="Times New Roman"/>
          <w:b/>
          <w:sz w:val="28"/>
          <w:szCs w:val="28"/>
          <w:lang w:eastAsia="nl-NL"/>
        </w:rPr>
        <w:br w:type="page"/>
      </w:r>
    </w:p>
    <w:p w14:paraId="3CE56100" w14:textId="77777777" w:rsidR="004E04AA" w:rsidRPr="004E04AA" w:rsidRDefault="004E04AA" w:rsidP="004E04AA">
      <w:pPr>
        <w:rPr>
          <w:rFonts w:ascii="Arial" w:eastAsia="Times New Roman" w:hAnsi="Arial" w:cs="Times New Roman"/>
          <w:b/>
          <w:lang w:eastAsia="nl-NL"/>
        </w:rPr>
      </w:pPr>
    </w:p>
    <w:p w14:paraId="46C71E1B" w14:textId="77777777" w:rsidR="004E04AA" w:rsidRPr="004E04AA" w:rsidRDefault="004E04AA" w:rsidP="004E04AA">
      <w:pPr>
        <w:spacing w:after="0"/>
        <w:rPr>
          <w:rFonts w:ascii="Arial" w:eastAsia="Times New Roman" w:hAnsi="Arial" w:cs="Times New Roman"/>
          <w:b/>
          <w:sz w:val="28"/>
          <w:szCs w:val="28"/>
          <w:lang w:eastAsia="nl-NL"/>
        </w:rPr>
      </w:pPr>
      <w:r w:rsidRPr="004E04AA">
        <w:rPr>
          <w:rFonts w:ascii="Arial" w:eastAsia="Times New Roman" w:hAnsi="Arial" w:cs="Times New Roman"/>
          <w:b/>
          <w:sz w:val="28"/>
          <w:szCs w:val="28"/>
          <w:lang w:eastAsia="nl-NL"/>
        </w:rPr>
        <w:t>Beoordeling</w:t>
      </w:r>
    </w:p>
    <w:p w14:paraId="5FDADB3B" w14:textId="77777777" w:rsidR="004E04AA" w:rsidRPr="004E04AA" w:rsidRDefault="004E04AA" w:rsidP="004E04AA">
      <w:pPr>
        <w:spacing w:after="0"/>
        <w:rPr>
          <w:rFonts w:ascii="Arial" w:eastAsia="Times New Roman" w:hAnsi="Arial" w:cs="Times New Roman"/>
          <w:bCs/>
          <w:lang w:eastAsia="nl-NL"/>
        </w:rPr>
      </w:pPr>
    </w:p>
    <w:p w14:paraId="6A195613" w14:textId="77777777" w:rsidR="004E04AA" w:rsidRPr="004E04AA" w:rsidRDefault="004E04AA" w:rsidP="004E04AA">
      <w:pPr>
        <w:spacing w:after="0"/>
        <w:rPr>
          <w:rFonts w:ascii="Arial" w:eastAsia="Times New Roman" w:hAnsi="Arial" w:cs="Times New Roman"/>
          <w:bCs/>
          <w:sz w:val="18"/>
          <w:szCs w:val="18"/>
          <w:lang w:eastAsia="nl-NL"/>
        </w:rPr>
      </w:pPr>
      <w:r w:rsidRPr="004E04AA">
        <w:rPr>
          <w:rFonts w:ascii="Arial" w:eastAsia="Times New Roman" w:hAnsi="Arial" w:cs="Times New Roman"/>
          <w:bCs/>
          <w:sz w:val="18"/>
          <w:szCs w:val="18"/>
          <w:lang w:eastAsia="nl-NL"/>
        </w:rPr>
        <w:t>0 = niet of nauwelijks aangetoond  /  1 = gedeeltelijk aangetoond   /  2 = aangetoond</w:t>
      </w:r>
    </w:p>
    <w:tbl>
      <w:tblPr>
        <w:tblStyle w:val="Tabelraster"/>
        <w:tblW w:w="9939" w:type="dxa"/>
        <w:tblLook w:val="04A0" w:firstRow="1" w:lastRow="0" w:firstColumn="1" w:lastColumn="0" w:noHBand="0" w:noVBand="1"/>
      </w:tblPr>
      <w:tblGrid>
        <w:gridCol w:w="583"/>
        <w:gridCol w:w="5933"/>
        <w:gridCol w:w="1010"/>
        <w:gridCol w:w="526"/>
        <w:gridCol w:w="629"/>
        <w:gridCol w:w="629"/>
        <w:gridCol w:w="629"/>
      </w:tblGrid>
      <w:tr w:rsidR="004E04AA" w:rsidRPr="004E04AA" w14:paraId="2C62C24D" w14:textId="77777777" w:rsidTr="004448DB">
        <w:trPr>
          <w:cantSplit/>
          <w:trHeight w:val="490"/>
        </w:trPr>
        <w:tc>
          <w:tcPr>
            <w:tcW w:w="7526" w:type="dxa"/>
            <w:gridSpan w:val="3"/>
            <w:vMerge w:val="restart"/>
            <w:shd w:val="clear" w:color="auto" w:fill="7F7F7F" w:themeFill="text1" w:themeFillTint="80"/>
            <w:vAlign w:val="center"/>
          </w:tcPr>
          <w:p w14:paraId="69080977" w14:textId="77777777" w:rsidR="004E04AA" w:rsidRPr="004E04AA" w:rsidRDefault="004E04AA" w:rsidP="004E04AA">
            <w:pPr>
              <w:keepNext/>
              <w:spacing w:line="276" w:lineRule="auto"/>
              <w:outlineLvl w:val="3"/>
              <w:rPr>
                <w:rFonts w:ascii="Arial" w:eastAsia="Times New Roman" w:hAnsi="Arial" w:cs="Times New Roman"/>
                <w:b/>
                <w:bCs/>
                <w:color w:val="FFFFFF" w:themeColor="background1"/>
                <w:sz w:val="20"/>
                <w:szCs w:val="20"/>
                <w:lang w:eastAsia="nl-NL"/>
              </w:rPr>
            </w:pPr>
            <w:r w:rsidRPr="004E04AA">
              <w:rPr>
                <w:rFonts w:ascii="Arial" w:eastAsia="Times New Roman" w:hAnsi="Arial" w:cs="Times New Roman"/>
                <w:b/>
                <w:bCs/>
                <w:color w:val="FFFFFF" w:themeColor="background1"/>
                <w:sz w:val="20"/>
                <w:szCs w:val="20"/>
                <w:lang w:eastAsia="nl-NL"/>
              </w:rPr>
              <w:t>Beoordelingscriteria</w:t>
            </w:r>
          </w:p>
        </w:tc>
        <w:tc>
          <w:tcPr>
            <w:tcW w:w="526" w:type="dxa"/>
            <w:vMerge w:val="restart"/>
            <w:shd w:val="clear" w:color="auto" w:fill="7F7F7F" w:themeFill="text1" w:themeFillTint="80"/>
            <w:textDirection w:val="btLr"/>
            <w:vAlign w:val="center"/>
          </w:tcPr>
          <w:p w14:paraId="74601004" w14:textId="77777777" w:rsidR="004E04AA" w:rsidRPr="004E04AA" w:rsidRDefault="004E04AA" w:rsidP="004E04AA">
            <w:pPr>
              <w:keepNext/>
              <w:tabs>
                <w:tab w:val="right" w:pos="7088"/>
              </w:tabs>
              <w:spacing w:line="276" w:lineRule="auto"/>
              <w:ind w:left="113" w:right="113"/>
              <w:jc w:val="center"/>
              <w:outlineLvl w:val="3"/>
              <w:rPr>
                <w:rFonts w:ascii="Arial" w:eastAsia="Times New Roman" w:hAnsi="Arial" w:cs="Times New Roman"/>
                <w:b/>
                <w:bCs/>
                <w:color w:val="FFFFFF" w:themeColor="background1"/>
                <w:sz w:val="16"/>
                <w:szCs w:val="16"/>
                <w:lang w:eastAsia="nl-NL"/>
              </w:rPr>
            </w:pPr>
            <w:r w:rsidRPr="004E04AA">
              <w:rPr>
                <w:rFonts w:ascii="Arial" w:eastAsia="Times New Roman" w:hAnsi="Arial" w:cs="Times New Roman"/>
                <w:b/>
                <w:bCs/>
                <w:color w:val="FFFFFF" w:themeColor="background1"/>
                <w:sz w:val="16"/>
                <w:szCs w:val="16"/>
                <w:lang w:eastAsia="nl-NL"/>
              </w:rPr>
              <w:t>Paragraaf</w:t>
            </w:r>
          </w:p>
        </w:tc>
        <w:tc>
          <w:tcPr>
            <w:tcW w:w="1887" w:type="dxa"/>
            <w:gridSpan w:val="3"/>
            <w:shd w:val="clear" w:color="auto" w:fill="7F7F7F" w:themeFill="text1" w:themeFillTint="80"/>
            <w:vAlign w:val="center"/>
          </w:tcPr>
          <w:p w14:paraId="245357F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b/>
                <w:bCs/>
                <w:color w:val="FFFFFF" w:themeColor="background1"/>
                <w:sz w:val="20"/>
                <w:szCs w:val="20"/>
                <w:lang w:eastAsia="nl-NL"/>
              </w:rPr>
            </w:pPr>
            <w:r w:rsidRPr="004E04AA">
              <w:rPr>
                <w:rFonts w:ascii="Arial" w:eastAsia="Times New Roman" w:hAnsi="Arial" w:cs="Times New Roman"/>
                <w:b/>
                <w:bCs/>
                <w:color w:val="FFFFFF" w:themeColor="background1"/>
                <w:sz w:val="20"/>
                <w:szCs w:val="20"/>
                <w:lang w:eastAsia="nl-NL"/>
              </w:rPr>
              <w:t>Score</w:t>
            </w:r>
          </w:p>
        </w:tc>
      </w:tr>
      <w:tr w:rsidR="004E04AA" w:rsidRPr="004E04AA" w14:paraId="1704067E" w14:textId="77777777" w:rsidTr="004448DB">
        <w:trPr>
          <w:cantSplit/>
          <w:trHeight w:val="490"/>
        </w:trPr>
        <w:tc>
          <w:tcPr>
            <w:tcW w:w="7526" w:type="dxa"/>
            <w:gridSpan w:val="3"/>
            <w:vMerge/>
            <w:shd w:val="clear" w:color="auto" w:fill="7F7F7F" w:themeFill="text1" w:themeFillTint="80"/>
            <w:vAlign w:val="center"/>
          </w:tcPr>
          <w:p w14:paraId="63C4CB74" w14:textId="77777777" w:rsidR="004E04AA" w:rsidRPr="004E04AA" w:rsidRDefault="004E04AA" w:rsidP="004E04AA">
            <w:pPr>
              <w:keepNext/>
              <w:spacing w:line="276" w:lineRule="auto"/>
              <w:outlineLvl w:val="3"/>
              <w:rPr>
                <w:rFonts w:ascii="Arial" w:eastAsia="Times New Roman" w:hAnsi="Arial" w:cs="Times New Roman"/>
                <w:b/>
                <w:bCs/>
                <w:color w:val="FFFFFF" w:themeColor="background1"/>
                <w:sz w:val="20"/>
                <w:szCs w:val="20"/>
                <w:lang w:eastAsia="nl-NL"/>
              </w:rPr>
            </w:pPr>
          </w:p>
        </w:tc>
        <w:tc>
          <w:tcPr>
            <w:tcW w:w="526" w:type="dxa"/>
            <w:vMerge/>
            <w:shd w:val="clear" w:color="auto" w:fill="7F7F7F" w:themeFill="text1" w:themeFillTint="80"/>
          </w:tcPr>
          <w:p w14:paraId="0FBE05EC"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b/>
                <w:bCs/>
                <w:color w:val="FFFFFF" w:themeColor="background1"/>
                <w:sz w:val="20"/>
                <w:szCs w:val="20"/>
                <w:lang w:eastAsia="nl-NL"/>
              </w:rPr>
            </w:pPr>
          </w:p>
        </w:tc>
        <w:tc>
          <w:tcPr>
            <w:tcW w:w="629" w:type="dxa"/>
            <w:shd w:val="clear" w:color="auto" w:fill="7F7F7F" w:themeFill="text1" w:themeFillTint="80"/>
            <w:vAlign w:val="center"/>
          </w:tcPr>
          <w:p w14:paraId="07F5EDFA"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b/>
                <w:bCs/>
                <w:color w:val="FFFFFF" w:themeColor="background1"/>
                <w:sz w:val="20"/>
                <w:szCs w:val="20"/>
                <w:lang w:eastAsia="nl-NL"/>
              </w:rPr>
            </w:pPr>
            <w:r w:rsidRPr="004E04AA">
              <w:rPr>
                <w:rFonts w:ascii="Arial" w:eastAsia="Times New Roman" w:hAnsi="Arial" w:cs="Times New Roman"/>
                <w:b/>
                <w:bCs/>
                <w:color w:val="FFFFFF" w:themeColor="background1"/>
                <w:sz w:val="20"/>
                <w:szCs w:val="20"/>
                <w:lang w:eastAsia="nl-NL"/>
              </w:rPr>
              <w:t>0</w:t>
            </w:r>
          </w:p>
        </w:tc>
        <w:tc>
          <w:tcPr>
            <w:tcW w:w="629" w:type="dxa"/>
            <w:shd w:val="clear" w:color="auto" w:fill="7F7F7F" w:themeFill="text1" w:themeFillTint="80"/>
            <w:vAlign w:val="center"/>
          </w:tcPr>
          <w:p w14:paraId="00B74EFD"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b/>
                <w:bCs/>
                <w:color w:val="FFFFFF" w:themeColor="background1"/>
                <w:sz w:val="20"/>
                <w:szCs w:val="20"/>
                <w:lang w:eastAsia="nl-NL"/>
              </w:rPr>
            </w:pPr>
            <w:r w:rsidRPr="004E04AA">
              <w:rPr>
                <w:rFonts w:ascii="Arial" w:eastAsia="Times New Roman" w:hAnsi="Arial" w:cs="Times New Roman"/>
                <w:b/>
                <w:bCs/>
                <w:color w:val="FFFFFF" w:themeColor="background1"/>
                <w:sz w:val="20"/>
                <w:szCs w:val="20"/>
                <w:lang w:eastAsia="nl-NL"/>
              </w:rPr>
              <w:t>1</w:t>
            </w:r>
          </w:p>
        </w:tc>
        <w:tc>
          <w:tcPr>
            <w:tcW w:w="629" w:type="dxa"/>
            <w:shd w:val="clear" w:color="auto" w:fill="7F7F7F" w:themeFill="text1" w:themeFillTint="80"/>
            <w:vAlign w:val="center"/>
          </w:tcPr>
          <w:p w14:paraId="135DF81C"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b/>
                <w:bCs/>
                <w:color w:val="FFFFFF" w:themeColor="background1"/>
                <w:sz w:val="20"/>
                <w:szCs w:val="20"/>
                <w:lang w:eastAsia="nl-NL"/>
              </w:rPr>
            </w:pPr>
            <w:r w:rsidRPr="004E04AA">
              <w:rPr>
                <w:rFonts w:ascii="Arial" w:eastAsia="Times New Roman" w:hAnsi="Arial" w:cs="Times New Roman"/>
                <w:b/>
                <w:bCs/>
                <w:color w:val="FFFFFF" w:themeColor="background1"/>
                <w:sz w:val="20"/>
                <w:szCs w:val="20"/>
                <w:lang w:eastAsia="nl-NL"/>
              </w:rPr>
              <w:t>2</w:t>
            </w:r>
          </w:p>
        </w:tc>
      </w:tr>
      <w:tr w:rsidR="004E04AA" w:rsidRPr="004E04AA" w14:paraId="7ED857AD" w14:textId="77777777" w:rsidTr="004448DB">
        <w:trPr>
          <w:trHeight w:val="555"/>
        </w:trPr>
        <w:tc>
          <w:tcPr>
            <w:tcW w:w="583" w:type="dxa"/>
            <w:shd w:val="clear" w:color="auto" w:fill="auto"/>
            <w:vAlign w:val="center"/>
          </w:tcPr>
          <w:p w14:paraId="1079D73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1.1</w:t>
            </w:r>
          </w:p>
        </w:tc>
        <w:tc>
          <w:tcPr>
            <w:tcW w:w="6943" w:type="dxa"/>
            <w:gridSpan w:val="2"/>
            <w:shd w:val="clear" w:color="auto" w:fill="E2EFD9" w:themeFill="accent6" w:themeFillTint="33"/>
            <w:vAlign w:val="center"/>
          </w:tcPr>
          <w:p w14:paraId="2D424D75" w14:textId="0DDBB51B"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Pr>
                <w:rFonts w:ascii="Arial" w:eastAsia="Times New Roman" w:hAnsi="Arial" w:cs="Times New Roman"/>
                <w:sz w:val="18"/>
                <w:szCs w:val="18"/>
                <w:lang w:eastAsia="nl-NL"/>
              </w:rPr>
              <w:t>7</w:t>
            </w:r>
            <w:r w:rsidR="00E268A3">
              <w:rPr>
                <w:rFonts w:ascii="Arial" w:eastAsia="Times New Roman" w:hAnsi="Arial" w:cs="Times New Roman"/>
                <w:sz w:val="18"/>
                <w:szCs w:val="18"/>
                <w:lang w:eastAsia="nl-NL"/>
              </w:rPr>
              <w:t xml:space="preserve"> </w:t>
            </w:r>
            <w:r w:rsidRPr="004E04AA">
              <w:rPr>
                <w:rFonts w:ascii="Arial" w:eastAsia="Times New Roman" w:hAnsi="Arial" w:cs="Times New Roman"/>
                <w:sz w:val="18"/>
                <w:szCs w:val="18"/>
                <w:lang w:eastAsia="nl-NL"/>
              </w:rPr>
              <w:t>Foto’s van een veilige en/of onveilige werkomgeving of werksituatie</w:t>
            </w:r>
          </w:p>
        </w:tc>
        <w:tc>
          <w:tcPr>
            <w:tcW w:w="526" w:type="dxa"/>
            <w:vAlign w:val="center"/>
          </w:tcPr>
          <w:p w14:paraId="63A255FC"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65C989E3"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7FBBA9D2"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5D6ECDC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53EDEC31" w14:textId="77777777" w:rsidTr="004448DB">
        <w:trPr>
          <w:trHeight w:val="499"/>
        </w:trPr>
        <w:tc>
          <w:tcPr>
            <w:tcW w:w="583" w:type="dxa"/>
            <w:shd w:val="clear" w:color="auto" w:fill="auto"/>
            <w:vAlign w:val="center"/>
          </w:tcPr>
          <w:p w14:paraId="4CA87DA2"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1.1</w:t>
            </w:r>
          </w:p>
        </w:tc>
        <w:tc>
          <w:tcPr>
            <w:tcW w:w="6943" w:type="dxa"/>
            <w:gridSpan w:val="2"/>
            <w:shd w:val="clear" w:color="auto" w:fill="E2EFD9" w:themeFill="accent6" w:themeFillTint="33"/>
            <w:vAlign w:val="center"/>
          </w:tcPr>
          <w:p w14:paraId="76E89E5E" w14:textId="77777777"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Uitleg waarom iets wel of niet veilig is</w:t>
            </w:r>
          </w:p>
        </w:tc>
        <w:tc>
          <w:tcPr>
            <w:tcW w:w="526" w:type="dxa"/>
            <w:vAlign w:val="center"/>
          </w:tcPr>
          <w:p w14:paraId="55107947"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74097FD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2B796BC3"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6C27F4F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64B39244" w14:textId="77777777" w:rsidTr="004448DB">
        <w:trPr>
          <w:trHeight w:val="499"/>
        </w:trPr>
        <w:tc>
          <w:tcPr>
            <w:tcW w:w="583" w:type="dxa"/>
            <w:shd w:val="clear" w:color="auto" w:fill="auto"/>
            <w:vAlign w:val="center"/>
          </w:tcPr>
          <w:p w14:paraId="698AF7D4"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1.2</w:t>
            </w:r>
          </w:p>
        </w:tc>
        <w:tc>
          <w:tcPr>
            <w:tcW w:w="6943" w:type="dxa"/>
            <w:gridSpan w:val="2"/>
            <w:shd w:val="clear" w:color="auto" w:fill="E2EFD9" w:themeFill="accent6" w:themeFillTint="33"/>
            <w:vAlign w:val="center"/>
          </w:tcPr>
          <w:p w14:paraId="13526CAA" w14:textId="085C0C50"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Pr>
                <w:rFonts w:ascii="Arial" w:eastAsia="Times New Roman" w:hAnsi="Arial" w:cs="Times New Roman"/>
                <w:sz w:val="18"/>
                <w:szCs w:val="18"/>
                <w:lang w:eastAsia="nl-NL"/>
              </w:rPr>
              <w:t>7</w:t>
            </w:r>
            <w:r w:rsidRPr="004E04AA">
              <w:rPr>
                <w:rFonts w:ascii="Arial" w:eastAsia="Times New Roman" w:hAnsi="Arial" w:cs="Times New Roman"/>
                <w:sz w:val="18"/>
                <w:szCs w:val="18"/>
                <w:lang w:eastAsia="nl-NL"/>
              </w:rPr>
              <w:t xml:space="preserve"> foto’s met daarop de mankementen</w:t>
            </w:r>
          </w:p>
        </w:tc>
        <w:tc>
          <w:tcPr>
            <w:tcW w:w="526" w:type="dxa"/>
            <w:vAlign w:val="center"/>
          </w:tcPr>
          <w:p w14:paraId="5C1F77C5"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3E429B6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1C4FB7C6"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3949F11C"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28797CFB" w14:textId="77777777" w:rsidTr="004448DB">
        <w:trPr>
          <w:trHeight w:val="555"/>
        </w:trPr>
        <w:tc>
          <w:tcPr>
            <w:tcW w:w="583" w:type="dxa"/>
            <w:shd w:val="clear" w:color="auto" w:fill="auto"/>
            <w:vAlign w:val="center"/>
          </w:tcPr>
          <w:p w14:paraId="57FF2566"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1,2</w:t>
            </w:r>
          </w:p>
        </w:tc>
        <w:tc>
          <w:tcPr>
            <w:tcW w:w="6943" w:type="dxa"/>
            <w:gridSpan w:val="2"/>
            <w:shd w:val="clear" w:color="auto" w:fill="E2EFD9" w:themeFill="accent6" w:themeFillTint="33"/>
            <w:vAlign w:val="center"/>
          </w:tcPr>
          <w:p w14:paraId="724AAD11" w14:textId="77777777" w:rsidR="004E04AA" w:rsidRPr="004E04AA" w:rsidRDefault="004E04AA" w:rsidP="004E04AA">
            <w:pPr>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Oplossing van de mankementen</w:t>
            </w:r>
          </w:p>
        </w:tc>
        <w:tc>
          <w:tcPr>
            <w:tcW w:w="526" w:type="dxa"/>
            <w:vAlign w:val="center"/>
          </w:tcPr>
          <w:p w14:paraId="35DE5E6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2ED8B817"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4B1B0AF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677FAF6B"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1C76D515" w14:textId="77777777" w:rsidTr="004448DB">
        <w:trPr>
          <w:trHeight w:val="555"/>
        </w:trPr>
        <w:tc>
          <w:tcPr>
            <w:tcW w:w="583" w:type="dxa"/>
            <w:shd w:val="clear" w:color="auto" w:fill="auto"/>
            <w:vAlign w:val="center"/>
          </w:tcPr>
          <w:p w14:paraId="57BC6C3E"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1.2</w:t>
            </w:r>
          </w:p>
        </w:tc>
        <w:tc>
          <w:tcPr>
            <w:tcW w:w="6943" w:type="dxa"/>
            <w:gridSpan w:val="2"/>
            <w:shd w:val="clear" w:color="auto" w:fill="E2EFD9" w:themeFill="accent6" w:themeFillTint="33"/>
            <w:vAlign w:val="center"/>
          </w:tcPr>
          <w:p w14:paraId="7291762A" w14:textId="77777777" w:rsidR="004E04AA" w:rsidRPr="004E04AA" w:rsidRDefault="004E04AA" w:rsidP="004E04AA">
            <w:pPr>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Rapportage aan de leidinggevende</w:t>
            </w:r>
          </w:p>
        </w:tc>
        <w:tc>
          <w:tcPr>
            <w:tcW w:w="526" w:type="dxa"/>
            <w:vAlign w:val="center"/>
          </w:tcPr>
          <w:p w14:paraId="516F1BD3"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2E8B3D27"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2EB5D04B"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10049FE5"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0BC23CAC" w14:textId="77777777" w:rsidTr="004448DB">
        <w:trPr>
          <w:trHeight w:val="490"/>
        </w:trPr>
        <w:tc>
          <w:tcPr>
            <w:tcW w:w="583" w:type="dxa"/>
            <w:shd w:val="clear" w:color="auto" w:fill="auto"/>
            <w:vAlign w:val="center"/>
          </w:tcPr>
          <w:p w14:paraId="15D945A6"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6.1</w:t>
            </w:r>
          </w:p>
        </w:tc>
        <w:tc>
          <w:tcPr>
            <w:tcW w:w="6943" w:type="dxa"/>
            <w:gridSpan w:val="2"/>
            <w:shd w:val="clear" w:color="auto" w:fill="E2EFD9" w:themeFill="accent6" w:themeFillTint="33"/>
            <w:vAlign w:val="center"/>
          </w:tcPr>
          <w:p w14:paraId="4B519B90" w14:textId="77777777" w:rsidR="004E04AA" w:rsidRPr="004E04AA" w:rsidRDefault="004E04AA" w:rsidP="004E04AA">
            <w:pPr>
              <w:spacing w:line="256" w:lineRule="auto"/>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Weekplanning duidelijk uitgewerkt</w:t>
            </w:r>
          </w:p>
        </w:tc>
        <w:tc>
          <w:tcPr>
            <w:tcW w:w="526" w:type="dxa"/>
            <w:vAlign w:val="center"/>
          </w:tcPr>
          <w:p w14:paraId="14C9CE3D"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1CF9B55B"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32AF2A9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0500D39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10947538" w14:textId="77777777" w:rsidTr="004448DB">
        <w:trPr>
          <w:trHeight w:val="490"/>
        </w:trPr>
        <w:tc>
          <w:tcPr>
            <w:tcW w:w="583" w:type="dxa"/>
            <w:shd w:val="clear" w:color="auto" w:fill="auto"/>
            <w:vAlign w:val="center"/>
          </w:tcPr>
          <w:p w14:paraId="359E4CC8"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6.1</w:t>
            </w:r>
          </w:p>
        </w:tc>
        <w:tc>
          <w:tcPr>
            <w:tcW w:w="6943" w:type="dxa"/>
            <w:gridSpan w:val="2"/>
            <w:shd w:val="clear" w:color="auto" w:fill="E2EFD9" w:themeFill="accent6" w:themeFillTint="33"/>
            <w:vAlign w:val="center"/>
          </w:tcPr>
          <w:p w14:paraId="14F45446" w14:textId="77777777" w:rsidR="004E04AA" w:rsidRPr="004E04AA" w:rsidRDefault="004E04AA" w:rsidP="004E04AA">
            <w:pPr>
              <w:spacing w:line="256" w:lineRule="auto"/>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 xml:space="preserve">Zuurstofgehalte is omschreven  </w:t>
            </w:r>
          </w:p>
        </w:tc>
        <w:tc>
          <w:tcPr>
            <w:tcW w:w="526" w:type="dxa"/>
            <w:vAlign w:val="center"/>
          </w:tcPr>
          <w:p w14:paraId="7C51BD12"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66CF4BDB"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399DF530"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7BD40A1A"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524C6D4C" w14:textId="77777777" w:rsidTr="004448DB">
        <w:trPr>
          <w:trHeight w:val="555"/>
        </w:trPr>
        <w:tc>
          <w:tcPr>
            <w:tcW w:w="583" w:type="dxa"/>
            <w:shd w:val="clear" w:color="auto" w:fill="auto"/>
            <w:vAlign w:val="center"/>
          </w:tcPr>
          <w:p w14:paraId="2A619CDE"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6.1</w:t>
            </w:r>
          </w:p>
        </w:tc>
        <w:tc>
          <w:tcPr>
            <w:tcW w:w="6943" w:type="dxa"/>
            <w:gridSpan w:val="2"/>
            <w:shd w:val="clear" w:color="auto" w:fill="E2EFD9" w:themeFill="accent6" w:themeFillTint="33"/>
            <w:vAlign w:val="center"/>
          </w:tcPr>
          <w:p w14:paraId="7DCBBAF9" w14:textId="77777777"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Koolstofdioxide is omschreven</w:t>
            </w:r>
          </w:p>
        </w:tc>
        <w:tc>
          <w:tcPr>
            <w:tcW w:w="526" w:type="dxa"/>
            <w:vAlign w:val="center"/>
          </w:tcPr>
          <w:p w14:paraId="0BD0E9DB"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68A832B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17AEDDF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2A852E42"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111F683E" w14:textId="77777777" w:rsidTr="004448DB">
        <w:trPr>
          <w:trHeight w:val="555"/>
        </w:trPr>
        <w:tc>
          <w:tcPr>
            <w:tcW w:w="583" w:type="dxa"/>
            <w:shd w:val="clear" w:color="auto" w:fill="auto"/>
            <w:vAlign w:val="center"/>
          </w:tcPr>
          <w:p w14:paraId="5909D5D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6.1</w:t>
            </w:r>
          </w:p>
        </w:tc>
        <w:tc>
          <w:tcPr>
            <w:tcW w:w="6943" w:type="dxa"/>
            <w:gridSpan w:val="2"/>
            <w:shd w:val="clear" w:color="auto" w:fill="E2EFD9" w:themeFill="accent6" w:themeFillTint="33"/>
            <w:vAlign w:val="center"/>
          </w:tcPr>
          <w:p w14:paraId="695DCC7B" w14:textId="77777777"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De  relatieve luchtvochtigheid is duidelijk uitgelegd</w:t>
            </w:r>
          </w:p>
        </w:tc>
        <w:tc>
          <w:tcPr>
            <w:tcW w:w="526" w:type="dxa"/>
            <w:vAlign w:val="center"/>
          </w:tcPr>
          <w:p w14:paraId="4E7A850A"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4D4EC239"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617DECA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36EBDA38"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09127010" w14:textId="77777777" w:rsidTr="004448DB">
        <w:trPr>
          <w:trHeight w:val="555"/>
        </w:trPr>
        <w:tc>
          <w:tcPr>
            <w:tcW w:w="583" w:type="dxa"/>
            <w:shd w:val="clear" w:color="auto" w:fill="auto"/>
            <w:vAlign w:val="center"/>
          </w:tcPr>
          <w:p w14:paraId="7CEEDA74"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6.1</w:t>
            </w:r>
          </w:p>
        </w:tc>
        <w:tc>
          <w:tcPr>
            <w:tcW w:w="6943" w:type="dxa"/>
            <w:gridSpan w:val="2"/>
            <w:shd w:val="clear" w:color="auto" w:fill="E2EFD9" w:themeFill="accent6" w:themeFillTint="33"/>
            <w:vAlign w:val="center"/>
          </w:tcPr>
          <w:p w14:paraId="723F7C5D" w14:textId="77777777"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Afwijkingen van luchtvochtigheid omschreven</w:t>
            </w:r>
          </w:p>
        </w:tc>
        <w:tc>
          <w:tcPr>
            <w:tcW w:w="526" w:type="dxa"/>
            <w:vAlign w:val="center"/>
          </w:tcPr>
          <w:p w14:paraId="0892EF1A"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sz w:val="18"/>
                <w:szCs w:val="18"/>
                <w:lang w:eastAsia="nl-NL"/>
              </w:rPr>
            </w:pPr>
          </w:p>
        </w:tc>
        <w:tc>
          <w:tcPr>
            <w:tcW w:w="629" w:type="dxa"/>
            <w:shd w:val="clear" w:color="auto" w:fill="auto"/>
            <w:vAlign w:val="center"/>
          </w:tcPr>
          <w:p w14:paraId="07EB80E8"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70BCEA31"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c>
          <w:tcPr>
            <w:tcW w:w="629" w:type="dxa"/>
            <w:shd w:val="clear" w:color="auto" w:fill="auto"/>
            <w:vAlign w:val="center"/>
          </w:tcPr>
          <w:p w14:paraId="1A71568F"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7D1ACDBD" w14:textId="77777777" w:rsidTr="004448DB">
        <w:trPr>
          <w:trHeight w:val="455"/>
        </w:trPr>
        <w:tc>
          <w:tcPr>
            <w:tcW w:w="8052" w:type="dxa"/>
            <w:gridSpan w:val="4"/>
            <w:shd w:val="clear" w:color="auto" w:fill="auto"/>
            <w:vAlign w:val="center"/>
          </w:tcPr>
          <w:p w14:paraId="2361CD90" w14:textId="77777777" w:rsidR="004E04AA" w:rsidRPr="004E04AA" w:rsidRDefault="004E04AA" w:rsidP="004E04AA">
            <w:pPr>
              <w:keepNext/>
              <w:tabs>
                <w:tab w:val="right" w:pos="7088"/>
              </w:tabs>
              <w:spacing w:line="276" w:lineRule="auto"/>
              <w:jc w:val="right"/>
              <w:outlineLvl w:val="3"/>
              <w:rPr>
                <w:rFonts w:ascii="Arial" w:eastAsia="Times New Roman" w:hAnsi="Arial" w:cs="Times New Roman"/>
                <w:lang w:eastAsia="nl-NL"/>
              </w:rPr>
            </w:pPr>
            <w:r w:rsidRPr="004E04AA">
              <w:rPr>
                <w:rFonts w:ascii="Arial" w:eastAsia="Times New Roman" w:hAnsi="Arial" w:cs="Times New Roman"/>
                <w:sz w:val="18"/>
                <w:szCs w:val="18"/>
                <w:lang w:eastAsia="nl-NL"/>
              </w:rPr>
              <w:t>Totaal aantal punten</w:t>
            </w:r>
          </w:p>
        </w:tc>
        <w:tc>
          <w:tcPr>
            <w:tcW w:w="1887" w:type="dxa"/>
            <w:gridSpan w:val="3"/>
          </w:tcPr>
          <w:p w14:paraId="7A17C62E"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r w:rsidR="004E04AA" w:rsidRPr="004E04AA" w14:paraId="341F0609" w14:textId="77777777" w:rsidTr="004448DB">
        <w:trPr>
          <w:trHeight w:val="555"/>
        </w:trPr>
        <w:tc>
          <w:tcPr>
            <w:tcW w:w="6516" w:type="dxa"/>
            <w:gridSpan w:val="2"/>
            <w:shd w:val="clear" w:color="auto" w:fill="auto"/>
            <w:vAlign w:val="center"/>
          </w:tcPr>
          <w:p w14:paraId="0853D5C2" w14:textId="77777777"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Cesuur = 60%</w:t>
            </w:r>
          </w:p>
          <w:p w14:paraId="133C1DF7" w14:textId="77777777" w:rsidR="004E04AA" w:rsidRPr="004E04AA" w:rsidRDefault="004E04AA" w:rsidP="004E04AA">
            <w:pPr>
              <w:keepNext/>
              <w:tabs>
                <w:tab w:val="right" w:pos="7088"/>
              </w:tabs>
              <w:spacing w:line="276" w:lineRule="auto"/>
              <w:outlineLvl w:val="3"/>
              <w:rPr>
                <w:rFonts w:ascii="Arial" w:eastAsia="Times New Roman" w:hAnsi="Arial" w:cs="Times New Roman"/>
                <w:sz w:val="18"/>
                <w:szCs w:val="18"/>
                <w:lang w:eastAsia="nl-NL"/>
              </w:rPr>
            </w:pPr>
            <w:r w:rsidRPr="004E04AA">
              <w:rPr>
                <w:rFonts w:ascii="Arial" w:eastAsia="Times New Roman" w:hAnsi="Arial" w:cs="Times New Roman"/>
                <w:sz w:val="18"/>
                <w:szCs w:val="18"/>
                <w:lang w:eastAsia="nl-NL"/>
              </w:rPr>
              <w:t>Maximale score = 16</w:t>
            </w:r>
          </w:p>
        </w:tc>
        <w:tc>
          <w:tcPr>
            <w:tcW w:w="1536" w:type="dxa"/>
            <w:gridSpan w:val="2"/>
            <w:shd w:val="clear" w:color="auto" w:fill="E2EFD9" w:themeFill="accent6" w:themeFillTint="33"/>
            <w:vAlign w:val="center"/>
          </w:tcPr>
          <w:p w14:paraId="04563FD6"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r w:rsidRPr="004E04AA">
              <w:rPr>
                <w:rFonts w:ascii="Arial" w:eastAsia="Times New Roman" w:hAnsi="Arial" w:cs="Times New Roman"/>
                <w:sz w:val="18"/>
                <w:szCs w:val="18"/>
                <w:lang w:eastAsia="nl-NL"/>
              </w:rPr>
              <w:t>Eindcijfer:</w:t>
            </w:r>
          </w:p>
        </w:tc>
        <w:tc>
          <w:tcPr>
            <w:tcW w:w="1887" w:type="dxa"/>
            <w:gridSpan w:val="3"/>
            <w:vAlign w:val="center"/>
          </w:tcPr>
          <w:p w14:paraId="7BDBA392" w14:textId="77777777" w:rsidR="004E04AA" w:rsidRPr="004E04AA" w:rsidRDefault="004E04AA" w:rsidP="004E04AA">
            <w:pPr>
              <w:keepNext/>
              <w:tabs>
                <w:tab w:val="right" w:pos="7088"/>
              </w:tabs>
              <w:spacing w:line="276" w:lineRule="auto"/>
              <w:jc w:val="center"/>
              <w:outlineLvl w:val="3"/>
              <w:rPr>
                <w:rFonts w:ascii="Arial" w:eastAsia="Times New Roman" w:hAnsi="Arial" w:cs="Times New Roman"/>
                <w:lang w:eastAsia="nl-NL"/>
              </w:rPr>
            </w:pPr>
          </w:p>
        </w:tc>
      </w:tr>
    </w:tbl>
    <w:p w14:paraId="253753A0" w14:textId="77777777" w:rsidR="004E04AA" w:rsidRPr="004E04AA" w:rsidRDefault="004E04AA" w:rsidP="004E04AA">
      <w:pPr>
        <w:spacing w:after="0" w:line="240" w:lineRule="auto"/>
        <w:rPr>
          <w:rFonts w:ascii="Arial" w:eastAsia="Times New Roman" w:hAnsi="Arial" w:cs="Times New Roman"/>
          <w:sz w:val="8"/>
          <w:szCs w:val="8"/>
          <w:lang w:eastAsia="nl-NL"/>
        </w:rPr>
      </w:pPr>
    </w:p>
    <w:tbl>
      <w:tblPr>
        <w:tblW w:w="3840" w:type="dxa"/>
        <w:tblCellMar>
          <w:left w:w="70" w:type="dxa"/>
          <w:right w:w="70" w:type="dxa"/>
        </w:tblCellMar>
        <w:tblLook w:val="04A0" w:firstRow="1" w:lastRow="0" w:firstColumn="1" w:lastColumn="0" w:noHBand="0" w:noVBand="1"/>
      </w:tblPr>
      <w:tblGrid>
        <w:gridCol w:w="960"/>
        <w:gridCol w:w="960"/>
        <w:gridCol w:w="960"/>
        <w:gridCol w:w="960"/>
      </w:tblGrid>
      <w:tr w:rsidR="004E04AA" w:rsidRPr="004E04AA" w14:paraId="321260C5" w14:textId="77777777" w:rsidTr="004448DB">
        <w:trPr>
          <w:trHeight w:val="264"/>
        </w:trPr>
        <w:tc>
          <w:tcPr>
            <w:tcW w:w="960" w:type="dxa"/>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568FD81F"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goed</w:t>
            </w:r>
          </w:p>
        </w:tc>
        <w:tc>
          <w:tcPr>
            <w:tcW w:w="960" w:type="dxa"/>
            <w:tcBorders>
              <w:top w:val="single" w:sz="4" w:space="0" w:color="auto"/>
              <w:left w:val="nil"/>
              <w:bottom w:val="single" w:sz="4" w:space="0" w:color="auto"/>
              <w:right w:val="single" w:sz="4" w:space="0" w:color="auto"/>
            </w:tcBorders>
            <w:shd w:val="clear" w:color="000000" w:fill="E2EFDA"/>
            <w:noWrap/>
            <w:vAlign w:val="bottom"/>
            <w:hideMark/>
          </w:tcPr>
          <w:p w14:paraId="67630389"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cijfer</w:t>
            </w:r>
          </w:p>
        </w:tc>
        <w:tc>
          <w:tcPr>
            <w:tcW w:w="960" w:type="dxa"/>
            <w:tcBorders>
              <w:top w:val="nil"/>
              <w:left w:val="nil"/>
              <w:bottom w:val="nil"/>
              <w:right w:val="nil"/>
            </w:tcBorders>
            <w:shd w:val="clear" w:color="000000" w:fill="E2EFDA"/>
            <w:noWrap/>
            <w:vAlign w:val="bottom"/>
            <w:hideMark/>
          </w:tcPr>
          <w:p w14:paraId="5C8B9CA6"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goed</w:t>
            </w:r>
          </w:p>
        </w:tc>
        <w:tc>
          <w:tcPr>
            <w:tcW w:w="960" w:type="dxa"/>
            <w:tcBorders>
              <w:top w:val="nil"/>
              <w:left w:val="nil"/>
              <w:bottom w:val="nil"/>
              <w:right w:val="nil"/>
            </w:tcBorders>
            <w:shd w:val="clear" w:color="000000" w:fill="E2EFDA"/>
            <w:noWrap/>
            <w:vAlign w:val="bottom"/>
            <w:hideMark/>
          </w:tcPr>
          <w:p w14:paraId="73056C23"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cijfer</w:t>
            </w:r>
          </w:p>
        </w:tc>
      </w:tr>
      <w:tr w:rsidR="004E04AA" w:rsidRPr="004E04AA" w14:paraId="5B4ECCF4"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6172855"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16</w:t>
            </w:r>
          </w:p>
        </w:tc>
        <w:tc>
          <w:tcPr>
            <w:tcW w:w="960" w:type="dxa"/>
            <w:tcBorders>
              <w:top w:val="nil"/>
              <w:left w:val="nil"/>
              <w:bottom w:val="single" w:sz="4" w:space="0" w:color="auto"/>
              <w:right w:val="single" w:sz="4" w:space="0" w:color="auto"/>
            </w:tcBorders>
            <w:shd w:val="clear" w:color="auto" w:fill="auto"/>
            <w:noWrap/>
            <w:vAlign w:val="bottom"/>
            <w:hideMark/>
          </w:tcPr>
          <w:p w14:paraId="4172F249"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1C5B734"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9123A2E"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5</w:t>
            </w:r>
          </w:p>
        </w:tc>
      </w:tr>
      <w:tr w:rsidR="004E04AA" w:rsidRPr="004E04AA" w14:paraId="2E6A71EC"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9198919"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15</w:t>
            </w:r>
          </w:p>
        </w:tc>
        <w:tc>
          <w:tcPr>
            <w:tcW w:w="960" w:type="dxa"/>
            <w:tcBorders>
              <w:top w:val="nil"/>
              <w:left w:val="nil"/>
              <w:bottom w:val="single" w:sz="4" w:space="0" w:color="auto"/>
              <w:right w:val="single" w:sz="4" w:space="0" w:color="auto"/>
            </w:tcBorders>
            <w:shd w:val="clear" w:color="auto" w:fill="auto"/>
            <w:noWrap/>
            <w:vAlign w:val="bottom"/>
            <w:hideMark/>
          </w:tcPr>
          <w:p w14:paraId="63AD89D4"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9,4</w:t>
            </w:r>
          </w:p>
        </w:tc>
        <w:tc>
          <w:tcPr>
            <w:tcW w:w="960" w:type="dxa"/>
            <w:tcBorders>
              <w:top w:val="nil"/>
              <w:left w:val="nil"/>
              <w:bottom w:val="single" w:sz="4" w:space="0" w:color="auto"/>
              <w:right w:val="single" w:sz="4" w:space="0" w:color="auto"/>
            </w:tcBorders>
            <w:shd w:val="clear" w:color="auto" w:fill="auto"/>
            <w:noWrap/>
            <w:vAlign w:val="bottom"/>
            <w:hideMark/>
          </w:tcPr>
          <w:p w14:paraId="138D6CB3"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7</w:t>
            </w:r>
          </w:p>
        </w:tc>
        <w:tc>
          <w:tcPr>
            <w:tcW w:w="960" w:type="dxa"/>
            <w:tcBorders>
              <w:top w:val="nil"/>
              <w:left w:val="nil"/>
              <w:bottom w:val="single" w:sz="4" w:space="0" w:color="auto"/>
              <w:right w:val="single" w:sz="4" w:space="0" w:color="auto"/>
            </w:tcBorders>
            <w:shd w:val="clear" w:color="auto" w:fill="auto"/>
            <w:noWrap/>
            <w:vAlign w:val="bottom"/>
            <w:hideMark/>
          </w:tcPr>
          <w:p w14:paraId="338FCAF9"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4,4</w:t>
            </w:r>
          </w:p>
        </w:tc>
      </w:tr>
      <w:tr w:rsidR="004E04AA" w:rsidRPr="004E04AA" w14:paraId="3013A84C"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4A13ECE"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14</w:t>
            </w:r>
          </w:p>
        </w:tc>
        <w:tc>
          <w:tcPr>
            <w:tcW w:w="960" w:type="dxa"/>
            <w:tcBorders>
              <w:top w:val="nil"/>
              <w:left w:val="nil"/>
              <w:bottom w:val="single" w:sz="4" w:space="0" w:color="auto"/>
              <w:right w:val="single" w:sz="4" w:space="0" w:color="auto"/>
            </w:tcBorders>
            <w:shd w:val="clear" w:color="auto" w:fill="auto"/>
            <w:noWrap/>
            <w:vAlign w:val="bottom"/>
            <w:hideMark/>
          </w:tcPr>
          <w:p w14:paraId="78F33707"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8,8</w:t>
            </w:r>
          </w:p>
        </w:tc>
        <w:tc>
          <w:tcPr>
            <w:tcW w:w="960" w:type="dxa"/>
            <w:tcBorders>
              <w:top w:val="nil"/>
              <w:left w:val="nil"/>
              <w:bottom w:val="single" w:sz="4" w:space="0" w:color="auto"/>
              <w:right w:val="single" w:sz="4" w:space="0" w:color="auto"/>
            </w:tcBorders>
            <w:shd w:val="clear" w:color="auto" w:fill="auto"/>
            <w:noWrap/>
            <w:vAlign w:val="bottom"/>
            <w:hideMark/>
          </w:tcPr>
          <w:p w14:paraId="259311B6"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6</w:t>
            </w:r>
          </w:p>
        </w:tc>
        <w:tc>
          <w:tcPr>
            <w:tcW w:w="960" w:type="dxa"/>
            <w:tcBorders>
              <w:top w:val="nil"/>
              <w:left w:val="nil"/>
              <w:bottom w:val="single" w:sz="4" w:space="0" w:color="auto"/>
              <w:right w:val="single" w:sz="4" w:space="0" w:color="auto"/>
            </w:tcBorders>
            <w:shd w:val="clear" w:color="auto" w:fill="auto"/>
            <w:noWrap/>
            <w:vAlign w:val="bottom"/>
            <w:hideMark/>
          </w:tcPr>
          <w:p w14:paraId="161B4ADC"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3,8</w:t>
            </w:r>
          </w:p>
        </w:tc>
      </w:tr>
      <w:tr w:rsidR="004E04AA" w:rsidRPr="004E04AA" w14:paraId="440897D9"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D2C454C"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13</w:t>
            </w:r>
          </w:p>
        </w:tc>
        <w:tc>
          <w:tcPr>
            <w:tcW w:w="960" w:type="dxa"/>
            <w:tcBorders>
              <w:top w:val="nil"/>
              <w:left w:val="nil"/>
              <w:bottom w:val="single" w:sz="4" w:space="0" w:color="auto"/>
              <w:right w:val="single" w:sz="4" w:space="0" w:color="auto"/>
            </w:tcBorders>
            <w:shd w:val="clear" w:color="auto" w:fill="auto"/>
            <w:noWrap/>
            <w:vAlign w:val="bottom"/>
            <w:hideMark/>
          </w:tcPr>
          <w:p w14:paraId="266B5EB6"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8,1</w:t>
            </w:r>
          </w:p>
        </w:tc>
        <w:tc>
          <w:tcPr>
            <w:tcW w:w="960" w:type="dxa"/>
            <w:tcBorders>
              <w:top w:val="nil"/>
              <w:left w:val="nil"/>
              <w:bottom w:val="single" w:sz="4" w:space="0" w:color="auto"/>
              <w:right w:val="single" w:sz="4" w:space="0" w:color="auto"/>
            </w:tcBorders>
            <w:shd w:val="clear" w:color="auto" w:fill="auto"/>
            <w:noWrap/>
            <w:vAlign w:val="bottom"/>
            <w:hideMark/>
          </w:tcPr>
          <w:p w14:paraId="001D2764"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5</w:t>
            </w:r>
          </w:p>
        </w:tc>
        <w:tc>
          <w:tcPr>
            <w:tcW w:w="960" w:type="dxa"/>
            <w:tcBorders>
              <w:top w:val="nil"/>
              <w:left w:val="nil"/>
              <w:bottom w:val="single" w:sz="4" w:space="0" w:color="auto"/>
              <w:right w:val="single" w:sz="4" w:space="0" w:color="auto"/>
            </w:tcBorders>
            <w:shd w:val="clear" w:color="auto" w:fill="auto"/>
            <w:noWrap/>
            <w:vAlign w:val="bottom"/>
            <w:hideMark/>
          </w:tcPr>
          <w:p w14:paraId="797CCE70"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3,1</w:t>
            </w:r>
          </w:p>
        </w:tc>
      </w:tr>
      <w:tr w:rsidR="004E04AA" w:rsidRPr="004E04AA" w14:paraId="7AB44B3D"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B63D1F"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12</w:t>
            </w:r>
          </w:p>
        </w:tc>
        <w:tc>
          <w:tcPr>
            <w:tcW w:w="960" w:type="dxa"/>
            <w:tcBorders>
              <w:top w:val="nil"/>
              <w:left w:val="nil"/>
              <w:bottom w:val="single" w:sz="4" w:space="0" w:color="auto"/>
              <w:right w:val="single" w:sz="4" w:space="0" w:color="auto"/>
            </w:tcBorders>
            <w:shd w:val="clear" w:color="auto" w:fill="auto"/>
            <w:noWrap/>
            <w:vAlign w:val="bottom"/>
            <w:hideMark/>
          </w:tcPr>
          <w:p w14:paraId="22538736"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7,5</w:t>
            </w:r>
          </w:p>
        </w:tc>
        <w:tc>
          <w:tcPr>
            <w:tcW w:w="960" w:type="dxa"/>
            <w:tcBorders>
              <w:top w:val="nil"/>
              <w:left w:val="nil"/>
              <w:bottom w:val="single" w:sz="4" w:space="0" w:color="auto"/>
              <w:right w:val="single" w:sz="4" w:space="0" w:color="auto"/>
            </w:tcBorders>
            <w:shd w:val="clear" w:color="auto" w:fill="auto"/>
            <w:noWrap/>
            <w:vAlign w:val="bottom"/>
            <w:hideMark/>
          </w:tcPr>
          <w:p w14:paraId="7976D7E3"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4</w:t>
            </w:r>
          </w:p>
        </w:tc>
        <w:tc>
          <w:tcPr>
            <w:tcW w:w="960" w:type="dxa"/>
            <w:tcBorders>
              <w:top w:val="nil"/>
              <w:left w:val="nil"/>
              <w:bottom w:val="single" w:sz="4" w:space="0" w:color="auto"/>
              <w:right w:val="single" w:sz="4" w:space="0" w:color="auto"/>
            </w:tcBorders>
            <w:shd w:val="clear" w:color="auto" w:fill="auto"/>
            <w:noWrap/>
            <w:vAlign w:val="bottom"/>
            <w:hideMark/>
          </w:tcPr>
          <w:p w14:paraId="5F452549"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2,5</w:t>
            </w:r>
          </w:p>
        </w:tc>
      </w:tr>
      <w:tr w:rsidR="004E04AA" w:rsidRPr="004E04AA" w14:paraId="6FE4EBA3"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1B76EAD"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11</w:t>
            </w:r>
          </w:p>
        </w:tc>
        <w:tc>
          <w:tcPr>
            <w:tcW w:w="960" w:type="dxa"/>
            <w:tcBorders>
              <w:top w:val="nil"/>
              <w:left w:val="nil"/>
              <w:bottom w:val="single" w:sz="4" w:space="0" w:color="auto"/>
              <w:right w:val="single" w:sz="4" w:space="0" w:color="auto"/>
            </w:tcBorders>
            <w:shd w:val="clear" w:color="auto" w:fill="auto"/>
            <w:noWrap/>
            <w:vAlign w:val="bottom"/>
            <w:hideMark/>
          </w:tcPr>
          <w:p w14:paraId="251DC515"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6,9</w:t>
            </w:r>
          </w:p>
        </w:tc>
        <w:tc>
          <w:tcPr>
            <w:tcW w:w="960" w:type="dxa"/>
            <w:tcBorders>
              <w:top w:val="nil"/>
              <w:left w:val="nil"/>
              <w:bottom w:val="single" w:sz="4" w:space="0" w:color="auto"/>
              <w:right w:val="single" w:sz="4" w:space="0" w:color="auto"/>
            </w:tcBorders>
            <w:shd w:val="clear" w:color="auto" w:fill="auto"/>
            <w:noWrap/>
            <w:vAlign w:val="bottom"/>
            <w:hideMark/>
          </w:tcPr>
          <w:p w14:paraId="021E6F34"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3</w:t>
            </w:r>
          </w:p>
        </w:tc>
        <w:tc>
          <w:tcPr>
            <w:tcW w:w="960" w:type="dxa"/>
            <w:tcBorders>
              <w:top w:val="nil"/>
              <w:left w:val="nil"/>
              <w:bottom w:val="single" w:sz="4" w:space="0" w:color="auto"/>
              <w:right w:val="single" w:sz="4" w:space="0" w:color="auto"/>
            </w:tcBorders>
            <w:shd w:val="clear" w:color="auto" w:fill="auto"/>
            <w:noWrap/>
            <w:vAlign w:val="bottom"/>
            <w:hideMark/>
          </w:tcPr>
          <w:p w14:paraId="649CD6AF"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1,9</w:t>
            </w:r>
          </w:p>
        </w:tc>
      </w:tr>
      <w:tr w:rsidR="004E04AA" w:rsidRPr="004E04AA" w14:paraId="3005BBE1"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30CAEB"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10</w:t>
            </w:r>
          </w:p>
        </w:tc>
        <w:tc>
          <w:tcPr>
            <w:tcW w:w="960" w:type="dxa"/>
            <w:tcBorders>
              <w:top w:val="nil"/>
              <w:left w:val="nil"/>
              <w:bottom w:val="single" w:sz="4" w:space="0" w:color="auto"/>
              <w:right w:val="single" w:sz="4" w:space="0" w:color="auto"/>
            </w:tcBorders>
            <w:shd w:val="clear" w:color="auto" w:fill="auto"/>
            <w:noWrap/>
            <w:vAlign w:val="bottom"/>
            <w:hideMark/>
          </w:tcPr>
          <w:p w14:paraId="36E57935"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6,3</w:t>
            </w:r>
          </w:p>
        </w:tc>
        <w:tc>
          <w:tcPr>
            <w:tcW w:w="960" w:type="dxa"/>
            <w:tcBorders>
              <w:top w:val="nil"/>
              <w:left w:val="nil"/>
              <w:bottom w:val="single" w:sz="4" w:space="0" w:color="auto"/>
              <w:right w:val="single" w:sz="4" w:space="0" w:color="auto"/>
            </w:tcBorders>
            <w:shd w:val="clear" w:color="auto" w:fill="auto"/>
            <w:noWrap/>
            <w:vAlign w:val="bottom"/>
            <w:hideMark/>
          </w:tcPr>
          <w:p w14:paraId="1C67A5F2"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2</w:t>
            </w:r>
          </w:p>
        </w:tc>
        <w:tc>
          <w:tcPr>
            <w:tcW w:w="960" w:type="dxa"/>
            <w:tcBorders>
              <w:top w:val="nil"/>
              <w:left w:val="nil"/>
              <w:bottom w:val="single" w:sz="4" w:space="0" w:color="auto"/>
              <w:right w:val="single" w:sz="4" w:space="0" w:color="auto"/>
            </w:tcBorders>
            <w:shd w:val="clear" w:color="auto" w:fill="auto"/>
            <w:noWrap/>
            <w:vAlign w:val="bottom"/>
            <w:hideMark/>
          </w:tcPr>
          <w:p w14:paraId="4F55F786"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1,3</w:t>
            </w:r>
          </w:p>
        </w:tc>
      </w:tr>
      <w:tr w:rsidR="004E04AA" w:rsidRPr="004E04AA" w14:paraId="425B9936"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05654D"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9</w:t>
            </w:r>
          </w:p>
        </w:tc>
        <w:tc>
          <w:tcPr>
            <w:tcW w:w="960" w:type="dxa"/>
            <w:tcBorders>
              <w:top w:val="nil"/>
              <w:left w:val="nil"/>
              <w:bottom w:val="single" w:sz="4" w:space="0" w:color="auto"/>
              <w:right w:val="single" w:sz="4" w:space="0" w:color="auto"/>
            </w:tcBorders>
            <w:shd w:val="clear" w:color="auto" w:fill="auto"/>
            <w:noWrap/>
            <w:vAlign w:val="bottom"/>
            <w:hideMark/>
          </w:tcPr>
          <w:p w14:paraId="550C2E83"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5,6</w:t>
            </w:r>
          </w:p>
        </w:tc>
        <w:tc>
          <w:tcPr>
            <w:tcW w:w="960" w:type="dxa"/>
            <w:tcBorders>
              <w:top w:val="nil"/>
              <w:left w:val="nil"/>
              <w:bottom w:val="single" w:sz="4" w:space="0" w:color="auto"/>
              <w:right w:val="single" w:sz="4" w:space="0" w:color="auto"/>
            </w:tcBorders>
            <w:shd w:val="clear" w:color="auto" w:fill="auto"/>
            <w:noWrap/>
            <w:vAlign w:val="bottom"/>
            <w:hideMark/>
          </w:tcPr>
          <w:p w14:paraId="4F6134E0"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w:t>
            </w:r>
          </w:p>
        </w:tc>
        <w:tc>
          <w:tcPr>
            <w:tcW w:w="960" w:type="dxa"/>
            <w:tcBorders>
              <w:top w:val="nil"/>
              <w:left w:val="nil"/>
              <w:bottom w:val="single" w:sz="4" w:space="0" w:color="auto"/>
              <w:right w:val="single" w:sz="4" w:space="0" w:color="auto"/>
            </w:tcBorders>
            <w:shd w:val="clear" w:color="auto" w:fill="auto"/>
            <w:noWrap/>
            <w:vAlign w:val="bottom"/>
            <w:hideMark/>
          </w:tcPr>
          <w:p w14:paraId="5F3654AF" w14:textId="77777777" w:rsidR="004E04AA" w:rsidRPr="004E04AA" w:rsidRDefault="004E04AA" w:rsidP="004E04AA">
            <w:pPr>
              <w:spacing w:after="0" w:line="240" w:lineRule="auto"/>
              <w:jc w:val="center"/>
              <w:rPr>
                <w:rFonts w:ascii="Arial" w:eastAsia="Times New Roman" w:hAnsi="Arial" w:cs="Arial"/>
                <w:color w:val="000000"/>
                <w:sz w:val="20"/>
                <w:szCs w:val="20"/>
                <w:lang w:eastAsia="nl-NL"/>
              </w:rPr>
            </w:pPr>
            <w:r w:rsidRPr="004E04AA">
              <w:rPr>
                <w:rFonts w:ascii="Arial" w:eastAsia="Times New Roman" w:hAnsi="Arial" w:cs="Arial"/>
                <w:color w:val="000000"/>
                <w:sz w:val="20"/>
                <w:szCs w:val="20"/>
                <w:lang w:eastAsia="nl-NL"/>
              </w:rPr>
              <w:t>1</w:t>
            </w:r>
          </w:p>
        </w:tc>
      </w:tr>
    </w:tbl>
    <w:p w14:paraId="4F118C13" w14:textId="77777777" w:rsidR="004E04AA" w:rsidRPr="004E04AA" w:rsidRDefault="004E04AA" w:rsidP="004E04AA">
      <w:pPr>
        <w:spacing w:after="0" w:line="240" w:lineRule="auto"/>
        <w:rPr>
          <w:rFonts w:ascii="Arial" w:eastAsia="Times New Roman" w:hAnsi="Arial" w:cs="Times New Roman"/>
          <w:sz w:val="8"/>
          <w:szCs w:val="8"/>
          <w:lang w:eastAsia="nl-NL"/>
        </w:rPr>
      </w:pPr>
    </w:p>
    <w:p w14:paraId="6F379E79" w14:textId="77777777" w:rsidR="004E04AA" w:rsidRPr="004E04AA" w:rsidRDefault="004E04AA" w:rsidP="004E04AA">
      <w:pPr>
        <w:spacing w:after="0" w:line="240" w:lineRule="auto"/>
        <w:rPr>
          <w:rFonts w:ascii="Arial" w:eastAsia="Times New Roman" w:hAnsi="Arial" w:cs="Times New Roman"/>
          <w:sz w:val="8"/>
          <w:szCs w:val="8"/>
          <w:lang w:eastAsia="nl-NL"/>
        </w:rPr>
      </w:pPr>
    </w:p>
    <w:p w14:paraId="43C78589" w14:textId="77777777" w:rsidR="004E04AA" w:rsidRPr="004E04AA" w:rsidRDefault="004E04AA" w:rsidP="004E04AA">
      <w:pPr>
        <w:spacing w:after="0" w:line="240" w:lineRule="auto"/>
        <w:rPr>
          <w:rFonts w:ascii="Arial" w:eastAsia="Times New Roman" w:hAnsi="Arial" w:cs="Times New Roman"/>
          <w:sz w:val="8"/>
          <w:szCs w:val="8"/>
          <w:lang w:eastAsia="nl-NL"/>
        </w:rPr>
      </w:pPr>
    </w:p>
    <w:p w14:paraId="585AC317" w14:textId="77777777" w:rsidR="004E04AA" w:rsidRPr="004E04AA" w:rsidRDefault="004E04AA" w:rsidP="004E04AA">
      <w:pPr>
        <w:spacing w:after="0" w:line="240" w:lineRule="auto"/>
        <w:rPr>
          <w:rFonts w:ascii="Arial" w:eastAsia="Times New Roman" w:hAnsi="Arial" w:cs="Times New Roman"/>
          <w:sz w:val="8"/>
          <w:szCs w:val="8"/>
          <w:lang w:eastAsia="nl-NL"/>
        </w:rPr>
      </w:pPr>
    </w:p>
    <w:bookmarkEnd w:id="1"/>
    <w:p w14:paraId="2CFB3FE5" w14:textId="77777777" w:rsidR="004E04AA" w:rsidRPr="004E04AA" w:rsidRDefault="004E04AA" w:rsidP="004E04AA">
      <w:pPr>
        <w:spacing w:after="0" w:line="240" w:lineRule="auto"/>
        <w:rPr>
          <w:rFonts w:ascii="Arial" w:eastAsia="Times New Roman" w:hAnsi="Arial" w:cs="Times New Roman"/>
          <w:sz w:val="2"/>
          <w:szCs w:val="2"/>
          <w:lang w:eastAsia="nl-NL"/>
        </w:rPr>
      </w:pPr>
    </w:p>
    <w:p w14:paraId="3DCEF54E" w14:textId="77777777" w:rsidR="004E04AA" w:rsidRPr="004E04AA" w:rsidRDefault="004E04AA" w:rsidP="004E04AA">
      <w:pPr>
        <w:spacing w:after="0" w:line="240" w:lineRule="auto"/>
        <w:rPr>
          <w:rFonts w:ascii="Arial" w:eastAsia="Times New Roman" w:hAnsi="Arial" w:cs="Times New Roman"/>
          <w:sz w:val="20"/>
          <w:szCs w:val="20"/>
          <w:lang w:eastAsia="nl-NL"/>
        </w:rPr>
      </w:pPr>
    </w:p>
    <w:p w14:paraId="0E97893D" w14:textId="77777777" w:rsidR="00785AAE" w:rsidRDefault="00785AAE"/>
    <w:sectPr w:rsidR="00785AAE" w:rsidSect="00553A8A">
      <w:footerReference w:type="default" r:id="rId9"/>
      <w:headerReference w:type="first" r:id="rId10"/>
      <w:footerReference w:type="first" r:id="rId11"/>
      <w:pgSz w:w="11906" w:h="16838"/>
      <w:pgMar w:top="1701"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9F7E63" w14:textId="77777777" w:rsidR="00766AE7" w:rsidRDefault="00766AE7" w:rsidP="004E04AA">
      <w:pPr>
        <w:spacing w:after="0" w:line="240" w:lineRule="auto"/>
      </w:pPr>
      <w:r>
        <w:separator/>
      </w:r>
    </w:p>
  </w:endnote>
  <w:endnote w:type="continuationSeparator" w:id="0">
    <w:p w14:paraId="5802103B" w14:textId="77777777" w:rsidR="00766AE7" w:rsidRDefault="00766AE7" w:rsidP="004E04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524D54" w14:textId="58D3D284" w:rsidR="00000000" w:rsidRDefault="00E268A3">
    <w:pPr>
      <w:pStyle w:val="Voettekst"/>
    </w:pPr>
    <w:r>
      <w:t xml:space="preserve">Toets - Assessment – Voorbereiden teelt - Niveau </w:t>
    </w:r>
    <w:r w:rsidR="004E04AA">
      <w:t xml:space="preserve">4 </w:t>
    </w:r>
    <w:r>
      <w:t xml:space="preserve">-  </w:t>
    </w:r>
    <w:r w:rsidR="004E04AA">
      <w:t>BOL/</w:t>
    </w:r>
    <w:r w:rsidRPr="00B874FD">
      <w:t>BBL</w:t>
    </w:r>
    <w:r>
      <w:tab/>
    </w:r>
    <w:r>
      <w:rPr>
        <w:noProof/>
      </w:rPr>
      <w:fldChar w:fldCharType="begin"/>
    </w:r>
    <w:r>
      <w:rPr>
        <w:noProof/>
      </w:rPr>
      <w:instrText>PAGE   \* MERGEFORMAT</w:instrText>
    </w:r>
    <w:r>
      <w:rPr>
        <w:noProof/>
      </w:rPr>
      <w:fldChar w:fldCharType="separate"/>
    </w:r>
    <w:r>
      <w:rPr>
        <w:noProof/>
      </w:rPr>
      <w:t>6</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B6FEA" w14:textId="369B1973" w:rsidR="00000000" w:rsidRDefault="00E268A3">
    <w:pPr>
      <w:pStyle w:val="Voettekst"/>
    </w:pPr>
    <w:r>
      <w:t>IBS 2.1 Koelen, bewaren en klimaat Assessment boomteelt N</w:t>
    </w:r>
    <w:r w:rsidR="004E04AA">
      <w:t>4 – BOL/</w:t>
    </w:r>
    <w:r>
      <w:t xml:space="preserve"> BBL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C8EE2D" w14:textId="77777777" w:rsidR="00766AE7" w:rsidRDefault="00766AE7" w:rsidP="004E04AA">
      <w:pPr>
        <w:spacing w:after="0" w:line="240" w:lineRule="auto"/>
      </w:pPr>
      <w:r>
        <w:separator/>
      </w:r>
    </w:p>
  </w:footnote>
  <w:footnote w:type="continuationSeparator" w:id="0">
    <w:p w14:paraId="6A8A9080" w14:textId="77777777" w:rsidR="00766AE7" w:rsidRDefault="00766AE7" w:rsidP="004E04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310F1" w14:textId="77777777" w:rsidR="00000000" w:rsidRPr="0020489E" w:rsidRDefault="00E268A3"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69171076" wp14:editId="34DF61B3">
          <wp:simplePos x="0" y="0"/>
          <wp:positionH relativeFrom="page">
            <wp:posOffset>0</wp:posOffset>
          </wp:positionH>
          <wp:positionV relativeFrom="paragraph">
            <wp:posOffset>-449580</wp:posOffset>
          </wp:positionV>
          <wp:extent cx="7546975" cy="1965960"/>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7546975" cy="1965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20249412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04AA"/>
    <w:rsid w:val="001850BD"/>
    <w:rsid w:val="00256B16"/>
    <w:rsid w:val="003A4480"/>
    <w:rsid w:val="0043252B"/>
    <w:rsid w:val="004E04AA"/>
    <w:rsid w:val="00591F34"/>
    <w:rsid w:val="005D4EF8"/>
    <w:rsid w:val="00766AE7"/>
    <w:rsid w:val="00785AAE"/>
    <w:rsid w:val="007E7BE7"/>
    <w:rsid w:val="008C1819"/>
    <w:rsid w:val="00AA1AB3"/>
    <w:rsid w:val="00B738AD"/>
    <w:rsid w:val="00B8400D"/>
    <w:rsid w:val="00E268A3"/>
    <w:rsid w:val="00EF4AA8"/>
    <w:rsid w:val="00FE51E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DE56B6"/>
  <w15:chartTrackingRefBased/>
  <w15:docId w15:val="{499FBBDB-84A2-4E73-9D4C-339DAB489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E04AA"/>
    <w:pPr>
      <w:tabs>
        <w:tab w:val="center" w:pos="4536"/>
        <w:tab w:val="right" w:pos="9072"/>
      </w:tabs>
      <w:spacing w:after="0" w:line="240" w:lineRule="auto"/>
    </w:pPr>
    <w:rPr>
      <w:rFonts w:ascii="Arial" w:eastAsia="Times New Roman" w:hAnsi="Arial" w:cs="Times New Roman"/>
      <w:sz w:val="20"/>
      <w:szCs w:val="20"/>
      <w:lang w:eastAsia="nl-NL"/>
    </w:rPr>
  </w:style>
  <w:style w:type="character" w:customStyle="1" w:styleId="KoptekstChar">
    <w:name w:val="Koptekst Char"/>
    <w:basedOn w:val="Standaardalinea-lettertype"/>
    <w:link w:val="Koptekst"/>
    <w:uiPriority w:val="99"/>
    <w:rsid w:val="004E04AA"/>
    <w:rPr>
      <w:rFonts w:ascii="Arial" w:eastAsia="Times New Roman" w:hAnsi="Arial" w:cs="Times New Roman"/>
      <w:sz w:val="20"/>
      <w:szCs w:val="20"/>
      <w:lang w:eastAsia="nl-NL"/>
    </w:rPr>
  </w:style>
  <w:style w:type="paragraph" w:styleId="Voettekst">
    <w:name w:val="footer"/>
    <w:basedOn w:val="Standaard"/>
    <w:link w:val="VoettekstChar"/>
    <w:uiPriority w:val="99"/>
    <w:unhideWhenUsed/>
    <w:rsid w:val="004E04AA"/>
    <w:pPr>
      <w:tabs>
        <w:tab w:val="center" w:pos="4536"/>
        <w:tab w:val="right" w:pos="9072"/>
      </w:tabs>
      <w:spacing w:after="0" w:line="240" w:lineRule="auto"/>
    </w:pPr>
    <w:rPr>
      <w:rFonts w:ascii="Arial" w:eastAsia="Times New Roman" w:hAnsi="Arial" w:cs="Times New Roman"/>
      <w:sz w:val="20"/>
      <w:szCs w:val="20"/>
      <w:lang w:eastAsia="nl-NL"/>
    </w:rPr>
  </w:style>
  <w:style w:type="character" w:customStyle="1" w:styleId="VoettekstChar">
    <w:name w:val="Voettekst Char"/>
    <w:basedOn w:val="Standaardalinea-lettertype"/>
    <w:link w:val="Voettekst"/>
    <w:uiPriority w:val="99"/>
    <w:rsid w:val="004E04AA"/>
    <w:rPr>
      <w:rFonts w:ascii="Arial" w:eastAsia="Times New Roman" w:hAnsi="Arial" w:cs="Times New Roman"/>
      <w:sz w:val="20"/>
      <w:szCs w:val="20"/>
      <w:lang w:eastAsia="nl-NL"/>
    </w:rPr>
  </w:style>
  <w:style w:type="table" w:styleId="Tabelraster">
    <w:name w:val="Table Grid"/>
    <w:basedOn w:val="Standaardtabel"/>
    <w:uiPriority w:val="39"/>
    <w:rsid w:val="004E04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B1453-3E81-4E3C-A5EE-3524C16462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6</Pages>
  <Words>700</Words>
  <Characters>3854</Characters>
  <Application>Microsoft Office Word</Application>
  <DocSecurity>0</DocSecurity>
  <Lines>32</Lines>
  <Paragraphs>9</Paragraphs>
  <ScaleCrop>false</ScaleCrop>
  <Company/>
  <LinksUpToDate>false</LinksUpToDate>
  <CharactersWithSpaces>4545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Ellen de Bever</dc:creator>
  <cp:keywords/>
  <dc:description/>
  <cp:lastModifiedBy>Ellen Bever</cp:lastModifiedBy>
  <cp:revision>12</cp:revision>
  <dcterms:created xsi:type="dcterms:W3CDTF">2023-07-11T17:53:00Z</dcterms:created>
  <dcterms:modified xsi:type="dcterms:W3CDTF">2023-08-29T05:38:00Z</dcterms:modified>
</cp:coreProperties>
</file>