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7680" w14:textId="79C81D6F" w:rsidR="002465C6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785A7E">
        <w:rPr>
          <w:sz w:val="40"/>
          <w:szCs w:val="40"/>
        </w:rPr>
        <w:t>81-90 Heesters</w:t>
      </w:r>
    </w:p>
    <w:tbl>
      <w:tblPr>
        <w:tblStyle w:val="Tabelraster"/>
        <w:tblW w:w="14737" w:type="dxa"/>
        <w:tblLayout w:type="fixed"/>
        <w:tblLook w:val="04A0" w:firstRow="1" w:lastRow="0" w:firstColumn="1" w:lastColumn="0" w:noHBand="0" w:noVBand="1"/>
      </w:tblPr>
      <w:tblGrid>
        <w:gridCol w:w="647"/>
        <w:gridCol w:w="2892"/>
        <w:gridCol w:w="1985"/>
        <w:gridCol w:w="2126"/>
        <w:gridCol w:w="1701"/>
        <w:gridCol w:w="1559"/>
        <w:gridCol w:w="3827"/>
      </w:tblGrid>
      <w:tr w:rsidR="00696C33" w:rsidRPr="00141E3B" w14:paraId="387C3227" w14:textId="09AA42AD" w:rsidTr="00696C33">
        <w:tc>
          <w:tcPr>
            <w:tcW w:w="647" w:type="dxa"/>
          </w:tcPr>
          <w:p w14:paraId="682D0056" w14:textId="77777777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 w:rsidRPr="00696C33">
              <w:rPr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2892" w:type="dxa"/>
          </w:tcPr>
          <w:p w14:paraId="2172DC8E" w14:textId="77777777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 w:rsidRPr="00696C33">
              <w:rPr>
                <w:b/>
                <w:bCs/>
                <w:sz w:val="24"/>
                <w:szCs w:val="24"/>
              </w:rPr>
              <w:t>Latijnse naam</w:t>
            </w:r>
          </w:p>
        </w:tc>
        <w:tc>
          <w:tcPr>
            <w:tcW w:w="1985" w:type="dxa"/>
          </w:tcPr>
          <w:p w14:paraId="4E83E9FC" w14:textId="77777777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 w:rsidRPr="00696C33">
              <w:rPr>
                <w:b/>
                <w:bCs/>
                <w:sz w:val="24"/>
                <w:szCs w:val="24"/>
              </w:rPr>
              <w:t>Nederlandse naam</w:t>
            </w:r>
          </w:p>
        </w:tc>
        <w:tc>
          <w:tcPr>
            <w:tcW w:w="2126" w:type="dxa"/>
          </w:tcPr>
          <w:p w14:paraId="5EA5EA2C" w14:textId="4D9411CC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 w:rsidRPr="00696C33">
              <w:rPr>
                <w:b/>
                <w:bCs/>
                <w:sz w:val="24"/>
                <w:szCs w:val="24"/>
              </w:rPr>
              <w:t>Betekenis van Latijnse soortnaam</w:t>
            </w:r>
          </w:p>
        </w:tc>
        <w:tc>
          <w:tcPr>
            <w:tcW w:w="1701" w:type="dxa"/>
          </w:tcPr>
          <w:p w14:paraId="5C87FBEC" w14:textId="73F40358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 w:rsidRPr="00696C33">
              <w:rPr>
                <w:b/>
                <w:bCs/>
                <w:sz w:val="24"/>
                <w:szCs w:val="24"/>
              </w:rPr>
              <w:t>Hoogte</w:t>
            </w:r>
          </w:p>
        </w:tc>
        <w:tc>
          <w:tcPr>
            <w:tcW w:w="1559" w:type="dxa"/>
          </w:tcPr>
          <w:p w14:paraId="4CD45BC7" w14:textId="4BCA4DCF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 w:rsidRPr="00696C33">
              <w:rPr>
                <w:b/>
                <w:bCs/>
                <w:sz w:val="24"/>
                <w:szCs w:val="24"/>
              </w:rPr>
              <w:t>Bloeitijd</w:t>
            </w:r>
          </w:p>
        </w:tc>
        <w:tc>
          <w:tcPr>
            <w:tcW w:w="3827" w:type="dxa"/>
          </w:tcPr>
          <w:p w14:paraId="626AA431" w14:textId="152CBC9E" w:rsid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Standplaats:</w:t>
            </w:r>
          </w:p>
          <w:p w14:paraId="63CCA350" w14:textId="36988B82" w:rsidR="00696C33" w:rsidRPr="00696C33" w:rsidRDefault="00696C33" w:rsidP="00141E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Licht, grond, vocht</w:t>
            </w:r>
          </w:p>
        </w:tc>
      </w:tr>
      <w:tr w:rsidR="00696C33" w:rsidRPr="00141E3B" w14:paraId="13218C0A" w14:textId="3CA2244E" w:rsidTr="00696C33">
        <w:tc>
          <w:tcPr>
            <w:tcW w:w="647" w:type="dxa"/>
          </w:tcPr>
          <w:p w14:paraId="0F9CD02C" w14:textId="43C888F5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81</w:t>
            </w:r>
          </w:p>
        </w:tc>
        <w:tc>
          <w:tcPr>
            <w:tcW w:w="2892" w:type="dxa"/>
          </w:tcPr>
          <w:p w14:paraId="4A7D63B0" w14:textId="77777777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Ilex</w:t>
            </w:r>
            <w:proofErr w:type="spellEnd"/>
            <w:r w:rsidRPr="00696C33">
              <w:rPr>
                <w:sz w:val="24"/>
                <w:szCs w:val="24"/>
              </w:rPr>
              <w:t xml:space="preserve"> </w:t>
            </w:r>
            <w:proofErr w:type="spellStart"/>
            <w:r w:rsidRPr="00696C33">
              <w:rPr>
                <w:sz w:val="24"/>
                <w:szCs w:val="24"/>
              </w:rPr>
              <w:t>crenata</w:t>
            </w:r>
            <w:proofErr w:type="spellEnd"/>
            <w:r w:rsidRPr="00696C33">
              <w:rPr>
                <w:sz w:val="24"/>
                <w:szCs w:val="24"/>
              </w:rPr>
              <w:t xml:space="preserve"> ‘</w:t>
            </w:r>
            <w:proofErr w:type="spellStart"/>
            <w:r w:rsidRPr="00696C33">
              <w:rPr>
                <w:sz w:val="24"/>
                <w:szCs w:val="24"/>
              </w:rPr>
              <w:t>Stokes</w:t>
            </w:r>
            <w:proofErr w:type="spellEnd"/>
            <w:r w:rsidRPr="00696C33">
              <w:rPr>
                <w:sz w:val="24"/>
                <w:szCs w:val="24"/>
              </w:rPr>
              <w:t>’</w:t>
            </w:r>
          </w:p>
          <w:p w14:paraId="0DEADED6" w14:textId="2B17C8C1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67369B9" w14:textId="44BA0066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Japanse hulst</w:t>
            </w:r>
          </w:p>
        </w:tc>
        <w:tc>
          <w:tcPr>
            <w:tcW w:w="2126" w:type="dxa"/>
          </w:tcPr>
          <w:p w14:paraId="15E3CE08" w14:textId="2518D4AA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48D7F71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F5809C3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357A1EC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640BA019" w14:textId="43EBAF8E" w:rsidTr="00696C33">
        <w:tc>
          <w:tcPr>
            <w:tcW w:w="647" w:type="dxa"/>
          </w:tcPr>
          <w:p w14:paraId="09061DB9" w14:textId="343ABD45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82</w:t>
            </w:r>
          </w:p>
        </w:tc>
        <w:tc>
          <w:tcPr>
            <w:tcW w:w="2892" w:type="dxa"/>
          </w:tcPr>
          <w:p w14:paraId="4AAEFDA0" w14:textId="27445A17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Ilex</w:t>
            </w:r>
            <w:proofErr w:type="spellEnd"/>
            <w:r w:rsidRPr="00696C33">
              <w:rPr>
                <w:sz w:val="24"/>
                <w:szCs w:val="24"/>
              </w:rPr>
              <w:t xml:space="preserve"> </w:t>
            </w:r>
            <w:proofErr w:type="spellStart"/>
            <w:r w:rsidRPr="00696C33">
              <w:rPr>
                <w:sz w:val="24"/>
                <w:szCs w:val="24"/>
              </w:rPr>
              <w:t>crenata</w:t>
            </w:r>
            <w:proofErr w:type="spellEnd"/>
            <w:r w:rsidRPr="00696C33">
              <w:rPr>
                <w:sz w:val="24"/>
                <w:szCs w:val="24"/>
              </w:rPr>
              <w:t xml:space="preserve"> ‘Golden Gem’</w:t>
            </w:r>
          </w:p>
        </w:tc>
        <w:tc>
          <w:tcPr>
            <w:tcW w:w="1985" w:type="dxa"/>
          </w:tcPr>
          <w:p w14:paraId="6E6C6FA7" w14:textId="77777777" w:rsid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Japanse hulst</w:t>
            </w:r>
          </w:p>
          <w:p w14:paraId="3644BE8A" w14:textId="1FDCA32B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C5EF584" w14:textId="44A34D1B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499070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BAB6B31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3BAA5BD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4757F82A" w14:textId="6A75249D" w:rsidTr="00696C33">
        <w:tc>
          <w:tcPr>
            <w:tcW w:w="647" w:type="dxa"/>
          </w:tcPr>
          <w:p w14:paraId="2D09C6B6" w14:textId="13E50E18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83</w:t>
            </w:r>
          </w:p>
        </w:tc>
        <w:tc>
          <w:tcPr>
            <w:tcW w:w="2892" w:type="dxa"/>
          </w:tcPr>
          <w:p w14:paraId="6B18EF9C" w14:textId="1E4E9094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Nandina</w:t>
            </w:r>
            <w:proofErr w:type="spellEnd"/>
            <w:r w:rsidRPr="00696C33">
              <w:rPr>
                <w:sz w:val="24"/>
                <w:szCs w:val="24"/>
              </w:rPr>
              <w:t xml:space="preserve"> </w:t>
            </w:r>
            <w:proofErr w:type="spellStart"/>
            <w:r w:rsidRPr="00696C33">
              <w:rPr>
                <w:sz w:val="24"/>
                <w:szCs w:val="24"/>
              </w:rPr>
              <w:t>domestica</w:t>
            </w:r>
            <w:proofErr w:type="spellEnd"/>
            <w:r w:rsidRPr="00696C33">
              <w:rPr>
                <w:sz w:val="24"/>
                <w:szCs w:val="24"/>
              </w:rPr>
              <w:br/>
            </w:r>
          </w:p>
        </w:tc>
        <w:tc>
          <w:tcPr>
            <w:tcW w:w="1985" w:type="dxa"/>
          </w:tcPr>
          <w:p w14:paraId="36AD160E" w14:textId="58DA2F0A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Hemelse bamboe</w:t>
            </w:r>
          </w:p>
        </w:tc>
        <w:tc>
          <w:tcPr>
            <w:tcW w:w="2126" w:type="dxa"/>
          </w:tcPr>
          <w:p w14:paraId="2933DD98" w14:textId="47D1EC5C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6852A72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37C22F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B0A9CE3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50F29DBE" w14:textId="513181FC" w:rsidTr="00696C33">
        <w:tc>
          <w:tcPr>
            <w:tcW w:w="647" w:type="dxa"/>
          </w:tcPr>
          <w:p w14:paraId="14D843EB" w14:textId="070E6E7F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84</w:t>
            </w:r>
          </w:p>
        </w:tc>
        <w:tc>
          <w:tcPr>
            <w:tcW w:w="2892" w:type="dxa"/>
          </w:tcPr>
          <w:p w14:paraId="47B24DFC" w14:textId="615821B6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 xml:space="preserve">Osmanthus </w:t>
            </w:r>
            <w:proofErr w:type="spellStart"/>
            <w:r w:rsidRPr="00696C33">
              <w:rPr>
                <w:sz w:val="24"/>
                <w:szCs w:val="24"/>
              </w:rPr>
              <w:t>burkwoodii</w:t>
            </w:r>
            <w:proofErr w:type="spellEnd"/>
            <w:r w:rsidRPr="00696C33">
              <w:rPr>
                <w:sz w:val="24"/>
                <w:szCs w:val="24"/>
              </w:rPr>
              <w:br/>
            </w:r>
          </w:p>
        </w:tc>
        <w:tc>
          <w:tcPr>
            <w:tcW w:w="1985" w:type="dxa"/>
          </w:tcPr>
          <w:p w14:paraId="1E669E8E" w14:textId="3469BB0C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Schijnhulst</w:t>
            </w:r>
          </w:p>
        </w:tc>
        <w:tc>
          <w:tcPr>
            <w:tcW w:w="2126" w:type="dxa"/>
          </w:tcPr>
          <w:p w14:paraId="083FCDB1" w14:textId="5B65604F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AC11F21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3B65A88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354925C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2BFD60E5" w14:textId="0E7FD041" w:rsidTr="00696C33">
        <w:tc>
          <w:tcPr>
            <w:tcW w:w="647" w:type="dxa"/>
          </w:tcPr>
          <w:p w14:paraId="069A5F76" w14:textId="6E22EF46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85</w:t>
            </w:r>
          </w:p>
        </w:tc>
        <w:tc>
          <w:tcPr>
            <w:tcW w:w="2892" w:type="dxa"/>
          </w:tcPr>
          <w:p w14:paraId="6B4CF8BF" w14:textId="57399306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 xml:space="preserve">Osmanthus </w:t>
            </w:r>
            <w:proofErr w:type="spellStart"/>
            <w:r w:rsidRPr="00696C33">
              <w:rPr>
                <w:sz w:val="24"/>
                <w:szCs w:val="24"/>
              </w:rPr>
              <w:t>heterophyllus</w:t>
            </w:r>
            <w:proofErr w:type="spellEnd"/>
            <w:r w:rsidRPr="00696C33">
              <w:rPr>
                <w:sz w:val="24"/>
                <w:szCs w:val="24"/>
              </w:rPr>
              <w:t xml:space="preserve"> ‘</w:t>
            </w:r>
            <w:proofErr w:type="spellStart"/>
            <w:r w:rsidRPr="00696C33">
              <w:rPr>
                <w:sz w:val="24"/>
                <w:szCs w:val="24"/>
              </w:rPr>
              <w:t>Goshiki</w:t>
            </w:r>
            <w:proofErr w:type="spellEnd"/>
            <w:r w:rsidRPr="00696C33">
              <w:rPr>
                <w:sz w:val="24"/>
                <w:szCs w:val="24"/>
              </w:rPr>
              <w:t>’</w:t>
            </w:r>
          </w:p>
        </w:tc>
        <w:tc>
          <w:tcPr>
            <w:tcW w:w="1985" w:type="dxa"/>
          </w:tcPr>
          <w:p w14:paraId="02EFB126" w14:textId="0A070EA2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Schijnhulst</w:t>
            </w:r>
          </w:p>
        </w:tc>
        <w:tc>
          <w:tcPr>
            <w:tcW w:w="2126" w:type="dxa"/>
          </w:tcPr>
          <w:p w14:paraId="7F9A7AB4" w14:textId="5B2C9D33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D4F1568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EB5AA31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86518C4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4E9096AD" w14:textId="3973F829" w:rsidTr="00696C33">
        <w:tc>
          <w:tcPr>
            <w:tcW w:w="647" w:type="dxa"/>
          </w:tcPr>
          <w:p w14:paraId="327AE964" w14:textId="03C02CBE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86</w:t>
            </w:r>
          </w:p>
        </w:tc>
        <w:tc>
          <w:tcPr>
            <w:tcW w:w="2892" w:type="dxa"/>
          </w:tcPr>
          <w:p w14:paraId="29398CD5" w14:textId="77777777" w:rsid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Skimmia</w:t>
            </w:r>
            <w:proofErr w:type="spellEnd"/>
            <w:r w:rsidRPr="00696C33">
              <w:rPr>
                <w:sz w:val="24"/>
                <w:szCs w:val="24"/>
              </w:rPr>
              <w:t xml:space="preserve"> </w:t>
            </w:r>
            <w:proofErr w:type="spellStart"/>
            <w:r w:rsidRPr="00696C33">
              <w:rPr>
                <w:sz w:val="24"/>
                <w:szCs w:val="24"/>
              </w:rPr>
              <w:t>japonica</w:t>
            </w:r>
            <w:proofErr w:type="spellEnd"/>
            <w:r w:rsidRPr="00696C33">
              <w:rPr>
                <w:sz w:val="24"/>
                <w:szCs w:val="24"/>
              </w:rPr>
              <w:t xml:space="preserve"> ‘Rubella’</w:t>
            </w:r>
          </w:p>
          <w:p w14:paraId="30585DA6" w14:textId="5DA8A11C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90D653F" w14:textId="1368819A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Skimmia</w:t>
            </w:r>
            <w:proofErr w:type="spellEnd"/>
          </w:p>
        </w:tc>
        <w:tc>
          <w:tcPr>
            <w:tcW w:w="2126" w:type="dxa"/>
          </w:tcPr>
          <w:p w14:paraId="5D1ECB8C" w14:textId="599799F3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1514A0F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DE09A8C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1041862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54BB3204" w14:textId="05283921" w:rsidTr="00696C33">
        <w:tc>
          <w:tcPr>
            <w:tcW w:w="647" w:type="dxa"/>
          </w:tcPr>
          <w:p w14:paraId="1BF14298" w14:textId="39B9C22B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87</w:t>
            </w:r>
          </w:p>
        </w:tc>
        <w:tc>
          <w:tcPr>
            <w:tcW w:w="2892" w:type="dxa"/>
          </w:tcPr>
          <w:p w14:paraId="119474B3" w14:textId="47662D08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 xml:space="preserve">Berberis </w:t>
            </w:r>
            <w:proofErr w:type="spellStart"/>
            <w:r w:rsidRPr="00696C33">
              <w:rPr>
                <w:sz w:val="24"/>
                <w:szCs w:val="24"/>
              </w:rPr>
              <w:t>thunbergii</w:t>
            </w:r>
            <w:proofErr w:type="spellEnd"/>
            <w:r w:rsidRPr="00696C33">
              <w:rPr>
                <w:sz w:val="24"/>
                <w:szCs w:val="24"/>
              </w:rPr>
              <w:t xml:space="preserve"> '</w:t>
            </w:r>
            <w:proofErr w:type="spellStart"/>
            <w:r w:rsidRPr="00696C33">
              <w:rPr>
                <w:sz w:val="24"/>
                <w:szCs w:val="24"/>
              </w:rPr>
              <w:t>Atropurpurea</w:t>
            </w:r>
            <w:proofErr w:type="spellEnd"/>
            <w:r w:rsidRPr="00696C33">
              <w:rPr>
                <w:sz w:val="24"/>
                <w:szCs w:val="24"/>
              </w:rPr>
              <w:t xml:space="preserve"> Nana’</w:t>
            </w:r>
          </w:p>
        </w:tc>
        <w:tc>
          <w:tcPr>
            <w:tcW w:w="1985" w:type="dxa"/>
          </w:tcPr>
          <w:p w14:paraId="074DA257" w14:textId="4E90C975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Zuurbes</w:t>
            </w:r>
            <w:proofErr w:type="spellEnd"/>
          </w:p>
        </w:tc>
        <w:tc>
          <w:tcPr>
            <w:tcW w:w="2126" w:type="dxa"/>
          </w:tcPr>
          <w:p w14:paraId="485996A2" w14:textId="27F9D2C0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6F74BB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B83F549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3244C13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455830F8" w14:textId="528771BB" w:rsidTr="00696C33">
        <w:tc>
          <w:tcPr>
            <w:tcW w:w="647" w:type="dxa"/>
          </w:tcPr>
          <w:p w14:paraId="2C7AB5CC" w14:textId="00EEED38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88</w:t>
            </w:r>
          </w:p>
        </w:tc>
        <w:tc>
          <w:tcPr>
            <w:tcW w:w="2892" w:type="dxa"/>
          </w:tcPr>
          <w:p w14:paraId="7A9D0DA0" w14:textId="35DA5A6F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 xml:space="preserve">Viburnum </w:t>
            </w:r>
            <w:proofErr w:type="spellStart"/>
            <w:r w:rsidRPr="00696C33">
              <w:rPr>
                <w:sz w:val="24"/>
                <w:szCs w:val="24"/>
              </w:rPr>
              <w:t>bodnantense</w:t>
            </w:r>
            <w:proofErr w:type="spellEnd"/>
            <w:r w:rsidRPr="00696C33">
              <w:rPr>
                <w:sz w:val="24"/>
                <w:szCs w:val="24"/>
              </w:rPr>
              <w:t xml:space="preserve"> ‘Dawn’</w:t>
            </w:r>
          </w:p>
        </w:tc>
        <w:tc>
          <w:tcPr>
            <w:tcW w:w="1985" w:type="dxa"/>
          </w:tcPr>
          <w:p w14:paraId="7620AE01" w14:textId="5C3E4E86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Sneeuwbal</w:t>
            </w:r>
          </w:p>
        </w:tc>
        <w:tc>
          <w:tcPr>
            <w:tcW w:w="2126" w:type="dxa"/>
          </w:tcPr>
          <w:p w14:paraId="140AFFAB" w14:textId="3616D090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95BC424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01CCD5E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1230474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7F1F3970" w14:textId="276E90BD" w:rsidTr="00696C33">
        <w:tc>
          <w:tcPr>
            <w:tcW w:w="647" w:type="dxa"/>
          </w:tcPr>
          <w:p w14:paraId="635B6B9D" w14:textId="06AE3B85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89</w:t>
            </w:r>
          </w:p>
        </w:tc>
        <w:tc>
          <w:tcPr>
            <w:tcW w:w="2892" w:type="dxa"/>
          </w:tcPr>
          <w:p w14:paraId="453C57DA" w14:textId="14CC1597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 xml:space="preserve">Physocarpus </w:t>
            </w:r>
            <w:proofErr w:type="spellStart"/>
            <w:r w:rsidRPr="00696C33">
              <w:rPr>
                <w:sz w:val="24"/>
                <w:szCs w:val="24"/>
              </w:rPr>
              <w:t>opulifolius</w:t>
            </w:r>
            <w:proofErr w:type="spellEnd"/>
            <w:r w:rsidRPr="00696C33">
              <w:rPr>
                <w:sz w:val="24"/>
                <w:szCs w:val="24"/>
              </w:rPr>
              <w:t xml:space="preserve"> ‘</w:t>
            </w:r>
            <w:proofErr w:type="spellStart"/>
            <w:r w:rsidRPr="00696C33">
              <w:rPr>
                <w:sz w:val="24"/>
                <w:szCs w:val="24"/>
              </w:rPr>
              <w:t>Diable</w:t>
            </w:r>
            <w:proofErr w:type="spellEnd"/>
            <w:r w:rsidRPr="00696C33">
              <w:rPr>
                <w:sz w:val="24"/>
                <w:szCs w:val="24"/>
              </w:rPr>
              <w:t xml:space="preserve"> </w:t>
            </w:r>
            <w:proofErr w:type="spellStart"/>
            <w:r w:rsidRPr="00696C33">
              <w:rPr>
                <w:sz w:val="24"/>
                <w:szCs w:val="24"/>
              </w:rPr>
              <w:t>d’Or</w:t>
            </w:r>
            <w:proofErr w:type="spellEnd"/>
            <w:r w:rsidRPr="00696C33">
              <w:rPr>
                <w:sz w:val="24"/>
                <w:szCs w:val="24"/>
              </w:rPr>
              <w:t>’</w:t>
            </w:r>
          </w:p>
        </w:tc>
        <w:tc>
          <w:tcPr>
            <w:tcW w:w="1985" w:type="dxa"/>
          </w:tcPr>
          <w:p w14:paraId="37031CAA" w14:textId="4ECA9C13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Blaasspirea</w:t>
            </w:r>
          </w:p>
        </w:tc>
        <w:tc>
          <w:tcPr>
            <w:tcW w:w="2126" w:type="dxa"/>
          </w:tcPr>
          <w:p w14:paraId="0745BBDD" w14:textId="244C02B9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55631A2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0DB9E89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7B357C8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  <w:tr w:rsidR="00696C33" w:rsidRPr="00141E3B" w14:paraId="54A51ECC" w14:textId="163B8B8B" w:rsidTr="00696C33">
        <w:tc>
          <w:tcPr>
            <w:tcW w:w="647" w:type="dxa"/>
          </w:tcPr>
          <w:p w14:paraId="6BEB768B" w14:textId="30D7497C" w:rsidR="00696C33" w:rsidRPr="00696C33" w:rsidRDefault="00696C33" w:rsidP="00141E3B">
            <w:pPr>
              <w:rPr>
                <w:sz w:val="24"/>
                <w:szCs w:val="24"/>
              </w:rPr>
            </w:pPr>
            <w:r w:rsidRPr="00696C33">
              <w:rPr>
                <w:sz w:val="24"/>
                <w:szCs w:val="24"/>
              </w:rPr>
              <w:t>90</w:t>
            </w:r>
          </w:p>
        </w:tc>
        <w:tc>
          <w:tcPr>
            <w:tcW w:w="2892" w:type="dxa"/>
          </w:tcPr>
          <w:p w14:paraId="432FB240" w14:textId="56F51325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Abelia</w:t>
            </w:r>
            <w:proofErr w:type="spellEnd"/>
            <w:r w:rsidRPr="00696C33">
              <w:rPr>
                <w:sz w:val="24"/>
                <w:szCs w:val="24"/>
              </w:rPr>
              <w:t xml:space="preserve"> x </w:t>
            </w:r>
            <w:proofErr w:type="spellStart"/>
            <w:r w:rsidRPr="00696C33">
              <w:rPr>
                <w:sz w:val="24"/>
                <w:szCs w:val="24"/>
              </w:rPr>
              <w:t>grandiflora</w:t>
            </w:r>
            <w:proofErr w:type="spellEnd"/>
            <w:r w:rsidRPr="00696C33">
              <w:rPr>
                <w:sz w:val="24"/>
                <w:szCs w:val="24"/>
              </w:rPr>
              <w:br/>
            </w:r>
          </w:p>
        </w:tc>
        <w:tc>
          <w:tcPr>
            <w:tcW w:w="1985" w:type="dxa"/>
          </w:tcPr>
          <w:p w14:paraId="17D60F8E" w14:textId="02A906B5" w:rsidR="00696C33" w:rsidRPr="00696C33" w:rsidRDefault="00696C33" w:rsidP="00141E3B">
            <w:pPr>
              <w:rPr>
                <w:sz w:val="24"/>
                <w:szCs w:val="24"/>
              </w:rPr>
            </w:pPr>
            <w:proofErr w:type="spellStart"/>
            <w:r w:rsidRPr="00696C33">
              <w:rPr>
                <w:sz w:val="24"/>
                <w:szCs w:val="24"/>
              </w:rPr>
              <w:t>Abelia</w:t>
            </w:r>
            <w:proofErr w:type="spellEnd"/>
          </w:p>
        </w:tc>
        <w:tc>
          <w:tcPr>
            <w:tcW w:w="2126" w:type="dxa"/>
          </w:tcPr>
          <w:p w14:paraId="71BD19C5" w14:textId="131147F4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1E07020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1572874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5651EF4" w14:textId="77777777" w:rsidR="00696C33" w:rsidRPr="00696C33" w:rsidRDefault="00696C33" w:rsidP="00141E3B">
            <w:pPr>
              <w:rPr>
                <w:sz w:val="24"/>
                <w:szCs w:val="24"/>
              </w:rPr>
            </w:pPr>
          </w:p>
        </w:tc>
      </w:tr>
    </w:tbl>
    <w:p w14:paraId="5D9B6D85" w14:textId="77777777" w:rsidR="001B50C5" w:rsidRPr="00141E3B" w:rsidRDefault="001B50C5" w:rsidP="00141E3B"/>
    <w:p w14:paraId="2EC5795C" w14:textId="77777777" w:rsidR="008A5862" w:rsidRPr="00141E3B" w:rsidRDefault="008A5862" w:rsidP="00141E3B"/>
    <w:sectPr w:rsidR="008A5862" w:rsidRPr="00141E3B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141E3B"/>
    <w:rsid w:val="001B50C5"/>
    <w:rsid w:val="001E6061"/>
    <w:rsid w:val="002465C6"/>
    <w:rsid w:val="002A5EB7"/>
    <w:rsid w:val="003020FC"/>
    <w:rsid w:val="003877F4"/>
    <w:rsid w:val="00422C60"/>
    <w:rsid w:val="00443C64"/>
    <w:rsid w:val="00504CE1"/>
    <w:rsid w:val="00592147"/>
    <w:rsid w:val="005D4346"/>
    <w:rsid w:val="00696C33"/>
    <w:rsid w:val="00765733"/>
    <w:rsid w:val="00785A7E"/>
    <w:rsid w:val="0082618A"/>
    <w:rsid w:val="008A5862"/>
    <w:rsid w:val="00994FB9"/>
    <w:rsid w:val="00B07D13"/>
    <w:rsid w:val="00CC69DC"/>
    <w:rsid w:val="00E830D8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82C3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2022-11-15T20:16:00Z</dcterms:created>
  <dcterms:modified xsi:type="dcterms:W3CDTF">2022-11-15T20:16:00Z</dcterms:modified>
</cp:coreProperties>
</file>