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3643155" w14:paraId="2EC85734" wp14:textId="30C559F8">
      <w:pPr>
        <w:spacing w:after="160" w:line="259" w:lineRule="auto"/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nl-NL"/>
        </w:rPr>
      </w:pPr>
      <w:r w:rsidRPr="63643155" w:rsidR="63643155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nl-NL"/>
        </w:rPr>
        <w:t>Leerdoelenschema Engels Y3Q1</w:t>
      </w:r>
    </w:p>
    <w:p xmlns:wp14="http://schemas.microsoft.com/office/word/2010/wordml" w:rsidP="63643155" w14:paraId="25105761" wp14:textId="3D915AC6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63643155" w:rsidR="636431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For students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785"/>
        <w:gridCol w:w="2675"/>
        <w:gridCol w:w="2850"/>
        <w:gridCol w:w="3480"/>
        <w:gridCol w:w="3292"/>
      </w:tblGrid>
      <w:tr w:rsidR="63643155" w:rsidTr="63643155" w14:paraId="5B15D45F">
        <w:trPr>
          <w:trHeight w:val="1275"/>
        </w:trPr>
        <w:tc>
          <w:tcPr>
            <w:tcW w:w="1785" w:type="dxa"/>
            <w:tcBorders>
              <w:bottom w:val="single" w:color="666666" w:sz="12"/>
            </w:tcBorders>
            <w:tcMar/>
            <w:vAlign w:val="top"/>
          </w:tcPr>
          <w:p w:rsidR="63643155" w:rsidP="63643155" w:rsidRDefault="63643155" w14:paraId="74BA4D75" w14:textId="34DD4C56">
            <w:pPr>
              <w:spacing w:line="259" w:lineRule="auto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nl-NL"/>
              </w:rPr>
              <w:t xml:space="preserve">Subject </w:t>
            </w:r>
          </w:p>
        </w:tc>
        <w:tc>
          <w:tcPr>
            <w:tcW w:w="2675" w:type="dxa"/>
            <w:tcBorders>
              <w:bottom w:val="single" w:color="666666" w:sz="12"/>
            </w:tcBorders>
            <w:tcMar/>
            <w:vAlign w:val="top"/>
          </w:tcPr>
          <w:p w:rsidR="63643155" w:rsidP="63643155" w:rsidRDefault="63643155" w14:paraId="3CA43DE6" w14:textId="5F3DFB64">
            <w:pPr>
              <w:spacing w:line="259" w:lineRule="auto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What can you already do? (Starting point)</w:t>
            </w:r>
          </w:p>
        </w:tc>
        <w:tc>
          <w:tcPr>
            <w:tcW w:w="2850" w:type="dxa"/>
            <w:tcBorders>
              <w:bottom w:val="single" w:color="666666" w:sz="12"/>
            </w:tcBorders>
            <w:tcMar/>
            <w:vAlign w:val="top"/>
          </w:tcPr>
          <w:p w:rsidR="63643155" w:rsidP="63643155" w:rsidRDefault="63643155" w14:paraId="5912FDE6" w14:textId="66B5E0E7">
            <w:pPr>
              <w:spacing w:line="259" w:lineRule="auto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Where do you need to go? (Goals, all in English of course)</w:t>
            </w:r>
          </w:p>
        </w:tc>
        <w:tc>
          <w:tcPr>
            <w:tcW w:w="3480" w:type="dxa"/>
            <w:tcBorders>
              <w:bottom w:val="single" w:color="666666" w:sz="12"/>
            </w:tcBorders>
            <w:tcMar/>
            <w:vAlign w:val="top"/>
          </w:tcPr>
          <w:p w:rsidR="63643155" w:rsidP="63643155" w:rsidRDefault="63643155" w14:paraId="0BB44C2F" w14:textId="0996A6E3">
            <w:pPr>
              <w:spacing w:line="259" w:lineRule="auto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Which 2 steps are you going to take?</w:t>
            </w:r>
          </w:p>
        </w:tc>
        <w:tc>
          <w:tcPr>
            <w:tcW w:w="3292" w:type="dxa"/>
            <w:tcBorders>
              <w:bottom w:val="single" w:color="666666" w:sz="12"/>
            </w:tcBorders>
            <w:tcMar/>
            <w:vAlign w:val="top"/>
          </w:tcPr>
          <w:p w:rsidR="63643155" w:rsidP="63643155" w:rsidRDefault="63643155" w14:paraId="538F7542" w14:textId="0750F27F">
            <w:pPr>
              <w:spacing w:line="259" w:lineRule="auto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Feedback/ measuring progress </w:t>
            </w:r>
          </w:p>
        </w:tc>
      </w:tr>
      <w:tr w:rsidR="63643155" w:rsidTr="63643155" w14:paraId="63704690">
        <w:trPr>
          <w:trHeight w:val="420"/>
        </w:trPr>
        <w:tc>
          <w:tcPr>
            <w:tcW w:w="1785" w:type="dxa"/>
            <w:tcMar/>
            <w:vAlign w:val="top"/>
          </w:tcPr>
          <w:p w:rsidR="63643155" w:rsidP="63643155" w:rsidRDefault="63643155" w14:paraId="17140EBB" w14:textId="4FAF12C5">
            <w:pPr>
              <w:spacing w:line="259" w:lineRule="auto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nl-NL"/>
              </w:rPr>
              <w:t>Reading strategy for encountering new words in a text</w:t>
            </w:r>
          </w:p>
        </w:tc>
        <w:tc>
          <w:tcPr>
            <w:tcW w:w="2675" w:type="dxa"/>
            <w:tcMar/>
            <w:vAlign w:val="top"/>
          </w:tcPr>
          <w:p w:rsidR="63643155" w:rsidP="63643155" w:rsidRDefault="63643155" w14:paraId="2FDF6D5A" w14:textId="7875803D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  <w:tc>
          <w:tcPr>
            <w:tcW w:w="2850" w:type="dxa"/>
            <w:tcMar/>
            <w:vAlign w:val="top"/>
          </w:tcPr>
          <w:p w:rsidR="63643155" w:rsidP="63643155" w:rsidRDefault="63643155" w14:paraId="4B4E9F29" w14:textId="2E086EC4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nl-NL"/>
              </w:rPr>
              <w:t>You are able to decide when you should look up the meaning of a new word you find in a story, and when you can skip this.</w:t>
            </w:r>
          </w:p>
        </w:tc>
        <w:tc>
          <w:tcPr>
            <w:tcW w:w="3480" w:type="dxa"/>
            <w:tcMar/>
            <w:vAlign w:val="top"/>
          </w:tcPr>
          <w:p w:rsidR="63643155" w:rsidP="63643155" w:rsidRDefault="63643155" w14:paraId="0BDC37AE" w14:textId="1C0B4F72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  <w:tc>
          <w:tcPr>
            <w:tcW w:w="3292" w:type="dxa"/>
            <w:tcMar/>
            <w:vAlign w:val="top"/>
          </w:tcPr>
          <w:p w:rsidR="63643155" w:rsidP="63643155" w:rsidRDefault="63643155" w14:paraId="76ABE703" w14:textId="25959593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</w:tr>
      <w:tr w:rsidR="63643155" w:rsidTr="63643155" w14:paraId="168B155E">
        <w:trPr>
          <w:trHeight w:val="420"/>
        </w:trPr>
        <w:tc>
          <w:tcPr>
            <w:tcW w:w="1785" w:type="dxa"/>
            <w:tcMar/>
            <w:vAlign w:val="top"/>
          </w:tcPr>
          <w:p w:rsidR="63643155" w:rsidP="63643155" w:rsidRDefault="63643155" w14:paraId="628F82BE" w14:textId="3104C14A">
            <w:pPr>
              <w:spacing w:line="259" w:lineRule="auto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nl-NL"/>
              </w:rPr>
              <w:t>Structure of a short story</w:t>
            </w:r>
          </w:p>
        </w:tc>
        <w:tc>
          <w:tcPr>
            <w:tcW w:w="2675" w:type="dxa"/>
            <w:tcMar/>
            <w:vAlign w:val="top"/>
          </w:tcPr>
          <w:p w:rsidR="63643155" w:rsidP="63643155" w:rsidRDefault="63643155" w14:paraId="1F656C96" w14:textId="6D1E5A1C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  <w:tc>
          <w:tcPr>
            <w:tcW w:w="2850" w:type="dxa"/>
            <w:tcMar/>
            <w:vAlign w:val="top"/>
          </w:tcPr>
          <w:p w:rsidR="63643155" w:rsidP="63643155" w:rsidRDefault="63643155" w14:paraId="3AA502FF" w14:textId="06155370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nl-NL"/>
              </w:rPr>
              <w:t>You are able to build the skeleton of your own short story using the standard structure.</w:t>
            </w:r>
          </w:p>
        </w:tc>
        <w:tc>
          <w:tcPr>
            <w:tcW w:w="3480" w:type="dxa"/>
            <w:tcMar/>
            <w:vAlign w:val="top"/>
          </w:tcPr>
          <w:p w:rsidR="63643155" w:rsidP="63643155" w:rsidRDefault="63643155" w14:paraId="13188A1D" w14:textId="4DF63736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  <w:tc>
          <w:tcPr>
            <w:tcW w:w="3292" w:type="dxa"/>
            <w:tcMar/>
            <w:vAlign w:val="top"/>
          </w:tcPr>
          <w:p w:rsidR="63643155" w:rsidP="63643155" w:rsidRDefault="63643155" w14:paraId="13262BF4" w14:textId="4ED2C832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</w:tr>
      <w:tr w:rsidR="63643155" w:rsidTr="63643155" w14:paraId="36009E88">
        <w:trPr>
          <w:trHeight w:val="420"/>
        </w:trPr>
        <w:tc>
          <w:tcPr>
            <w:tcW w:w="1785" w:type="dxa"/>
            <w:tcMar/>
            <w:vAlign w:val="top"/>
          </w:tcPr>
          <w:p w:rsidR="63643155" w:rsidP="63643155" w:rsidRDefault="63643155" w14:paraId="04B1072E" w14:textId="082B70EF">
            <w:pPr>
              <w:spacing w:line="259" w:lineRule="auto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nl-NL"/>
              </w:rPr>
              <w:t>Setting</w:t>
            </w:r>
          </w:p>
        </w:tc>
        <w:tc>
          <w:tcPr>
            <w:tcW w:w="2675" w:type="dxa"/>
            <w:tcMar/>
            <w:vAlign w:val="top"/>
          </w:tcPr>
          <w:p w:rsidR="63643155" w:rsidP="63643155" w:rsidRDefault="63643155" w14:paraId="618599F1" w14:textId="26ED33A8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  <w:tc>
          <w:tcPr>
            <w:tcW w:w="2850" w:type="dxa"/>
            <w:tcMar/>
            <w:vAlign w:val="top"/>
          </w:tcPr>
          <w:p w:rsidR="63643155" w:rsidP="63643155" w:rsidRDefault="63643155" w14:paraId="3B905101" w14:textId="38F14360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nl-NL"/>
              </w:rPr>
              <w:t>You are able to create the setting of your scary story and explain how your choices help to make the story scary.</w:t>
            </w:r>
          </w:p>
          <w:p w:rsidR="63643155" w:rsidP="63643155" w:rsidRDefault="63643155" w14:paraId="69732D87" w14:textId="05E5CBC8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  <w:tc>
          <w:tcPr>
            <w:tcW w:w="3480" w:type="dxa"/>
            <w:tcMar/>
            <w:vAlign w:val="top"/>
          </w:tcPr>
          <w:p w:rsidR="63643155" w:rsidP="63643155" w:rsidRDefault="63643155" w14:paraId="55F13A1D" w14:textId="779C1CDC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  <w:tc>
          <w:tcPr>
            <w:tcW w:w="3292" w:type="dxa"/>
            <w:tcMar/>
            <w:vAlign w:val="top"/>
          </w:tcPr>
          <w:p w:rsidR="63643155" w:rsidP="63643155" w:rsidRDefault="63643155" w14:paraId="2CAD53B6" w14:textId="507001CD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</w:tr>
      <w:tr w:rsidR="63643155" w:rsidTr="63643155" w14:paraId="485C00D2">
        <w:trPr>
          <w:trHeight w:val="420"/>
        </w:trPr>
        <w:tc>
          <w:tcPr>
            <w:tcW w:w="1785" w:type="dxa"/>
            <w:tcMar/>
            <w:vAlign w:val="top"/>
          </w:tcPr>
          <w:p w:rsidR="63643155" w:rsidP="63643155" w:rsidRDefault="63643155" w14:paraId="0C3D2DA9" w14:textId="0454DC68">
            <w:pPr>
              <w:spacing w:line="259" w:lineRule="auto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nl-NL"/>
              </w:rPr>
              <w:t>Narrative endings</w:t>
            </w:r>
          </w:p>
        </w:tc>
        <w:tc>
          <w:tcPr>
            <w:tcW w:w="2675" w:type="dxa"/>
            <w:tcMar/>
            <w:vAlign w:val="top"/>
          </w:tcPr>
          <w:p w:rsidR="63643155" w:rsidP="63643155" w:rsidRDefault="63643155" w14:paraId="37BA6120" w14:textId="438550B4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  <w:tc>
          <w:tcPr>
            <w:tcW w:w="2850" w:type="dxa"/>
            <w:tcMar/>
            <w:vAlign w:val="top"/>
          </w:tcPr>
          <w:p w:rsidR="63643155" w:rsidP="63643155" w:rsidRDefault="63643155" w14:paraId="532DD351" w14:textId="4903BA22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nl-NL"/>
              </w:rPr>
              <w:t>You are able to recognize which narrative ending is used in a given story.</w:t>
            </w:r>
          </w:p>
        </w:tc>
        <w:tc>
          <w:tcPr>
            <w:tcW w:w="3480" w:type="dxa"/>
            <w:tcMar/>
            <w:vAlign w:val="top"/>
          </w:tcPr>
          <w:p w:rsidR="63643155" w:rsidP="63643155" w:rsidRDefault="63643155" w14:paraId="09D0D307" w14:textId="7E537823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  <w:tc>
          <w:tcPr>
            <w:tcW w:w="3292" w:type="dxa"/>
            <w:tcMar/>
            <w:vAlign w:val="top"/>
          </w:tcPr>
          <w:p w:rsidR="63643155" w:rsidP="63643155" w:rsidRDefault="63643155" w14:paraId="58DC0C59" w14:textId="0308F5BB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</w:tr>
      <w:tr w:rsidR="63643155" w:rsidTr="63643155" w14:paraId="7D17B706">
        <w:trPr>
          <w:trHeight w:val="435"/>
        </w:trPr>
        <w:tc>
          <w:tcPr>
            <w:tcW w:w="1785" w:type="dxa"/>
            <w:tcMar/>
            <w:vAlign w:val="top"/>
          </w:tcPr>
          <w:p w:rsidR="63643155" w:rsidP="63643155" w:rsidRDefault="63643155" w14:paraId="47C7E4F0" w14:textId="56748F77">
            <w:pPr>
              <w:spacing w:line="259" w:lineRule="auto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nl-NL"/>
              </w:rPr>
              <w:t>Narrative perspective/ point of view</w:t>
            </w:r>
          </w:p>
        </w:tc>
        <w:tc>
          <w:tcPr>
            <w:tcW w:w="2675" w:type="dxa"/>
            <w:tcMar/>
            <w:vAlign w:val="top"/>
          </w:tcPr>
          <w:p w:rsidR="63643155" w:rsidP="63643155" w:rsidRDefault="63643155" w14:paraId="41380B4A" w14:textId="37FA5136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  <w:tc>
          <w:tcPr>
            <w:tcW w:w="2850" w:type="dxa"/>
            <w:tcMar/>
            <w:vAlign w:val="top"/>
          </w:tcPr>
          <w:p w:rsidR="63643155" w:rsidP="63643155" w:rsidRDefault="63643155" w14:paraId="095E9C64" w14:textId="4963F76E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nl-NL"/>
              </w:rPr>
              <w:t>You are able to recognize and write/speak part of a story in three different narrative perspectives.</w:t>
            </w:r>
          </w:p>
        </w:tc>
        <w:tc>
          <w:tcPr>
            <w:tcW w:w="3480" w:type="dxa"/>
            <w:tcMar/>
            <w:vAlign w:val="top"/>
          </w:tcPr>
          <w:p w:rsidR="63643155" w:rsidP="63643155" w:rsidRDefault="63643155" w14:paraId="66538008" w14:textId="05B17148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  <w:tc>
          <w:tcPr>
            <w:tcW w:w="3292" w:type="dxa"/>
            <w:tcMar/>
            <w:vAlign w:val="top"/>
          </w:tcPr>
          <w:p w:rsidR="63643155" w:rsidP="63643155" w:rsidRDefault="63643155" w14:paraId="1A38BE96" w14:textId="31F4D1C5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</w:tr>
      <w:tr w:rsidR="63643155" w:rsidTr="63643155" w14:paraId="511F6DC9">
        <w:trPr>
          <w:trHeight w:val="435"/>
        </w:trPr>
        <w:tc>
          <w:tcPr>
            <w:tcW w:w="1785" w:type="dxa"/>
            <w:tcMar/>
            <w:vAlign w:val="top"/>
          </w:tcPr>
          <w:p w:rsidR="63643155" w:rsidP="63643155" w:rsidRDefault="63643155" w14:paraId="585D51ED" w14:textId="7358FD23">
            <w:pPr>
              <w:spacing w:line="259" w:lineRule="auto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nl-NL"/>
              </w:rPr>
              <w:t>Character roles</w:t>
            </w:r>
          </w:p>
        </w:tc>
        <w:tc>
          <w:tcPr>
            <w:tcW w:w="2675" w:type="dxa"/>
            <w:tcMar/>
            <w:vAlign w:val="top"/>
          </w:tcPr>
          <w:p w:rsidR="63643155" w:rsidP="63643155" w:rsidRDefault="63643155" w14:paraId="30F5542A" w14:textId="044CAF7D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  <w:tc>
          <w:tcPr>
            <w:tcW w:w="2850" w:type="dxa"/>
            <w:tcMar/>
            <w:vAlign w:val="top"/>
          </w:tcPr>
          <w:p w:rsidR="63643155" w:rsidP="63643155" w:rsidRDefault="63643155" w14:paraId="300B8DB6" w14:textId="6756CB12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nl-NL"/>
              </w:rPr>
              <w:t>You are able to state the role of a character in a scary short story with the correct literary term, and explain why.</w:t>
            </w:r>
          </w:p>
        </w:tc>
        <w:tc>
          <w:tcPr>
            <w:tcW w:w="3480" w:type="dxa"/>
            <w:tcMar/>
            <w:vAlign w:val="top"/>
          </w:tcPr>
          <w:p w:rsidR="63643155" w:rsidP="63643155" w:rsidRDefault="63643155" w14:paraId="0C5EB8FE" w14:textId="27DF6EF8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  <w:tc>
          <w:tcPr>
            <w:tcW w:w="3292" w:type="dxa"/>
            <w:tcMar/>
            <w:vAlign w:val="top"/>
          </w:tcPr>
          <w:p w:rsidR="63643155" w:rsidP="63643155" w:rsidRDefault="63643155" w14:paraId="3B622AC6" w14:textId="09831648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</w:tr>
      <w:tr w:rsidR="63643155" w:rsidTr="63643155" w14:paraId="388B2029">
        <w:trPr>
          <w:trHeight w:val="420"/>
        </w:trPr>
        <w:tc>
          <w:tcPr>
            <w:tcW w:w="1785" w:type="dxa"/>
            <w:tcMar/>
            <w:vAlign w:val="top"/>
          </w:tcPr>
          <w:p w:rsidR="63643155" w:rsidP="63643155" w:rsidRDefault="63643155" w14:paraId="49F96DD8" w14:textId="09C279FB">
            <w:pPr>
              <w:spacing w:line="259" w:lineRule="auto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nl-NL"/>
              </w:rPr>
              <w:t>Adjectives</w:t>
            </w:r>
          </w:p>
        </w:tc>
        <w:tc>
          <w:tcPr>
            <w:tcW w:w="2675" w:type="dxa"/>
            <w:tcMar/>
            <w:vAlign w:val="top"/>
          </w:tcPr>
          <w:p w:rsidR="63643155" w:rsidP="63643155" w:rsidRDefault="63643155" w14:paraId="47D64D66" w14:textId="10A9E55A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  <w:tc>
          <w:tcPr>
            <w:tcW w:w="2850" w:type="dxa"/>
            <w:tcMar/>
            <w:vAlign w:val="top"/>
          </w:tcPr>
          <w:p w:rsidR="63643155" w:rsidP="63643155" w:rsidRDefault="63643155" w14:paraId="1F9C3556" w14:textId="716869E0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nl-NL"/>
              </w:rPr>
              <w:t>You are able to think of and use multiple adjectives (at least 2) in the correct order in front of a noun.</w:t>
            </w:r>
          </w:p>
        </w:tc>
        <w:tc>
          <w:tcPr>
            <w:tcW w:w="3480" w:type="dxa"/>
            <w:tcMar/>
            <w:vAlign w:val="top"/>
          </w:tcPr>
          <w:p w:rsidR="63643155" w:rsidP="63643155" w:rsidRDefault="63643155" w14:paraId="569F6B38" w14:textId="5FBF726E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  <w:tc>
          <w:tcPr>
            <w:tcW w:w="3292" w:type="dxa"/>
            <w:tcMar/>
            <w:vAlign w:val="top"/>
          </w:tcPr>
          <w:p w:rsidR="63643155" w:rsidP="63643155" w:rsidRDefault="63643155" w14:paraId="0A1A964B" w14:textId="26A0AEB7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</w:tr>
      <w:tr w:rsidR="63643155" w:rsidTr="63643155" w14:paraId="66D1581E">
        <w:trPr>
          <w:trHeight w:val="420"/>
        </w:trPr>
        <w:tc>
          <w:tcPr>
            <w:tcW w:w="1785" w:type="dxa"/>
            <w:tcMar/>
            <w:vAlign w:val="top"/>
          </w:tcPr>
          <w:p w:rsidR="63643155" w:rsidP="63643155" w:rsidRDefault="63643155" w14:paraId="16562C27" w14:textId="2477ED67">
            <w:pPr>
              <w:spacing w:line="259" w:lineRule="auto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nl-NL"/>
              </w:rPr>
              <w:t>Irony*</w:t>
            </w:r>
          </w:p>
        </w:tc>
        <w:tc>
          <w:tcPr>
            <w:tcW w:w="2675" w:type="dxa"/>
            <w:tcMar/>
            <w:vAlign w:val="top"/>
          </w:tcPr>
          <w:p w:rsidR="63643155" w:rsidP="63643155" w:rsidRDefault="63643155" w14:paraId="1F0BCE45" w14:textId="45D50B8A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  <w:tc>
          <w:tcPr>
            <w:tcW w:w="2850" w:type="dxa"/>
            <w:tcMar/>
            <w:vAlign w:val="top"/>
          </w:tcPr>
          <w:p w:rsidR="63643155" w:rsidP="63643155" w:rsidRDefault="63643155" w14:paraId="0180DC79" w14:textId="6FACBFAF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nl-NL"/>
              </w:rPr>
              <w:t>You are able to recognize an ironic element in a given story and explain why it ironic.</w:t>
            </w:r>
          </w:p>
        </w:tc>
        <w:tc>
          <w:tcPr>
            <w:tcW w:w="3480" w:type="dxa"/>
            <w:tcMar/>
            <w:vAlign w:val="top"/>
          </w:tcPr>
          <w:p w:rsidR="63643155" w:rsidP="63643155" w:rsidRDefault="63643155" w14:paraId="657AE4F8" w14:textId="658F342B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  <w:tc>
          <w:tcPr>
            <w:tcW w:w="3292" w:type="dxa"/>
            <w:tcMar/>
            <w:vAlign w:val="top"/>
          </w:tcPr>
          <w:p w:rsidR="63643155" w:rsidP="63643155" w:rsidRDefault="63643155" w14:paraId="1190E3A2" w14:textId="321CD324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</w:tr>
      <w:tr w:rsidR="63643155" w:rsidTr="63643155" w14:paraId="5A639108">
        <w:trPr>
          <w:trHeight w:val="420"/>
        </w:trPr>
        <w:tc>
          <w:tcPr>
            <w:tcW w:w="1785" w:type="dxa"/>
            <w:tcMar/>
            <w:vAlign w:val="top"/>
          </w:tcPr>
          <w:p w:rsidR="63643155" w:rsidP="63643155" w:rsidRDefault="63643155" w14:paraId="26D4AB92" w14:textId="7C41A344">
            <w:pPr>
              <w:spacing w:line="259" w:lineRule="auto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nl-NL"/>
              </w:rPr>
              <w:t>Foreshadowing*</w:t>
            </w:r>
          </w:p>
        </w:tc>
        <w:tc>
          <w:tcPr>
            <w:tcW w:w="2675" w:type="dxa"/>
            <w:tcMar/>
            <w:vAlign w:val="top"/>
          </w:tcPr>
          <w:p w:rsidR="63643155" w:rsidP="63643155" w:rsidRDefault="63643155" w14:paraId="3E061C1E" w14:textId="6BF53C58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  <w:tc>
          <w:tcPr>
            <w:tcW w:w="2850" w:type="dxa"/>
            <w:tcMar/>
            <w:vAlign w:val="top"/>
          </w:tcPr>
          <w:p w:rsidR="63643155" w:rsidP="63643155" w:rsidRDefault="63643155" w14:paraId="16BFF54B" w14:textId="57C715D7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  <w:r w:rsidRPr="63643155" w:rsidR="6364315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nl-NL"/>
              </w:rPr>
              <w:t>You are able to create an element of foreshadowing in your scary story and explain how it foreshadows what is going to happen at the end.</w:t>
            </w:r>
          </w:p>
        </w:tc>
        <w:tc>
          <w:tcPr>
            <w:tcW w:w="3480" w:type="dxa"/>
            <w:tcMar/>
            <w:vAlign w:val="top"/>
          </w:tcPr>
          <w:p w:rsidR="63643155" w:rsidP="63643155" w:rsidRDefault="63643155" w14:paraId="6B07F073" w14:textId="3E7E202F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  <w:tc>
          <w:tcPr>
            <w:tcW w:w="3292" w:type="dxa"/>
            <w:tcMar/>
            <w:vAlign w:val="top"/>
          </w:tcPr>
          <w:p w:rsidR="63643155" w:rsidP="63643155" w:rsidRDefault="63643155" w14:paraId="1317DC6E" w14:textId="5023FBA4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olor w:val="000000" w:themeColor="text1" w:themeTint="FF" w:themeShade="FF"/>
                <w:sz w:val="22"/>
                <w:szCs w:val="22"/>
                <w:lang w:val="nl-NL"/>
              </w:rPr>
            </w:pPr>
          </w:p>
        </w:tc>
      </w:tr>
    </w:tbl>
    <w:p xmlns:wp14="http://schemas.microsoft.com/office/word/2010/wordml" w:rsidP="63643155" w14:paraId="3804EC80" wp14:textId="0C66C0F0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>
        <w:br/>
      </w:r>
      <w:r w:rsidRPr="63643155" w:rsidR="636431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*vwo</w:t>
      </w:r>
    </w:p>
    <w:p xmlns:wp14="http://schemas.microsoft.com/office/word/2010/wordml" w:rsidP="63643155" w14:paraId="7B5CAEB5" wp14:textId="5B5EAE01">
      <w:pPr>
        <w:pStyle w:val="Normal"/>
      </w:pPr>
    </w:p>
    <w:sectPr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03FBC3"/>
    <w:rsid w:val="0303FBC3"/>
    <w:rsid w:val="08D2847F"/>
    <w:rsid w:val="438531E2"/>
    <w:rsid w:val="6364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3FBC3"/>
  <w15:chartTrackingRefBased/>
  <w15:docId w15:val="{A1A21B4E-D1C6-4164-AFC4-6C44591291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2022-08-11T13:03:26.9239103Z</dcterms:created>
  <dcterms:modified xsi:type="dcterms:W3CDTF">2022-08-11T13:05:06.9764047Z</dcterms:modified>
  <dc:creator>Karlijn Tange</dc:creator>
  <lastModifiedBy>Karlijn Tange</lastModifiedBy>
</coreProperties>
</file>