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heme="minorHAnsi" w:eastAsiaTheme="minorHAnsi" w:hAnsiTheme="minorHAnsi" w:cstheme="minorBidi"/>
          <w:color w:val="auto"/>
          <w:sz w:val="22"/>
          <w:szCs w:val="22"/>
          <w:lang w:eastAsia="en-US"/>
        </w:rPr>
        <w:id w:val="-861823906"/>
        <w:docPartObj>
          <w:docPartGallery w:val="Table of Contents"/>
          <w:docPartUnique/>
        </w:docPartObj>
      </w:sdtPr>
      <w:sdtEndPr>
        <w:rPr>
          <w:b/>
          <w:bCs/>
        </w:rPr>
      </w:sdtEndPr>
      <w:sdtContent>
        <w:p w14:paraId="56FA0A7D" w14:textId="1A666C2F" w:rsidR="00206C05" w:rsidRDefault="00206C05">
          <w:pPr>
            <w:pStyle w:val="Kopvaninhoudsopgave"/>
          </w:pPr>
          <w:r>
            <w:t>Inhoud</w:t>
          </w:r>
        </w:p>
        <w:p w14:paraId="52957CCC" w14:textId="4D795F3F" w:rsidR="00371B96" w:rsidRDefault="00206C05">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118359712" w:history="1">
            <w:r w:rsidR="00371B96" w:rsidRPr="00263209">
              <w:rPr>
                <w:rStyle w:val="Hyperlink"/>
                <w:noProof/>
              </w:rPr>
              <w:t>Wat is een community-pagina</w:t>
            </w:r>
            <w:r w:rsidR="00371B96">
              <w:rPr>
                <w:noProof/>
                <w:webHidden/>
              </w:rPr>
              <w:tab/>
            </w:r>
            <w:r w:rsidR="00371B96">
              <w:rPr>
                <w:noProof/>
                <w:webHidden/>
              </w:rPr>
              <w:fldChar w:fldCharType="begin"/>
            </w:r>
            <w:r w:rsidR="00371B96">
              <w:rPr>
                <w:noProof/>
                <w:webHidden/>
              </w:rPr>
              <w:instrText xml:space="preserve"> PAGEREF _Toc118359712 \h </w:instrText>
            </w:r>
            <w:r w:rsidR="00371B96">
              <w:rPr>
                <w:noProof/>
                <w:webHidden/>
              </w:rPr>
            </w:r>
            <w:r w:rsidR="00371B96">
              <w:rPr>
                <w:noProof/>
                <w:webHidden/>
              </w:rPr>
              <w:fldChar w:fldCharType="separate"/>
            </w:r>
            <w:r w:rsidR="00371B96">
              <w:rPr>
                <w:noProof/>
                <w:webHidden/>
              </w:rPr>
              <w:t>2</w:t>
            </w:r>
            <w:r w:rsidR="00371B96">
              <w:rPr>
                <w:noProof/>
                <w:webHidden/>
              </w:rPr>
              <w:fldChar w:fldCharType="end"/>
            </w:r>
          </w:hyperlink>
        </w:p>
        <w:p w14:paraId="4BE170C1" w14:textId="5A8EC96C" w:rsidR="00371B96" w:rsidRDefault="00000000">
          <w:pPr>
            <w:pStyle w:val="Inhopg1"/>
            <w:tabs>
              <w:tab w:val="left" w:pos="440"/>
              <w:tab w:val="right" w:leader="dot" w:pos="9062"/>
            </w:tabs>
            <w:rPr>
              <w:rFonts w:eastAsiaTheme="minorEastAsia"/>
              <w:noProof/>
              <w:lang w:eastAsia="nl-NL"/>
            </w:rPr>
          </w:pPr>
          <w:hyperlink w:anchor="_Toc118359713" w:history="1">
            <w:r w:rsidR="00371B96" w:rsidRPr="00263209">
              <w:rPr>
                <w:rStyle w:val="Hyperlink"/>
                <w:noProof/>
              </w:rPr>
              <w:t>1.</w:t>
            </w:r>
            <w:r w:rsidR="00371B96">
              <w:rPr>
                <w:rFonts w:eastAsiaTheme="minorEastAsia"/>
                <w:noProof/>
                <w:lang w:eastAsia="nl-NL"/>
              </w:rPr>
              <w:tab/>
            </w:r>
            <w:r w:rsidR="00371B96" w:rsidRPr="00263209">
              <w:rPr>
                <w:rStyle w:val="Hyperlink"/>
                <w:noProof/>
              </w:rPr>
              <w:t>Aanvragen en beheren community-pagina (beheerders)</w:t>
            </w:r>
            <w:r w:rsidR="00371B96">
              <w:rPr>
                <w:noProof/>
                <w:webHidden/>
              </w:rPr>
              <w:tab/>
            </w:r>
            <w:r w:rsidR="00371B96">
              <w:rPr>
                <w:noProof/>
                <w:webHidden/>
              </w:rPr>
              <w:fldChar w:fldCharType="begin"/>
            </w:r>
            <w:r w:rsidR="00371B96">
              <w:rPr>
                <w:noProof/>
                <w:webHidden/>
              </w:rPr>
              <w:instrText xml:space="preserve"> PAGEREF _Toc118359713 \h </w:instrText>
            </w:r>
            <w:r w:rsidR="00371B96">
              <w:rPr>
                <w:noProof/>
                <w:webHidden/>
              </w:rPr>
            </w:r>
            <w:r w:rsidR="00371B96">
              <w:rPr>
                <w:noProof/>
                <w:webHidden/>
              </w:rPr>
              <w:fldChar w:fldCharType="separate"/>
            </w:r>
            <w:r w:rsidR="00371B96">
              <w:rPr>
                <w:noProof/>
                <w:webHidden/>
              </w:rPr>
              <w:t>2</w:t>
            </w:r>
            <w:r w:rsidR="00371B96">
              <w:rPr>
                <w:noProof/>
                <w:webHidden/>
              </w:rPr>
              <w:fldChar w:fldCharType="end"/>
            </w:r>
          </w:hyperlink>
        </w:p>
        <w:p w14:paraId="22AF835E" w14:textId="58B39F10" w:rsidR="00371B96" w:rsidRDefault="00000000">
          <w:pPr>
            <w:pStyle w:val="Inhopg2"/>
            <w:tabs>
              <w:tab w:val="left" w:pos="660"/>
              <w:tab w:val="right" w:leader="dot" w:pos="9062"/>
            </w:tabs>
            <w:rPr>
              <w:rFonts w:eastAsiaTheme="minorEastAsia"/>
              <w:noProof/>
              <w:lang w:eastAsia="nl-NL"/>
            </w:rPr>
          </w:pPr>
          <w:hyperlink w:anchor="_Toc118359714" w:history="1">
            <w:r w:rsidR="00371B96" w:rsidRPr="00263209">
              <w:rPr>
                <w:rStyle w:val="Hyperlink"/>
                <w:noProof/>
              </w:rPr>
              <w:t>a.</w:t>
            </w:r>
            <w:r w:rsidR="00371B96">
              <w:rPr>
                <w:rFonts w:eastAsiaTheme="minorEastAsia"/>
                <w:noProof/>
                <w:lang w:eastAsia="nl-NL"/>
              </w:rPr>
              <w:tab/>
            </w:r>
            <w:r w:rsidR="00371B96" w:rsidRPr="00263209">
              <w:rPr>
                <w:rStyle w:val="Hyperlink"/>
                <w:noProof/>
              </w:rPr>
              <w:t>Lid worden van een team</w:t>
            </w:r>
            <w:r w:rsidR="00371B96">
              <w:rPr>
                <w:noProof/>
                <w:webHidden/>
              </w:rPr>
              <w:tab/>
            </w:r>
            <w:r w:rsidR="00371B96">
              <w:rPr>
                <w:noProof/>
                <w:webHidden/>
              </w:rPr>
              <w:fldChar w:fldCharType="begin"/>
            </w:r>
            <w:r w:rsidR="00371B96">
              <w:rPr>
                <w:noProof/>
                <w:webHidden/>
              </w:rPr>
              <w:instrText xml:space="preserve"> PAGEREF _Toc118359714 \h </w:instrText>
            </w:r>
            <w:r w:rsidR="00371B96">
              <w:rPr>
                <w:noProof/>
                <w:webHidden/>
              </w:rPr>
            </w:r>
            <w:r w:rsidR="00371B96">
              <w:rPr>
                <w:noProof/>
                <w:webHidden/>
              </w:rPr>
              <w:fldChar w:fldCharType="separate"/>
            </w:r>
            <w:r w:rsidR="00371B96">
              <w:rPr>
                <w:noProof/>
                <w:webHidden/>
              </w:rPr>
              <w:t>2</w:t>
            </w:r>
            <w:r w:rsidR="00371B96">
              <w:rPr>
                <w:noProof/>
                <w:webHidden/>
              </w:rPr>
              <w:fldChar w:fldCharType="end"/>
            </w:r>
          </w:hyperlink>
        </w:p>
        <w:p w14:paraId="424F6C2A" w14:textId="6D641C59" w:rsidR="00371B96" w:rsidRDefault="00000000">
          <w:pPr>
            <w:pStyle w:val="Inhopg2"/>
            <w:tabs>
              <w:tab w:val="left" w:pos="660"/>
              <w:tab w:val="right" w:leader="dot" w:pos="9062"/>
            </w:tabs>
            <w:rPr>
              <w:rFonts w:eastAsiaTheme="minorEastAsia"/>
              <w:noProof/>
              <w:lang w:eastAsia="nl-NL"/>
            </w:rPr>
          </w:pPr>
          <w:hyperlink w:anchor="_Toc118359715" w:history="1">
            <w:r w:rsidR="00371B96" w:rsidRPr="00263209">
              <w:rPr>
                <w:rStyle w:val="Hyperlink"/>
                <w:noProof/>
              </w:rPr>
              <w:t>b.</w:t>
            </w:r>
            <w:r w:rsidR="00371B96">
              <w:rPr>
                <w:rFonts w:eastAsiaTheme="minorEastAsia"/>
                <w:noProof/>
                <w:lang w:eastAsia="nl-NL"/>
              </w:rPr>
              <w:tab/>
            </w:r>
            <w:r w:rsidR="00371B96" w:rsidRPr="00263209">
              <w:rPr>
                <w:rStyle w:val="Hyperlink"/>
                <w:noProof/>
              </w:rPr>
              <w:t>Inrichten algemene community-pagina</w:t>
            </w:r>
            <w:r w:rsidR="00371B96">
              <w:rPr>
                <w:noProof/>
                <w:webHidden/>
              </w:rPr>
              <w:tab/>
            </w:r>
            <w:r w:rsidR="00371B96">
              <w:rPr>
                <w:noProof/>
                <w:webHidden/>
              </w:rPr>
              <w:fldChar w:fldCharType="begin"/>
            </w:r>
            <w:r w:rsidR="00371B96">
              <w:rPr>
                <w:noProof/>
                <w:webHidden/>
              </w:rPr>
              <w:instrText xml:space="preserve"> PAGEREF _Toc118359715 \h </w:instrText>
            </w:r>
            <w:r w:rsidR="00371B96">
              <w:rPr>
                <w:noProof/>
                <w:webHidden/>
              </w:rPr>
            </w:r>
            <w:r w:rsidR="00371B96">
              <w:rPr>
                <w:noProof/>
                <w:webHidden/>
              </w:rPr>
              <w:fldChar w:fldCharType="separate"/>
            </w:r>
            <w:r w:rsidR="00371B96">
              <w:rPr>
                <w:noProof/>
                <w:webHidden/>
              </w:rPr>
              <w:t>3</w:t>
            </w:r>
            <w:r w:rsidR="00371B96">
              <w:rPr>
                <w:noProof/>
                <w:webHidden/>
              </w:rPr>
              <w:fldChar w:fldCharType="end"/>
            </w:r>
          </w:hyperlink>
        </w:p>
        <w:p w14:paraId="7BF557E1" w14:textId="35EB3507" w:rsidR="00371B96" w:rsidRDefault="00000000">
          <w:pPr>
            <w:pStyle w:val="Inhopg2"/>
            <w:tabs>
              <w:tab w:val="left" w:pos="660"/>
              <w:tab w:val="right" w:leader="dot" w:pos="9062"/>
            </w:tabs>
            <w:rPr>
              <w:rFonts w:eastAsiaTheme="minorEastAsia"/>
              <w:noProof/>
              <w:lang w:eastAsia="nl-NL"/>
            </w:rPr>
          </w:pPr>
          <w:hyperlink w:anchor="_Toc118359716" w:history="1">
            <w:r w:rsidR="00371B96" w:rsidRPr="00263209">
              <w:rPr>
                <w:rStyle w:val="Hyperlink"/>
                <w:noProof/>
              </w:rPr>
              <w:t>c.</w:t>
            </w:r>
            <w:r w:rsidR="00371B96">
              <w:rPr>
                <w:rFonts w:eastAsiaTheme="minorEastAsia"/>
                <w:noProof/>
                <w:lang w:eastAsia="nl-NL"/>
              </w:rPr>
              <w:tab/>
            </w:r>
            <w:r w:rsidR="00371B96" w:rsidRPr="00263209">
              <w:rPr>
                <w:rStyle w:val="Hyperlink"/>
                <w:noProof/>
              </w:rPr>
              <w:t>Ledenbeheer van je community</w:t>
            </w:r>
            <w:r w:rsidR="00371B96">
              <w:rPr>
                <w:noProof/>
                <w:webHidden/>
              </w:rPr>
              <w:tab/>
            </w:r>
            <w:r w:rsidR="00371B96">
              <w:rPr>
                <w:noProof/>
                <w:webHidden/>
              </w:rPr>
              <w:fldChar w:fldCharType="begin"/>
            </w:r>
            <w:r w:rsidR="00371B96">
              <w:rPr>
                <w:noProof/>
                <w:webHidden/>
              </w:rPr>
              <w:instrText xml:space="preserve"> PAGEREF _Toc118359716 \h </w:instrText>
            </w:r>
            <w:r w:rsidR="00371B96">
              <w:rPr>
                <w:noProof/>
                <w:webHidden/>
              </w:rPr>
            </w:r>
            <w:r w:rsidR="00371B96">
              <w:rPr>
                <w:noProof/>
                <w:webHidden/>
              </w:rPr>
              <w:fldChar w:fldCharType="separate"/>
            </w:r>
            <w:r w:rsidR="00371B96">
              <w:rPr>
                <w:noProof/>
                <w:webHidden/>
              </w:rPr>
              <w:t>5</w:t>
            </w:r>
            <w:r w:rsidR="00371B96">
              <w:rPr>
                <w:noProof/>
                <w:webHidden/>
              </w:rPr>
              <w:fldChar w:fldCharType="end"/>
            </w:r>
          </w:hyperlink>
        </w:p>
        <w:p w14:paraId="0E393DAA" w14:textId="5C519EA8" w:rsidR="00371B96" w:rsidRDefault="00000000">
          <w:pPr>
            <w:pStyle w:val="Inhopg1"/>
            <w:tabs>
              <w:tab w:val="left" w:pos="440"/>
              <w:tab w:val="right" w:leader="dot" w:pos="9062"/>
            </w:tabs>
            <w:rPr>
              <w:rFonts w:eastAsiaTheme="minorEastAsia"/>
              <w:noProof/>
              <w:lang w:eastAsia="nl-NL"/>
            </w:rPr>
          </w:pPr>
          <w:hyperlink w:anchor="_Toc118359717" w:history="1">
            <w:r w:rsidR="00371B96" w:rsidRPr="00263209">
              <w:rPr>
                <w:rStyle w:val="Hyperlink"/>
                <w:noProof/>
              </w:rPr>
              <w:t>2.</w:t>
            </w:r>
            <w:r w:rsidR="00371B96">
              <w:rPr>
                <w:rFonts w:eastAsiaTheme="minorEastAsia"/>
                <w:noProof/>
                <w:lang w:eastAsia="nl-NL"/>
              </w:rPr>
              <w:tab/>
            </w:r>
            <w:r w:rsidR="00371B96" w:rsidRPr="00263209">
              <w:rPr>
                <w:rStyle w:val="Hyperlink"/>
                <w:noProof/>
              </w:rPr>
              <w:t>Werken met collecties (alle led</w:t>
            </w:r>
            <w:r w:rsidR="00371B96" w:rsidRPr="00263209">
              <w:rPr>
                <w:rStyle w:val="Hyperlink"/>
                <w:noProof/>
              </w:rPr>
              <w:t>e</w:t>
            </w:r>
            <w:r w:rsidR="00371B96" w:rsidRPr="00263209">
              <w:rPr>
                <w:rStyle w:val="Hyperlink"/>
                <w:noProof/>
              </w:rPr>
              <w:t>n)</w:t>
            </w:r>
            <w:r w:rsidR="00371B96">
              <w:rPr>
                <w:noProof/>
                <w:webHidden/>
              </w:rPr>
              <w:tab/>
            </w:r>
            <w:r w:rsidR="00371B96">
              <w:rPr>
                <w:noProof/>
                <w:webHidden/>
              </w:rPr>
              <w:fldChar w:fldCharType="begin"/>
            </w:r>
            <w:r w:rsidR="00371B96">
              <w:rPr>
                <w:noProof/>
                <w:webHidden/>
              </w:rPr>
              <w:instrText xml:space="preserve"> PAGEREF _Toc118359717 \h </w:instrText>
            </w:r>
            <w:r w:rsidR="00371B96">
              <w:rPr>
                <w:noProof/>
                <w:webHidden/>
              </w:rPr>
            </w:r>
            <w:r w:rsidR="00371B96">
              <w:rPr>
                <w:noProof/>
                <w:webHidden/>
              </w:rPr>
              <w:fldChar w:fldCharType="separate"/>
            </w:r>
            <w:r w:rsidR="00371B96">
              <w:rPr>
                <w:noProof/>
                <w:webHidden/>
              </w:rPr>
              <w:t>8</w:t>
            </w:r>
            <w:r w:rsidR="00371B96">
              <w:rPr>
                <w:noProof/>
                <w:webHidden/>
              </w:rPr>
              <w:fldChar w:fldCharType="end"/>
            </w:r>
          </w:hyperlink>
        </w:p>
        <w:p w14:paraId="44FF5E07" w14:textId="1E0E2355" w:rsidR="00371B96" w:rsidRDefault="00000000">
          <w:pPr>
            <w:pStyle w:val="Inhopg2"/>
            <w:tabs>
              <w:tab w:val="left" w:pos="660"/>
              <w:tab w:val="right" w:leader="dot" w:pos="9062"/>
            </w:tabs>
            <w:rPr>
              <w:rFonts w:eastAsiaTheme="minorEastAsia"/>
              <w:noProof/>
              <w:lang w:eastAsia="nl-NL"/>
            </w:rPr>
          </w:pPr>
          <w:hyperlink w:anchor="_Toc118359718" w:history="1">
            <w:r w:rsidR="00371B96" w:rsidRPr="00263209">
              <w:rPr>
                <w:rStyle w:val="Hyperlink"/>
                <w:noProof/>
              </w:rPr>
              <w:t>a.</w:t>
            </w:r>
            <w:r w:rsidR="00371B96">
              <w:rPr>
                <w:rFonts w:eastAsiaTheme="minorEastAsia"/>
                <w:noProof/>
                <w:lang w:eastAsia="nl-NL"/>
              </w:rPr>
              <w:tab/>
            </w:r>
            <w:r w:rsidR="00371B96" w:rsidRPr="00263209">
              <w:rPr>
                <w:rStyle w:val="Hyperlink"/>
                <w:noProof/>
              </w:rPr>
              <w:t>Collecties aanmaken binnen je community</w:t>
            </w:r>
            <w:r w:rsidR="00371B96">
              <w:rPr>
                <w:noProof/>
                <w:webHidden/>
              </w:rPr>
              <w:tab/>
            </w:r>
            <w:r w:rsidR="00371B96">
              <w:rPr>
                <w:noProof/>
                <w:webHidden/>
              </w:rPr>
              <w:fldChar w:fldCharType="begin"/>
            </w:r>
            <w:r w:rsidR="00371B96">
              <w:rPr>
                <w:noProof/>
                <w:webHidden/>
              </w:rPr>
              <w:instrText xml:space="preserve"> PAGEREF _Toc118359718 \h </w:instrText>
            </w:r>
            <w:r w:rsidR="00371B96">
              <w:rPr>
                <w:noProof/>
                <w:webHidden/>
              </w:rPr>
            </w:r>
            <w:r w:rsidR="00371B96">
              <w:rPr>
                <w:noProof/>
                <w:webHidden/>
              </w:rPr>
              <w:fldChar w:fldCharType="separate"/>
            </w:r>
            <w:r w:rsidR="00371B96">
              <w:rPr>
                <w:noProof/>
                <w:webHidden/>
              </w:rPr>
              <w:t>8</w:t>
            </w:r>
            <w:r w:rsidR="00371B96">
              <w:rPr>
                <w:noProof/>
                <w:webHidden/>
              </w:rPr>
              <w:fldChar w:fldCharType="end"/>
            </w:r>
          </w:hyperlink>
        </w:p>
        <w:p w14:paraId="13C70006" w14:textId="474DACC2" w:rsidR="00371B96" w:rsidRDefault="00000000">
          <w:pPr>
            <w:pStyle w:val="Inhopg2"/>
            <w:tabs>
              <w:tab w:val="left" w:pos="660"/>
              <w:tab w:val="right" w:leader="dot" w:pos="9062"/>
            </w:tabs>
            <w:rPr>
              <w:rFonts w:eastAsiaTheme="minorEastAsia"/>
              <w:noProof/>
              <w:lang w:eastAsia="nl-NL"/>
            </w:rPr>
          </w:pPr>
          <w:hyperlink w:anchor="_Toc118359719" w:history="1">
            <w:r w:rsidR="00371B96" w:rsidRPr="00263209">
              <w:rPr>
                <w:rStyle w:val="Hyperlink"/>
                <w:noProof/>
              </w:rPr>
              <w:t>b.</w:t>
            </w:r>
            <w:r w:rsidR="00371B96">
              <w:rPr>
                <w:rFonts w:eastAsiaTheme="minorEastAsia"/>
                <w:noProof/>
                <w:lang w:eastAsia="nl-NL"/>
              </w:rPr>
              <w:tab/>
            </w:r>
            <w:r w:rsidR="00371B96" w:rsidRPr="00263209">
              <w:rPr>
                <w:rStyle w:val="Hyperlink"/>
                <w:noProof/>
              </w:rPr>
              <w:t>Materialen toevoegen aan je collecties</w:t>
            </w:r>
            <w:r w:rsidR="00371B96">
              <w:rPr>
                <w:noProof/>
                <w:webHidden/>
              </w:rPr>
              <w:tab/>
            </w:r>
            <w:r w:rsidR="00371B96">
              <w:rPr>
                <w:noProof/>
                <w:webHidden/>
              </w:rPr>
              <w:fldChar w:fldCharType="begin"/>
            </w:r>
            <w:r w:rsidR="00371B96">
              <w:rPr>
                <w:noProof/>
                <w:webHidden/>
              </w:rPr>
              <w:instrText xml:space="preserve"> PAGEREF _Toc118359719 \h </w:instrText>
            </w:r>
            <w:r w:rsidR="00371B96">
              <w:rPr>
                <w:noProof/>
                <w:webHidden/>
              </w:rPr>
            </w:r>
            <w:r w:rsidR="00371B96">
              <w:rPr>
                <w:noProof/>
                <w:webHidden/>
              </w:rPr>
              <w:fldChar w:fldCharType="separate"/>
            </w:r>
            <w:r w:rsidR="00371B96">
              <w:rPr>
                <w:noProof/>
                <w:webHidden/>
              </w:rPr>
              <w:t>9</w:t>
            </w:r>
            <w:r w:rsidR="00371B96">
              <w:rPr>
                <w:noProof/>
                <w:webHidden/>
              </w:rPr>
              <w:fldChar w:fldCharType="end"/>
            </w:r>
          </w:hyperlink>
        </w:p>
        <w:p w14:paraId="5458929C" w14:textId="2665005E" w:rsidR="00371B96" w:rsidRDefault="00000000">
          <w:pPr>
            <w:pStyle w:val="Inhopg3"/>
            <w:tabs>
              <w:tab w:val="right" w:leader="dot" w:pos="9062"/>
            </w:tabs>
            <w:rPr>
              <w:rFonts w:eastAsiaTheme="minorEastAsia"/>
              <w:noProof/>
              <w:lang w:eastAsia="nl-NL"/>
            </w:rPr>
          </w:pPr>
          <w:hyperlink w:anchor="_Toc118359720" w:history="1">
            <w:r w:rsidR="00371B96" w:rsidRPr="00263209">
              <w:rPr>
                <w:rStyle w:val="Hyperlink"/>
                <w:noProof/>
              </w:rPr>
              <w:t>Manier 1: toevoegen materiaal aan collectie via de communitypagina</w:t>
            </w:r>
            <w:r w:rsidR="00371B96">
              <w:rPr>
                <w:noProof/>
                <w:webHidden/>
              </w:rPr>
              <w:tab/>
            </w:r>
            <w:r w:rsidR="00371B96">
              <w:rPr>
                <w:noProof/>
                <w:webHidden/>
              </w:rPr>
              <w:fldChar w:fldCharType="begin"/>
            </w:r>
            <w:r w:rsidR="00371B96">
              <w:rPr>
                <w:noProof/>
                <w:webHidden/>
              </w:rPr>
              <w:instrText xml:space="preserve"> PAGEREF _Toc118359720 \h </w:instrText>
            </w:r>
            <w:r w:rsidR="00371B96">
              <w:rPr>
                <w:noProof/>
                <w:webHidden/>
              </w:rPr>
            </w:r>
            <w:r w:rsidR="00371B96">
              <w:rPr>
                <w:noProof/>
                <w:webHidden/>
              </w:rPr>
              <w:fldChar w:fldCharType="separate"/>
            </w:r>
            <w:r w:rsidR="00371B96">
              <w:rPr>
                <w:noProof/>
                <w:webHidden/>
              </w:rPr>
              <w:t>9</w:t>
            </w:r>
            <w:r w:rsidR="00371B96">
              <w:rPr>
                <w:noProof/>
                <w:webHidden/>
              </w:rPr>
              <w:fldChar w:fldCharType="end"/>
            </w:r>
          </w:hyperlink>
        </w:p>
        <w:p w14:paraId="64FD5FDC" w14:textId="27B0B443" w:rsidR="00371B96" w:rsidRDefault="00000000">
          <w:pPr>
            <w:pStyle w:val="Inhopg3"/>
            <w:tabs>
              <w:tab w:val="right" w:leader="dot" w:pos="9062"/>
            </w:tabs>
            <w:rPr>
              <w:rFonts w:eastAsiaTheme="minorEastAsia"/>
              <w:noProof/>
              <w:lang w:eastAsia="nl-NL"/>
            </w:rPr>
          </w:pPr>
          <w:hyperlink w:anchor="_Toc118359721" w:history="1">
            <w:r w:rsidR="00371B96" w:rsidRPr="00263209">
              <w:rPr>
                <w:rStyle w:val="Hyperlink"/>
                <w:noProof/>
              </w:rPr>
              <w:t>Manier 2: materiaal toevoegen aan een collectie via Edusources</w:t>
            </w:r>
            <w:r w:rsidR="00371B96">
              <w:rPr>
                <w:noProof/>
                <w:webHidden/>
              </w:rPr>
              <w:tab/>
            </w:r>
            <w:r w:rsidR="00371B96">
              <w:rPr>
                <w:noProof/>
                <w:webHidden/>
              </w:rPr>
              <w:fldChar w:fldCharType="begin"/>
            </w:r>
            <w:r w:rsidR="00371B96">
              <w:rPr>
                <w:noProof/>
                <w:webHidden/>
              </w:rPr>
              <w:instrText xml:space="preserve"> PAGEREF _Toc118359721 \h </w:instrText>
            </w:r>
            <w:r w:rsidR="00371B96">
              <w:rPr>
                <w:noProof/>
                <w:webHidden/>
              </w:rPr>
            </w:r>
            <w:r w:rsidR="00371B96">
              <w:rPr>
                <w:noProof/>
                <w:webHidden/>
              </w:rPr>
              <w:fldChar w:fldCharType="separate"/>
            </w:r>
            <w:r w:rsidR="00371B96">
              <w:rPr>
                <w:noProof/>
                <w:webHidden/>
              </w:rPr>
              <w:t>10</w:t>
            </w:r>
            <w:r w:rsidR="00371B96">
              <w:rPr>
                <w:noProof/>
                <w:webHidden/>
              </w:rPr>
              <w:fldChar w:fldCharType="end"/>
            </w:r>
          </w:hyperlink>
        </w:p>
        <w:p w14:paraId="6753580E" w14:textId="2BE41682" w:rsidR="00371B96" w:rsidRDefault="00000000">
          <w:pPr>
            <w:pStyle w:val="Inhopg2"/>
            <w:tabs>
              <w:tab w:val="left" w:pos="660"/>
              <w:tab w:val="right" w:leader="dot" w:pos="9062"/>
            </w:tabs>
            <w:rPr>
              <w:rFonts w:eastAsiaTheme="minorEastAsia"/>
              <w:noProof/>
              <w:lang w:eastAsia="nl-NL"/>
            </w:rPr>
          </w:pPr>
          <w:hyperlink w:anchor="_Toc118359722" w:history="1">
            <w:r w:rsidR="00371B96" w:rsidRPr="00263209">
              <w:rPr>
                <w:rStyle w:val="Hyperlink"/>
                <w:noProof/>
              </w:rPr>
              <w:t>c.</w:t>
            </w:r>
            <w:r w:rsidR="00371B96">
              <w:rPr>
                <w:rFonts w:eastAsiaTheme="minorEastAsia"/>
                <w:noProof/>
                <w:lang w:eastAsia="nl-NL"/>
              </w:rPr>
              <w:tab/>
            </w:r>
            <w:r w:rsidR="00371B96" w:rsidRPr="00263209">
              <w:rPr>
                <w:rStyle w:val="Hyperlink"/>
                <w:noProof/>
              </w:rPr>
              <w:t>Verwijderen</w:t>
            </w:r>
            <w:r w:rsidR="00371B96">
              <w:rPr>
                <w:noProof/>
                <w:webHidden/>
              </w:rPr>
              <w:tab/>
            </w:r>
            <w:r w:rsidR="00371B96">
              <w:rPr>
                <w:noProof/>
                <w:webHidden/>
              </w:rPr>
              <w:fldChar w:fldCharType="begin"/>
            </w:r>
            <w:r w:rsidR="00371B96">
              <w:rPr>
                <w:noProof/>
                <w:webHidden/>
              </w:rPr>
              <w:instrText xml:space="preserve"> PAGEREF _Toc118359722 \h </w:instrText>
            </w:r>
            <w:r w:rsidR="00371B96">
              <w:rPr>
                <w:noProof/>
                <w:webHidden/>
              </w:rPr>
            </w:r>
            <w:r w:rsidR="00371B96">
              <w:rPr>
                <w:noProof/>
                <w:webHidden/>
              </w:rPr>
              <w:fldChar w:fldCharType="separate"/>
            </w:r>
            <w:r w:rsidR="00371B96">
              <w:rPr>
                <w:noProof/>
                <w:webHidden/>
              </w:rPr>
              <w:t>11</w:t>
            </w:r>
            <w:r w:rsidR="00371B96">
              <w:rPr>
                <w:noProof/>
                <w:webHidden/>
              </w:rPr>
              <w:fldChar w:fldCharType="end"/>
            </w:r>
          </w:hyperlink>
        </w:p>
        <w:p w14:paraId="036608D3" w14:textId="29E1A852" w:rsidR="00371B96" w:rsidRDefault="00000000">
          <w:pPr>
            <w:pStyle w:val="Inhopg3"/>
            <w:tabs>
              <w:tab w:val="right" w:leader="dot" w:pos="9062"/>
            </w:tabs>
            <w:rPr>
              <w:rFonts w:eastAsiaTheme="minorEastAsia"/>
              <w:noProof/>
              <w:lang w:eastAsia="nl-NL"/>
            </w:rPr>
          </w:pPr>
          <w:hyperlink w:anchor="_Toc118359723" w:history="1">
            <w:r w:rsidR="00371B96" w:rsidRPr="00263209">
              <w:rPr>
                <w:rStyle w:val="Hyperlink"/>
                <w:noProof/>
              </w:rPr>
              <w:t>De hele collectie verwijderen</w:t>
            </w:r>
            <w:r w:rsidR="00371B96">
              <w:rPr>
                <w:noProof/>
                <w:webHidden/>
              </w:rPr>
              <w:tab/>
            </w:r>
            <w:r w:rsidR="00371B96">
              <w:rPr>
                <w:noProof/>
                <w:webHidden/>
              </w:rPr>
              <w:fldChar w:fldCharType="begin"/>
            </w:r>
            <w:r w:rsidR="00371B96">
              <w:rPr>
                <w:noProof/>
                <w:webHidden/>
              </w:rPr>
              <w:instrText xml:space="preserve"> PAGEREF _Toc118359723 \h </w:instrText>
            </w:r>
            <w:r w:rsidR="00371B96">
              <w:rPr>
                <w:noProof/>
                <w:webHidden/>
              </w:rPr>
            </w:r>
            <w:r w:rsidR="00371B96">
              <w:rPr>
                <w:noProof/>
                <w:webHidden/>
              </w:rPr>
              <w:fldChar w:fldCharType="separate"/>
            </w:r>
            <w:r w:rsidR="00371B96">
              <w:rPr>
                <w:noProof/>
                <w:webHidden/>
              </w:rPr>
              <w:t>11</w:t>
            </w:r>
            <w:r w:rsidR="00371B96">
              <w:rPr>
                <w:noProof/>
                <w:webHidden/>
              </w:rPr>
              <w:fldChar w:fldCharType="end"/>
            </w:r>
          </w:hyperlink>
        </w:p>
        <w:p w14:paraId="7C6D442A" w14:textId="4DA2AEC6" w:rsidR="00371B96" w:rsidRDefault="00000000">
          <w:pPr>
            <w:pStyle w:val="Inhopg3"/>
            <w:tabs>
              <w:tab w:val="right" w:leader="dot" w:pos="9062"/>
            </w:tabs>
            <w:rPr>
              <w:rFonts w:eastAsiaTheme="minorEastAsia"/>
              <w:noProof/>
              <w:lang w:eastAsia="nl-NL"/>
            </w:rPr>
          </w:pPr>
          <w:hyperlink w:anchor="_Toc118359724" w:history="1">
            <w:r w:rsidR="00371B96" w:rsidRPr="00263209">
              <w:rPr>
                <w:rStyle w:val="Hyperlink"/>
                <w:noProof/>
              </w:rPr>
              <w:t>Materiaal uit de collectie verwijderen</w:t>
            </w:r>
            <w:r w:rsidR="00371B96">
              <w:rPr>
                <w:noProof/>
                <w:webHidden/>
              </w:rPr>
              <w:tab/>
            </w:r>
            <w:r w:rsidR="00371B96">
              <w:rPr>
                <w:noProof/>
                <w:webHidden/>
              </w:rPr>
              <w:fldChar w:fldCharType="begin"/>
            </w:r>
            <w:r w:rsidR="00371B96">
              <w:rPr>
                <w:noProof/>
                <w:webHidden/>
              </w:rPr>
              <w:instrText xml:space="preserve"> PAGEREF _Toc118359724 \h </w:instrText>
            </w:r>
            <w:r w:rsidR="00371B96">
              <w:rPr>
                <w:noProof/>
                <w:webHidden/>
              </w:rPr>
            </w:r>
            <w:r w:rsidR="00371B96">
              <w:rPr>
                <w:noProof/>
                <w:webHidden/>
              </w:rPr>
              <w:fldChar w:fldCharType="separate"/>
            </w:r>
            <w:r w:rsidR="00371B96">
              <w:rPr>
                <w:noProof/>
                <w:webHidden/>
              </w:rPr>
              <w:t>12</w:t>
            </w:r>
            <w:r w:rsidR="00371B96">
              <w:rPr>
                <w:noProof/>
                <w:webHidden/>
              </w:rPr>
              <w:fldChar w:fldCharType="end"/>
            </w:r>
          </w:hyperlink>
        </w:p>
        <w:p w14:paraId="51712F28" w14:textId="06DD0456" w:rsidR="00206C05" w:rsidRDefault="00206C05">
          <w:r>
            <w:rPr>
              <w:b/>
              <w:bCs/>
            </w:rPr>
            <w:fldChar w:fldCharType="end"/>
          </w:r>
        </w:p>
      </w:sdtContent>
    </w:sdt>
    <w:p w14:paraId="0B6F53B0" w14:textId="77777777" w:rsidR="00206C05" w:rsidRDefault="00206C05">
      <w:pPr>
        <w:rPr>
          <w:rFonts w:asciiTheme="majorHAnsi" w:eastAsiaTheme="majorEastAsia" w:hAnsiTheme="majorHAnsi" w:cstheme="majorBidi"/>
          <w:noProof/>
          <w:color w:val="2F5496" w:themeColor="accent1" w:themeShade="BF"/>
          <w:sz w:val="26"/>
          <w:szCs w:val="26"/>
        </w:rPr>
      </w:pPr>
      <w:r>
        <w:rPr>
          <w:noProof/>
        </w:rPr>
        <w:br w:type="page"/>
      </w:r>
    </w:p>
    <w:p w14:paraId="73DA4440" w14:textId="3E60321D" w:rsidR="00DE6759" w:rsidRDefault="00DE6759" w:rsidP="002E75A6">
      <w:pPr>
        <w:pStyle w:val="Kop1"/>
        <w:rPr>
          <w:noProof/>
        </w:rPr>
      </w:pPr>
      <w:bookmarkStart w:id="0" w:name="_Toc118359712"/>
      <w:r>
        <w:rPr>
          <w:noProof/>
        </w:rPr>
        <w:lastRenderedPageBreak/>
        <w:t>Wat is een community-pagina</w:t>
      </w:r>
      <w:bookmarkEnd w:id="0"/>
    </w:p>
    <w:p w14:paraId="3D21D73B" w14:textId="7B861B1D" w:rsidR="00DE6759" w:rsidRDefault="00DE6759" w:rsidP="00DE6759">
      <w:r>
        <w:t xml:space="preserve">Binnen </w:t>
      </w:r>
      <w:proofErr w:type="spellStart"/>
      <w:r>
        <w:t>Edusources</w:t>
      </w:r>
      <w:proofErr w:type="spellEnd"/>
      <w:r>
        <w:t xml:space="preserve"> kan een community een eigen ‘etalage’ aanvragen. De community kan dan een eigen webpagina inrichten waarin de community zich voorstelt. Daarnaast kunnen collecties van leermateriaal worden gevormd en via de community-pagina worden getoond. </w:t>
      </w:r>
    </w:p>
    <w:p w14:paraId="62CB1CF2" w14:textId="06B8231A" w:rsidR="00DE6759" w:rsidRDefault="00DE6759" w:rsidP="002E75A6">
      <w:pPr>
        <w:pStyle w:val="Kop1"/>
        <w:numPr>
          <w:ilvl w:val="0"/>
          <w:numId w:val="10"/>
        </w:numPr>
      </w:pPr>
      <w:bookmarkStart w:id="1" w:name="_Toc118359713"/>
      <w:r>
        <w:t xml:space="preserve">Aanvragen </w:t>
      </w:r>
      <w:r w:rsidR="00371B96">
        <w:t xml:space="preserve">en beheren </w:t>
      </w:r>
      <w:r>
        <w:t>community-pagina</w:t>
      </w:r>
      <w:r w:rsidR="00371B96">
        <w:t xml:space="preserve"> (beheerders)</w:t>
      </w:r>
      <w:bookmarkEnd w:id="1"/>
    </w:p>
    <w:p w14:paraId="545EB518" w14:textId="4B98A973" w:rsidR="4B09CDB7" w:rsidRDefault="4B09CDB7">
      <w:r w:rsidRPr="6F679CA8">
        <w:rPr>
          <w:rFonts w:ascii="Calibri" w:eastAsia="Calibri" w:hAnsi="Calibri" w:cs="Calibri"/>
        </w:rPr>
        <w:t xml:space="preserve">Wil je een community aanvragen, dan kan je een mail sturen naar </w:t>
      </w:r>
      <w:hyperlink r:id="rId11">
        <w:r w:rsidRPr="6F679CA8">
          <w:rPr>
            <w:rStyle w:val="Hyperlink"/>
            <w:rFonts w:ascii="Calibri" w:eastAsia="Calibri" w:hAnsi="Calibri" w:cs="Calibri"/>
          </w:rPr>
          <w:t>info@edusources.nl</w:t>
        </w:r>
      </w:hyperlink>
      <w:r w:rsidRPr="6F679CA8">
        <w:rPr>
          <w:rFonts w:ascii="Calibri" w:eastAsia="Calibri" w:hAnsi="Calibri" w:cs="Calibri"/>
        </w:rPr>
        <w:t>. We regelen dan in samenspraak wie er toegang moet krijgen tot de community, wie het beheer gaat doen en geven een korte instructie.</w:t>
      </w:r>
    </w:p>
    <w:p w14:paraId="7DE67A90" w14:textId="440E1124" w:rsidR="00DE6759" w:rsidRDefault="00E57A5C" w:rsidP="00DE6759">
      <w:r>
        <w:t xml:space="preserve">Voorwaarde voor het kunnen vullen van een community-pagina is </w:t>
      </w:r>
      <w:hyperlink r:id="rId12">
        <w:r w:rsidRPr="6F679CA8">
          <w:rPr>
            <w:rStyle w:val="Hyperlink"/>
          </w:rPr>
          <w:t>toegang tot het team van de community</w:t>
        </w:r>
      </w:hyperlink>
      <w:r>
        <w:t>.</w:t>
      </w:r>
    </w:p>
    <w:p w14:paraId="6AB475CE" w14:textId="30906D86" w:rsidR="007D6A22" w:rsidRPr="008F5116" w:rsidRDefault="00BA3CCD" w:rsidP="00DE6759">
      <w:pPr>
        <w:rPr>
          <w:color w:val="FF0000"/>
        </w:rPr>
      </w:pPr>
      <w:r>
        <w:t>In het algemeen zal de aanvrager ook degene zijn die de community gaat beheren. De beheerder heeft extra rechten: hij/zij kan de community in</w:t>
      </w:r>
      <w:r>
        <w:t>richten en leden toevoegen of verwijderen.</w:t>
      </w:r>
    </w:p>
    <w:p w14:paraId="051DF886" w14:textId="148336E6" w:rsidR="004301D1" w:rsidRDefault="00B91867" w:rsidP="00B872E5">
      <w:pPr>
        <w:pStyle w:val="Kop2"/>
        <w:numPr>
          <w:ilvl w:val="0"/>
          <w:numId w:val="11"/>
        </w:numPr>
      </w:pPr>
      <w:bookmarkStart w:id="2" w:name="_Toc118359714"/>
      <w:r>
        <w:t>Lid worden van een team</w:t>
      </w:r>
      <w:bookmarkEnd w:id="2"/>
    </w:p>
    <w:p w14:paraId="0910CE61" w14:textId="4BC44814" w:rsidR="004301D1" w:rsidRDefault="004301D1" w:rsidP="004301D1">
      <w:r>
        <w:t xml:space="preserve">Nadat de aanvraag voor een community-pagina is verwerkt, ontvangt de aanvrager </w:t>
      </w:r>
      <w:r w:rsidR="00B91867">
        <w:t xml:space="preserve">via de mail </w:t>
      </w:r>
      <w:r>
        <w:t xml:space="preserve">een uitnodiging </w:t>
      </w:r>
      <w:r w:rsidR="00B91867">
        <w:t>voor het betreffende team</w:t>
      </w:r>
      <w:r w:rsidR="007C2054">
        <w:t xml:space="preserve">. </w:t>
      </w:r>
    </w:p>
    <w:p w14:paraId="0C2989B0" w14:textId="5C01E864" w:rsidR="007C2054" w:rsidRDefault="00AD6BE6" w:rsidP="004301D1">
      <w:r w:rsidRPr="00AD6BE6">
        <w:rPr>
          <w:noProof/>
        </w:rPr>
        <w:drawing>
          <wp:inline distT="0" distB="0" distL="0" distR="0" wp14:anchorId="503D2EF3" wp14:editId="68F9AF75">
            <wp:extent cx="5760720" cy="1905635"/>
            <wp:effectExtent l="0" t="0" r="0" b="0"/>
            <wp:docPr id="24" name="Afbeelding 24"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Afbeelding 24" descr="Afbeelding met tekst&#10;&#10;Automatisch gegenereerde beschrijving"/>
                    <pic:cNvPicPr/>
                  </pic:nvPicPr>
                  <pic:blipFill>
                    <a:blip r:embed="rId13"/>
                    <a:stretch>
                      <a:fillRect/>
                    </a:stretch>
                  </pic:blipFill>
                  <pic:spPr>
                    <a:xfrm>
                      <a:off x="0" y="0"/>
                      <a:ext cx="5760720" cy="1905635"/>
                    </a:xfrm>
                    <a:prstGeom prst="rect">
                      <a:avLst/>
                    </a:prstGeom>
                  </pic:spPr>
                </pic:pic>
              </a:graphicData>
            </a:graphic>
          </wp:inline>
        </w:drawing>
      </w:r>
    </w:p>
    <w:p w14:paraId="19CE52EF" w14:textId="0EC8987E" w:rsidR="007C2054" w:rsidRPr="004301D1" w:rsidRDefault="008E617B" w:rsidP="004301D1">
      <w:pPr>
        <w:pStyle w:val="Lijstalinea"/>
        <w:numPr>
          <w:ilvl w:val="0"/>
          <w:numId w:val="2"/>
        </w:numPr>
      </w:pPr>
      <w:r>
        <w:t>Log in om de uitnodiging te accepteren.</w:t>
      </w:r>
      <w:r w:rsidR="008444AD">
        <w:t xml:space="preserve"> Het volgende scherm verschijnt:</w:t>
      </w:r>
    </w:p>
    <w:p w14:paraId="20858F73" w14:textId="4B6FB5FF" w:rsidR="00D23552" w:rsidRDefault="008444AD" w:rsidP="00FB7954">
      <w:r w:rsidRPr="008444AD">
        <w:rPr>
          <w:noProof/>
        </w:rPr>
        <w:drawing>
          <wp:inline distT="0" distB="0" distL="0" distR="0" wp14:anchorId="741E4752" wp14:editId="5B92A568">
            <wp:extent cx="4662821" cy="2614613"/>
            <wp:effectExtent l="0" t="0" r="4445" b="0"/>
            <wp:docPr id="1" name="Afbeelding 1"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tekst&#10;&#10;Automatisch gegenereerde beschrijving"/>
                    <pic:cNvPicPr/>
                  </pic:nvPicPr>
                  <pic:blipFill>
                    <a:blip r:embed="rId14"/>
                    <a:stretch>
                      <a:fillRect/>
                    </a:stretch>
                  </pic:blipFill>
                  <pic:spPr>
                    <a:xfrm>
                      <a:off x="0" y="0"/>
                      <a:ext cx="4670929" cy="2619160"/>
                    </a:xfrm>
                    <a:prstGeom prst="rect">
                      <a:avLst/>
                    </a:prstGeom>
                  </pic:spPr>
                </pic:pic>
              </a:graphicData>
            </a:graphic>
          </wp:inline>
        </w:drawing>
      </w:r>
    </w:p>
    <w:p w14:paraId="17A5DCA5" w14:textId="352F0182" w:rsidR="008444AD" w:rsidRDefault="008444AD" w:rsidP="008444AD">
      <w:pPr>
        <w:pStyle w:val="Lijstalinea"/>
        <w:numPr>
          <w:ilvl w:val="0"/>
          <w:numId w:val="2"/>
        </w:numPr>
      </w:pPr>
      <w:r>
        <w:t>Klik op ‘accepteer’</w:t>
      </w:r>
      <w:r w:rsidR="001D6175">
        <w:t xml:space="preserve"> en vervolgens op ‘doorgaan’. </w:t>
      </w:r>
    </w:p>
    <w:p w14:paraId="5A9889A5" w14:textId="5008D2EA" w:rsidR="00FB7954" w:rsidRDefault="001D6175" w:rsidP="00FB7954">
      <w:r w:rsidRPr="001D6175">
        <w:rPr>
          <w:noProof/>
        </w:rPr>
        <w:lastRenderedPageBreak/>
        <w:drawing>
          <wp:inline distT="0" distB="0" distL="0" distR="0" wp14:anchorId="3C301307" wp14:editId="081AC6A6">
            <wp:extent cx="2705100" cy="1682040"/>
            <wp:effectExtent l="0" t="0" r="0" b="0"/>
            <wp:docPr id="26" name="Afbeelding 26"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Afbeelding 26" descr="Afbeelding met tekst&#10;&#10;Automatisch gegenereerde beschrijving"/>
                    <pic:cNvPicPr/>
                  </pic:nvPicPr>
                  <pic:blipFill>
                    <a:blip r:embed="rId15"/>
                    <a:stretch>
                      <a:fillRect/>
                    </a:stretch>
                  </pic:blipFill>
                  <pic:spPr>
                    <a:xfrm>
                      <a:off x="0" y="0"/>
                      <a:ext cx="2711181" cy="1685821"/>
                    </a:xfrm>
                    <a:prstGeom prst="rect">
                      <a:avLst/>
                    </a:prstGeom>
                  </pic:spPr>
                </pic:pic>
              </a:graphicData>
            </a:graphic>
          </wp:inline>
        </w:drawing>
      </w:r>
    </w:p>
    <w:p w14:paraId="7D902FD3" w14:textId="5A8B5892" w:rsidR="001D6175" w:rsidRDefault="00B91867" w:rsidP="001D6175">
      <w:pPr>
        <w:pStyle w:val="Lijstalinea"/>
        <w:numPr>
          <w:ilvl w:val="0"/>
          <w:numId w:val="3"/>
        </w:numPr>
      </w:pPr>
      <w:r>
        <w:t>Het volgende scherm wordt nu bereikt.</w:t>
      </w:r>
    </w:p>
    <w:p w14:paraId="79C4C893" w14:textId="4A8BCE5A" w:rsidR="00FB7954" w:rsidRDefault="00FB7954" w:rsidP="00FB7954">
      <w:r>
        <w:rPr>
          <w:noProof/>
        </w:rPr>
        <w:drawing>
          <wp:inline distT="0" distB="0" distL="0" distR="0" wp14:anchorId="4CD0075E" wp14:editId="359B0FC3">
            <wp:extent cx="3614124" cy="2032945"/>
            <wp:effectExtent l="0" t="0" r="5715" b="5715"/>
            <wp:docPr id="3" name="Afbeelding 3"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descr="Afbeelding met tekst&#10;&#10;Automatisch gegenereerde beschrijving"/>
                    <pic:cNvPicPr/>
                  </pic:nvPicPr>
                  <pic:blipFill>
                    <a:blip r:embed="rId16"/>
                    <a:stretch>
                      <a:fillRect/>
                    </a:stretch>
                  </pic:blipFill>
                  <pic:spPr>
                    <a:xfrm>
                      <a:off x="0" y="0"/>
                      <a:ext cx="3626453" cy="2039880"/>
                    </a:xfrm>
                    <a:prstGeom prst="rect">
                      <a:avLst/>
                    </a:prstGeom>
                  </pic:spPr>
                </pic:pic>
              </a:graphicData>
            </a:graphic>
          </wp:inline>
        </w:drawing>
      </w:r>
    </w:p>
    <w:p w14:paraId="036A1D13" w14:textId="691F0385" w:rsidR="008F5116" w:rsidRDefault="008F5116" w:rsidP="00371B96">
      <w:pPr>
        <w:pStyle w:val="Kop2"/>
        <w:numPr>
          <w:ilvl w:val="0"/>
          <w:numId w:val="11"/>
        </w:numPr>
      </w:pPr>
      <w:bookmarkStart w:id="3" w:name="_Toc118359715"/>
      <w:r>
        <w:t xml:space="preserve">Inrichten </w:t>
      </w:r>
      <w:r w:rsidR="00196407">
        <w:t xml:space="preserve">algemene </w:t>
      </w:r>
      <w:r>
        <w:t>community-pagina</w:t>
      </w:r>
      <w:bookmarkEnd w:id="3"/>
    </w:p>
    <w:p w14:paraId="4ACD7100" w14:textId="77777777" w:rsidR="008F5116" w:rsidRDefault="008F5116" w:rsidP="008F5116">
      <w:pPr>
        <w:pStyle w:val="Lijstalinea"/>
        <w:numPr>
          <w:ilvl w:val="0"/>
          <w:numId w:val="3"/>
        </w:numPr>
      </w:pPr>
      <w:r>
        <w:t>Ga nu n</w:t>
      </w:r>
      <w:r w:rsidR="00541D57">
        <w:t>aar</w:t>
      </w:r>
      <w:r>
        <w:t xml:space="preserve"> </w:t>
      </w:r>
      <w:hyperlink r:id="rId17" w:history="1">
        <w:r w:rsidRPr="00110801">
          <w:rPr>
            <w:rStyle w:val="Hyperlink"/>
          </w:rPr>
          <w:t>https://edusources.nl/</w:t>
        </w:r>
      </w:hyperlink>
      <w:r>
        <w:t xml:space="preserve"> en meld je aan.</w:t>
      </w:r>
    </w:p>
    <w:p w14:paraId="2A0B67C4" w14:textId="77777777" w:rsidR="008F5116" w:rsidRDefault="008F5116" w:rsidP="008F5116">
      <w:pPr>
        <w:pStyle w:val="Lijstalinea"/>
        <w:numPr>
          <w:ilvl w:val="0"/>
          <w:numId w:val="3"/>
        </w:numPr>
      </w:pPr>
      <w:r>
        <w:t>Klik bovenin het scherm op ‘</w:t>
      </w:r>
      <w:proofErr w:type="spellStart"/>
      <w:r>
        <w:t>community’s</w:t>
      </w:r>
      <w:proofErr w:type="spellEnd"/>
      <w:r>
        <w:t>’.</w:t>
      </w:r>
    </w:p>
    <w:p w14:paraId="70784080" w14:textId="7B338D00" w:rsidR="00541D57" w:rsidRDefault="00E57A5C" w:rsidP="008F5116">
      <w:pPr>
        <w:pStyle w:val="Lijstalinea"/>
        <w:numPr>
          <w:ilvl w:val="0"/>
          <w:numId w:val="3"/>
        </w:numPr>
      </w:pPr>
      <w:r>
        <w:t xml:space="preserve">Zorg dat het schuifje ‘toon </w:t>
      </w:r>
      <w:proofErr w:type="spellStart"/>
      <w:r>
        <w:t>drafts</w:t>
      </w:r>
      <w:proofErr w:type="spellEnd"/>
      <w:r>
        <w:t>’ op ‘aan’ staat. Dat zorgt ervoor dat je je nieuwe community-pagina rustig kunt inrichten zonder dat deze al zichtbaar is voor gebruikers.</w:t>
      </w:r>
      <w:r w:rsidR="00541D57">
        <w:t xml:space="preserve"> </w:t>
      </w:r>
    </w:p>
    <w:p w14:paraId="0402F8BA" w14:textId="046710D8" w:rsidR="00541D57" w:rsidRDefault="008F5116" w:rsidP="00FB7954">
      <w:r>
        <w:rPr>
          <w:noProof/>
        </w:rPr>
        <mc:AlternateContent>
          <mc:Choice Requires="wps">
            <w:drawing>
              <wp:anchor distT="0" distB="0" distL="114300" distR="114300" simplePos="0" relativeHeight="251658240" behindDoc="0" locked="0" layoutInCell="1" allowOverlap="1" wp14:anchorId="00FDECE3" wp14:editId="7A096086">
                <wp:simplePos x="0" y="0"/>
                <wp:positionH relativeFrom="column">
                  <wp:posOffset>4361195</wp:posOffset>
                </wp:positionH>
                <wp:positionV relativeFrom="paragraph">
                  <wp:posOffset>1461135</wp:posOffset>
                </wp:positionV>
                <wp:extent cx="1313815" cy="684530"/>
                <wp:effectExtent l="1238250" t="0" r="19685" b="20320"/>
                <wp:wrapNone/>
                <wp:docPr id="27" name="Tekstballon: rechthoek met afgeronde hoeken 27"/>
                <wp:cNvGraphicFramePr/>
                <a:graphic xmlns:a="http://schemas.openxmlformats.org/drawingml/2006/main">
                  <a:graphicData uri="http://schemas.microsoft.com/office/word/2010/wordprocessingShape">
                    <wps:wsp>
                      <wps:cNvSpPr/>
                      <wps:spPr>
                        <a:xfrm>
                          <a:off x="0" y="0"/>
                          <a:ext cx="1313815" cy="684530"/>
                        </a:xfrm>
                        <a:prstGeom prst="wedgeRoundRectCallout">
                          <a:avLst>
                            <a:gd name="adj1" fmla="val -141903"/>
                            <a:gd name="adj2" fmla="val -44986"/>
                            <a:gd name="adj3" fmla="val 16667"/>
                          </a:avLst>
                        </a:prstGeom>
                      </wps:spPr>
                      <wps:style>
                        <a:lnRef idx="2">
                          <a:schemeClr val="accent6"/>
                        </a:lnRef>
                        <a:fillRef idx="1">
                          <a:schemeClr val="lt1"/>
                        </a:fillRef>
                        <a:effectRef idx="0">
                          <a:schemeClr val="accent6"/>
                        </a:effectRef>
                        <a:fontRef idx="minor">
                          <a:schemeClr val="dk1"/>
                        </a:fontRef>
                      </wps:style>
                      <wps:txbx>
                        <w:txbxContent>
                          <w:p w14:paraId="46363341" w14:textId="5A2056AC" w:rsidR="008F5116" w:rsidRDefault="008F5116" w:rsidP="008F5116">
                            <w:pPr>
                              <w:jc w:val="center"/>
                            </w:pPr>
                            <w:r>
                              <w:t xml:space="preserve">Zet het schuifje ‘toon </w:t>
                            </w:r>
                            <w:proofErr w:type="spellStart"/>
                            <w:r>
                              <w:t>drafts</w:t>
                            </w:r>
                            <w:proofErr w:type="spellEnd"/>
                            <w:r>
                              <w:t>’ op ‘aan’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00FDECE3"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ekstballon: rechthoek met afgeronde hoeken 27" o:spid="_x0000_s1026" type="#_x0000_t62" style="position:absolute;margin-left:343.4pt;margin-top:115.05pt;width:103.45pt;height:53.9pt;z-index:251658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" adj="-19851,1083" fillcolor="white [3201]" strokecolor="#70ad47 [3209]" strokeweight="1pt">
                <v:textbox>
                  <w:txbxContent>
                    <w:p w14:paraId="46363341" w14:textId="5A2056AC" w:rsidR="008F5116" w:rsidRDefault="008F5116" w:rsidP="008F5116">
                      <w:pPr>
                        <w:jc w:val="center"/>
                      </w:pPr>
                      <w:r>
                        <w:t xml:space="preserve">Zet het schuifje ‘toon </w:t>
                      </w:r>
                      <w:proofErr w:type="spellStart"/>
                      <w:r>
                        <w:t>drafts</w:t>
                      </w:r>
                      <w:proofErr w:type="spellEnd"/>
                      <w:r>
                        <w:t>’ op ‘aan’</w:t>
                      </w:r>
                    </w:p>
                  </w:txbxContent>
                </v:textbox>
              </v:shape>
            </w:pict>
          </mc:Fallback>
        </mc:AlternateContent>
      </w:r>
      <w:r w:rsidR="00541D57">
        <w:rPr>
          <w:noProof/>
        </w:rPr>
        <w:drawing>
          <wp:inline distT="0" distB="0" distL="0" distR="0" wp14:anchorId="2795F2C3" wp14:editId="0D8E8929">
            <wp:extent cx="5760720" cy="3240405"/>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3240405"/>
                    </a:xfrm>
                    <a:prstGeom prst="rect">
                      <a:avLst/>
                    </a:prstGeom>
                  </pic:spPr>
                </pic:pic>
              </a:graphicData>
            </a:graphic>
          </wp:inline>
        </w:drawing>
      </w:r>
    </w:p>
    <w:p w14:paraId="6D6DEE07" w14:textId="667C0B53" w:rsidR="006B6A84" w:rsidRDefault="004C65E2" w:rsidP="004C65E2">
      <w:pPr>
        <w:pStyle w:val="Lijstalinea"/>
        <w:numPr>
          <w:ilvl w:val="0"/>
          <w:numId w:val="4"/>
        </w:numPr>
      </w:pPr>
      <w:r>
        <w:lastRenderedPageBreak/>
        <w:t>Klik op het gele potloodje in de betreffende community-tegel.</w:t>
      </w:r>
      <w:r w:rsidR="00571737">
        <w:t xml:space="preserve"> </w:t>
      </w:r>
      <w:r w:rsidR="00A6195C">
        <w:br/>
      </w:r>
      <w:r w:rsidR="00571737">
        <w:t xml:space="preserve">Er wordt nu een scherm bereikt </w:t>
      </w:r>
      <w:r w:rsidR="006B6A84">
        <w:t xml:space="preserve">waar de algemene gegevens van de community kunnen worden opgegeven. </w:t>
      </w:r>
    </w:p>
    <w:p w14:paraId="3FCB50DC" w14:textId="5391021F" w:rsidR="00451CAA" w:rsidRDefault="00451CAA" w:rsidP="004C65E2">
      <w:pPr>
        <w:pStyle w:val="Lijstalinea"/>
        <w:numPr>
          <w:ilvl w:val="0"/>
          <w:numId w:val="4"/>
        </w:numPr>
      </w:pPr>
      <w:r>
        <w:t xml:space="preserve">Vul in ieder geval de naam van de community in het Nederlands en het Engels in. De naam van de community wordt op de tegel </w:t>
      </w:r>
      <w:r w:rsidR="00C46B6F">
        <w:t>getoond en maakt je community herkenbaar.</w:t>
      </w:r>
    </w:p>
    <w:p w14:paraId="337AA208" w14:textId="77777777" w:rsidR="00C46B6F" w:rsidRDefault="00451CAA" w:rsidP="004C65E2">
      <w:pPr>
        <w:pStyle w:val="Lijstalinea"/>
        <w:numPr>
          <w:ilvl w:val="0"/>
          <w:numId w:val="4"/>
        </w:numPr>
      </w:pPr>
      <w:r>
        <w:t xml:space="preserve">Vul naar behoefte ook de overige gegevens in. </w:t>
      </w:r>
    </w:p>
    <w:p w14:paraId="6553A1DA" w14:textId="77777777" w:rsidR="00C46B6F" w:rsidRDefault="00451CAA" w:rsidP="00C46B6F">
      <w:pPr>
        <w:pStyle w:val="Lijstalinea"/>
        <w:numPr>
          <w:ilvl w:val="1"/>
          <w:numId w:val="4"/>
        </w:numPr>
      </w:pPr>
      <w:r>
        <w:t xml:space="preserve">Met behulp van de omschrijving kun je je community voorstellen. Deze </w:t>
      </w:r>
      <w:r w:rsidR="00C46B6F">
        <w:t xml:space="preserve">omschrijving wordt op de </w:t>
      </w:r>
      <w:proofErr w:type="spellStart"/>
      <w:r w:rsidR="00C46B6F">
        <w:t>communitypagina</w:t>
      </w:r>
      <w:proofErr w:type="spellEnd"/>
      <w:r w:rsidR="00C46B6F">
        <w:t xml:space="preserve"> getoond.</w:t>
      </w:r>
    </w:p>
    <w:p w14:paraId="1BADE810" w14:textId="0F8FC7CC" w:rsidR="00451CAA" w:rsidRDefault="00451CAA" w:rsidP="00C46B6F">
      <w:pPr>
        <w:pStyle w:val="Lijstalinea"/>
        <w:numPr>
          <w:ilvl w:val="1"/>
          <w:numId w:val="4"/>
        </w:numPr>
      </w:pPr>
      <w:r>
        <w:t>De herkenbaarheid wordt vergroot door een logo toe te voegen.</w:t>
      </w:r>
      <w:r w:rsidR="00C46B6F">
        <w:t xml:space="preserve"> Het logo wordt getoond op de tegel</w:t>
      </w:r>
      <w:r w:rsidR="00C35955">
        <w:t xml:space="preserve"> waarmee je community bereikbaar is.</w:t>
      </w:r>
    </w:p>
    <w:p w14:paraId="19F08460" w14:textId="380CE6C9" w:rsidR="00C35955" w:rsidRDefault="00C35955" w:rsidP="00C46B6F">
      <w:pPr>
        <w:pStyle w:val="Lijstalinea"/>
        <w:numPr>
          <w:ilvl w:val="1"/>
          <w:numId w:val="4"/>
        </w:numPr>
      </w:pPr>
      <w:r>
        <w:t xml:space="preserve">Door een uitgelichte afbeelding toe te voegen kun je je </w:t>
      </w:r>
      <w:proofErr w:type="spellStart"/>
      <w:r>
        <w:t>communitypagina</w:t>
      </w:r>
      <w:proofErr w:type="spellEnd"/>
      <w:r>
        <w:t xml:space="preserve"> ‘aankleden’. Deze afbeelding wordt op de </w:t>
      </w:r>
      <w:proofErr w:type="spellStart"/>
      <w:r>
        <w:t>communitypagina</w:t>
      </w:r>
      <w:proofErr w:type="spellEnd"/>
      <w:r>
        <w:t xml:space="preserve"> getoond.</w:t>
      </w:r>
    </w:p>
    <w:p w14:paraId="61FE806A" w14:textId="598E863E" w:rsidR="00E11134" w:rsidRDefault="00E11134" w:rsidP="00C46B6F">
      <w:pPr>
        <w:pStyle w:val="Lijstalinea"/>
        <w:numPr>
          <w:ilvl w:val="1"/>
          <w:numId w:val="4"/>
        </w:numPr>
      </w:pPr>
      <w:r>
        <w:t xml:space="preserve">Heeft je community een eigen website? Dan kun je de link naar die website hier ook toevoegen. De link naar de website verschijnt onderaan het algemene deel van de </w:t>
      </w:r>
      <w:proofErr w:type="spellStart"/>
      <w:r>
        <w:t>communitypagina</w:t>
      </w:r>
      <w:proofErr w:type="spellEnd"/>
      <w:r>
        <w:t xml:space="preserve">. Na klikken op de link wordt je website zichtbaar in hetzelfde tabblad (overige links op je </w:t>
      </w:r>
      <w:proofErr w:type="spellStart"/>
      <w:r>
        <w:t>communitypagina</w:t>
      </w:r>
      <w:proofErr w:type="spellEnd"/>
      <w:r>
        <w:t xml:space="preserve"> openen in een nieuw tabblad).</w:t>
      </w:r>
    </w:p>
    <w:p w14:paraId="7323F0E9" w14:textId="258E3436" w:rsidR="003909B2" w:rsidRDefault="003909B2" w:rsidP="003909B2">
      <w:pPr>
        <w:ind w:left="708"/>
      </w:pPr>
    </w:p>
    <w:p w14:paraId="7F03B100" w14:textId="026F4562" w:rsidR="00451CAA" w:rsidRDefault="00C35955" w:rsidP="008230F0">
      <w:pPr>
        <w:ind w:left="708"/>
      </w:pPr>
      <w:r>
        <w:rPr>
          <w:noProof/>
        </w:rPr>
        <mc:AlternateContent>
          <mc:Choice Requires="wps">
            <w:drawing>
              <wp:anchor distT="0" distB="0" distL="114300" distR="114300" simplePos="0" relativeHeight="251658241" behindDoc="0" locked="0" layoutInCell="1" allowOverlap="1" wp14:anchorId="4ED40F9E" wp14:editId="5966D88D">
                <wp:simplePos x="0" y="0"/>
                <wp:positionH relativeFrom="margin">
                  <wp:align>right</wp:align>
                </wp:positionH>
                <wp:positionV relativeFrom="paragraph">
                  <wp:posOffset>684411</wp:posOffset>
                </wp:positionV>
                <wp:extent cx="1416050" cy="782320"/>
                <wp:effectExtent l="171450" t="0" r="12700" b="17780"/>
                <wp:wrapNone/>
                <wp:docPr id="41" name="Tekstballon: rechthoek met afgeronde hoeken 41"/>
                <wp:cNvGraphicFramePr/>
                <a:graphic xmlns:a="http://schemas.openxmlformats.org/drawingml/2006/main">
                  <a:graphicData uri="http://schemas.microsoft.com/office/word/2010/wordprocessingShape">
                    <wps:wsp>
                      <wps:cNvSpPr/>
                      <wps:spPr>
                        <a:xfrm>
                          <a:off x="0" y="0"/>
                          <a:ext cx="1416050" cy="782320"/>
                        </a:xfrm>
                        <a:prstGeom prst="wedgeRoundRectCallout">
                          <a:avLst>
                            <a:gd name="adj1" fmla="val -60478"/>
                            <a:gd name="adj2" fmla="val -11435"/>
                            <a:gd name="adj3" fmla="val 16667"/>
                          </a:avLst>
                        </a:prstGeom>
                      </wps:spPr>
                      <wps:style>
                        <a:lnRef idx="2">
                          <a:schemeClr val="accent6"/>
                        </a:lnRef>
                        <a:fillRef idx="1">
                          <a:schemeClr val="lt1"/>
                        </a:fillRef>
                        <a:effectRef idx="0">
                          <a:schemeClr val="accent6"/>
                        </a:effectRef>
                        <a:fontRef idx="minor">
                          <a:schemeClr val="dk1"/>
                        </a:fontRef>
                      </wps:style>
                      <wps:txbx>
                        <w:txbxContent>
                          <w:p w14:paraId="2446E38D" w14:textId="4A5CB319" w:rsidR="00C35955" w:rsidRDefault="00C35955" w:rsidP="00C35955">
                            <w:pPr>
                              <w:jc w:val="center"/>
                            </w:pPr>
                            <w:r>
                              <w:t>Algemene inrichtingspagina community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ED40F9E" id="Tekstballon: rechthoek met afgeronde hoeken 41" o:spid="_x0000_s1027" type="#_x0000_t62" style="position:absolute;left:0;text-align:left;margin-left:60.3pt;margin-top:53.9pt;width:111.5pt;height:61.6pt;z-index:251658241;visibility:visible;mso-wrap-style:square;mso-wrap-distance-left:9pt;mso-wrap-distance-top:0;mso-wrap-distance-right:9pt;mso-wrap-distance-bottom:0;mso-position-horizontal:righ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" adj="-2263,8330" fillcolor="white [3201]" strokecolor="#70ad47 [3209]" strokeweight="1pt">
                <v:textbox>
                  <w:txbxContent>
                    <w:p w14:paraId="2446E38D" w14:textId="4A5CB319" w:rsidR="00C35955" w:rsidRDefault="00C35955" w:rsidP="00C35955">
                      <w:pPr>
                        <w:jc w:val="center"/>
                      </w:pPr>
                      <w:r>
                        <w:t>Algemene inrichtingspagina community</w:t>
                      </w:r>
                    </w:p>
                  </w:txbxContent>
                </v:textbox>
                <w10:wrap anchorx="margin"/>
              </v:shape>
            </w:pict>
          </mc:Fallback>
        </mc:AlternateContent>
      </w:r>
      <w:r w:rsidR="00451CAA" w:rsidRPr="00451CAA">
        <w:rPr>
          <w:noProof/>
        </w:rPr>
        <w:drawing>
          <wp:inline distT="0" distB="0" distL="0" distR="0" wp14:anchorId="049EC5CA" wp14:editId="52F328DE">
            <wp:extent cx="4200822" cy="1657316"/>
            <wp:effectExtent l="0" t="0" r="0" b="635"/>
            <wp:docPr id="39" name="Afbeelding 39"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Afbeelding 39" descr="Afbeelding met tekst&#10;&#10;Automatisch gegenereerde beschrijving"/>
                    <pic:cNvPicPr/>
                  </pic:nvPicPr>
                  <pic:blipFill rotWithShape="1">
                    <a:blip r:embed="rId19"/>
                    <a:srcRect t="26356"/>
                    <a:stretch/>
                  </pic:blipFill>
                  <pic:spPr bwMode="auto">
                    <a:xfrm>
                      <a:off x="0" y="0"/>
                      <a:ext cx="4208735" cy="1660438"/>
                    </a:xfrm>
                    <a:prstGeom prst="rect">
                      <a:avLst/>
                    </a:prstGeom>
                    <a:ln>
                      <a:noFill/>
                    </a:ln>
                    <a:extLst>
                      <a:ext uri="{53640926-AAD7-44D8-BBD7-CCE9431645EC}">
                        <a14:shadowObscured xmlns:a14="http://schemas.microsoft.com/office/drawing/2010/main"/>
                      </a:ext>
                    </a:extLst>
                  </pic:spPr>
                </pic:pic>
              </a:graphicData>
            </a:graphic>
          </wp:inline>
        </w:drawing>
      </w:r>
    </w:p>
    <w:p w14:paraId="01C564CC" w14:textId="1E82FFCB" w:rsidR="008230F0" w:rsidRDefault="008230F0" w:rsidP="008230F0">
      <w:r>
        <w:t xml:space="preserve">Invullen wijst zich vanzelf, behalve bij logo en uitgelichte afbeelding. </w:t>
      </w:r>
    </w:p>
    <w:p w14:paraId="229BC020" w14:textId="1D002D24" w:rsidR="008230F0" w:rsidRDefault="008230F0" w:rsidP="008230F0">
      <w:pPr>
        <w:pStyle w:val="Lijstalinea"/>
        <w:numPr>
          <w:ilvl w:val="0"/>
          <w:numId w:val="6"/>
        </w:numPr>
      </w:pPr>
      <w:r>
        <w:t>Upload het gewenste bestand. Er verschijnt een venster waarin de afbeelding wordt getoond.</w:t>
      </w:r>
    </w:p>
    <w:p w14:paraId="65749C59" w14:textId="4159F358" w:rsidR="008230F0" w:rsidRDefault="008230F0" w:rsidP="008230F0">
      <w:pPr>
        <w:pStyle w:val="Lijstalinea"/>
        <w:numPr>
          <w:ilvl w:val="0"/>
          <w:numId w:val="6"/>
        </w:numPr>
      </w:pPr>
      <w:r>
        <w:t xml:space="preserve">Gebruik het schuifje onder de afbeelding om deze op maat te maken. Is alles naar wens, klik dan op ‘uitsnijden’. </w:t>
      </w:r>
    </w:p>
    <w:p w14:paraId="4B011BAC" w14:textId="32D95501" w:rsidR="008230F0" w:rsidRDefault="008230F0" w:rsidP="008230F0">
      <w:r>
        <w:rPr>
          <w:noProof/>
        </w:rPr>
        <w:drawing>
          <wp:inline distT="0" distB="0" distL="0" distR="0" wp14:anchorId="0F88DF7D" wp14:editId="07FEB6AC">
            <wp:extent cx="2744328" cy="1098842"/>
            <wp:effectExtent l="0" t="0" r="0" b="635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t="28817"/>
                    <a:stretch/>
                  </pic:blipFill>
                  <pic:spPr bwMode="auto">
                    <a:xfrm>
                      <a:off x="0" y="0"/>
                      <a:ext cx="2758076" cy="1104347"/>
                    </a:xfrm>
                    <a:prstGeom prst="rect">
                      <a:avLst/>
                    </a:prstGeom>
                    <a:ln>
                      <a:noFill/>
                    </a:ln>
                    <a:extLst>
                      <a:ext uri="{53640926-AAD7-44D8-BBD7-CCE9431645EC}">
                        <a14:shadowObscured xmlns:a14="http://schemas.microsoft.com/office/drawing/2010/main"/>
                      </a:ext>
                    </a:extLst>
                  </pic:spPr>
                </pic:pic>
              </a:graphicData>
            </a:graphic>
          </wp:inline>
        </w:drawing>
      </w:r>
    </w:p>
    <w:p w14:paraId="569EDFA1" w14:textId="171176EB" w:rsidR="008230F0" w:rsidRDefault="008230F0" w:rsidP="008230F0">
      <w:pPr>
        <w:pStyle w:val="Lijstalinea"/>
        <w:numPr>
          <w:ilvl w:val="0"/>
          <w:numId w:val="7"/>
        </w:numPr>
      </w:pPr>
      <w:r>
        <w:t>De afbeelding verschijnt nu in het algemene invoerscherm.</w:t>
      </w:r>
    </w:p>
    <w:p w14:paraId="140BD031" w14:textId="09B79C41" w:rsidR="008230F0" w:rsidRDefault="00962C5B" w:rsidP="00962C5B">
      <w:r w:rsidRPr="00962C5B">
        <w:rPr>
          <w:noProof/>
        </w:rPr>
        <w:drawing>
          <wp:inline distT="0" distB="0" distL="0" distR="0" wp14:anchorId="7FB24E35" wp14:editId="6976B2D6">
            <wp:extent cx="3360702" cy="663472"/>
            <wp:effectExtent l="0" t="0" r="0" b="3810"/>
            <wp:docPr id="42" name="Afbeelding 42"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Afbeelding 42" descr="Afbeelding met tekst&#10;&#10;Automatisch gegenereerde beschrijving"/>
                    <pic:cNvPicPr/>
                  </pic:nvPicPr>
                  <pic:blipFill>
                    <a:blip r:embed="rId21"/>
                    <a:stretch>
                      <a:fillRect/>
                    </a:stretch>
                  </pic:blipFill>
                  <pic:spPr>
                    <a:xfrm>
                      <a:off x="0" y="0"/>
                      <a:ext cx="3387266" cy="668716"/>
                    </a:xfrm>
                    <a:prstGeom prst="rect">
                      <a:avLst/>
                    </a:prstGeom>
                  </pic:spPr>
                </pic:pic>
              </a:graphicData>
            </a:graphic>
          </wp:inline>
        </w:drawing>
      </w:r>
    </w:p>
    <w:p w14:paraId="63F2324B" w14:textId="4A9FEE70" w:rsidR="00962C5B" w:rsidRDefault="00962C5B" w:rsidP="00962C5B">
      <w:pPr>
        <w:pStyle w:val="Lijstalinea"/>
        <w:numPr>
          <w:ilvl w:val="0"/>
          <w:numId w:val="7"/>
        </w:numPr>
      </w:pPr>
      <w:r>
        <w:t xml:space="preserve">Klaar met invoeren? Klik bovenin het scherm op de gele knop ‘opslaan’. </w:t>
      </w:r>
    </w:p>
    <w:p w14:paraId="468A6597" w14:textId="3AD639D4" w:rsidR="00E11134" w:rsidRDefault="00E11134" w:rsidP="00451CAA"/>
    <w:p w14:paraId="3F62C354" w14:textId="6DC87510" w:rsidR="00962C5B" w:rsidRDefault="00A305CB" w:rsidP="00962C5B">
      <w:pPr>
        <w:pStyle w:val="Lijstalinea"/>
        <w:numPr>
          <w:ilvl w:val="0"/>
          <w:numId w:val="7"/>
        </w:numPr>
      </w:pPr>
      <w:r>
        <w:rPr>
          <w:noProof/>
        </w:rPr>
        <mc:AlternateContent>
          <mc:Choice Requires="wps">
            <w:drawing>
              <wp:anchor distT="0" distB="0" distL="114300" distR="114300" simplePos="0" relativeHeight="251658244" behindDoc="0" locked="0" layoutInCell="1" allowOverlap="1" wp14:anchorId="373F15DE" wp14:editId="6928CFB7">
                <wp:simplePos x="0" y="0"/>
                <wp:positionH relativeFrom="page">
                  <wp:posOffset>1790700</wp:posOffset>
                </wp:positionH>
                <wp:positionV relativeFrom="paragraph">
                  <wp:posOffset>735107</wp:posOffset>
                </wp:positionV>
                <wp:extent cx="717722" cy="262890"/>
                <wp:effectExtent l="190500" t="0" r="25400" b="22860"/>
                <wp:wrapNone/>
                <wp:docPr id="46" name="Tekstballon: rechthoek met afgeronde hoeken 46"/>
                <wp:cNvGraphicFramePr/>
                <a:graphic xmlns:a="http://schemas.openxmlformats.org/drawingml/2006/main">
                  <a:graphicData uri="http://schemas.microsoft.com/office/word/2010/wordprocessingShape">
                    <wps:wsp>
                      <wps:cNvSpPr/>
                      <wps:spPr>
                        <a:xfrm>
                          <a:off x="0" y="0"/>
                          <a:ext cx="717722" cy="262890"/>
                        </a:xfrm>
                        <a:prstGeom prst="wedgeRoundRectCallout">
                          <a:avLst>
                            <a:gd name="adj1" fmla="val -70446"/>
                            <a:gd name="adj2" fmla="val -44033"/>
                            <a:gd name="adj3" fmla="val 16667"/>
                          </a:avLst>
                        </a:prstGeom>
                      </wps:spPr>
                      <wps:style>
                        <a:lnRef idx="2">
                          <a:schemeClr val="accent6"/>
                        </a:lnRef>
                        <a:fillRef idx="1">
                          <a:schemeClr val="lt1"/>
                        </a:fillRef>
                        <a:effectRef idx="0">
                          <a:schemeClr val="accent6"/>
                        </a:effectRef>
                        <a:fontRef idx="minor">
                          <a:schemeClr val="dk1"/>
                        </a:fontRef>
                      </wps:style>
                      <wps:txbx>
                        <w:txbxContent>
                          <w:p w14:paraId="45278459" w14:textId="0E41F25D" w:rsidR="00962C5B" w:rsidRPr="00962C5B" w:rsidRDefault="00962C5B" w:rsidP="00962C5B">
                            <w:pPr>
                              <w:rPr>
                                <w:sz w:val="18"/>
                                <w:szCs w:val="18"/>
                              </w:rPr>
                            </w:pPr>
                            <w:r>
                              <w:rPr>
                                <w:sz w:val="18"/>
                                <w:szCs w:val="18"/>
                              </w:rPr>
                              <w:t>afbeelding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3F15DE" id="Tekstballon: rechthoek met afgeronde hoeken 46" o:spid="_x0000_s1028" type="#_x0000_t62" style="position:absolute;left:0;text-align:left;margin-left:141pt;margin-top:57.9pt;width:56.5pt;height:20.7pt;z-index:2516582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" adj="-4416,1289" fillcolor="white [3201]" strokecolor="#70ad47 [3209]" strokeweight="1pt">
                <v:textbox>
                  <w:txbxContent>
                    <w:p w14:paraId="45278459" w14:textId="0E41F25D" w:rsidR="00962C5B" w:rsidRPr="00962C5B" w:rsidRDefault="00962C5B" w:rsidP="00962C5B">
                      <w:pPr>
                        <w:rPr>
                          <w:sz w:val="18"/>
                          <w:szCs w:val="18"/>
                        </w:rPr>
                      </w:pPr>
                      <w:r>
                        <w:rPr>
                          <w:sz w:val="18"/>
                          <w:szCs w:val="18"/>
                        </w:rPr>
                        <w:t>afbeelding</w:t>
                      </w:r>
                    </w:p>
                  </w:txbxContent>
                </v:textbox>
                <w10:wrap anchorx="page"/>
              </v:shape>
            </w:pict>
          </mc:Fallback>
        </mc:AlternateContent>
      </w:r>
      <w:r>
        <w:rPr>
          <w:noProof/>
        </w:rPr>
        <mc:AlternateContent>
          <mc:Choice Requires="wps">
            <w:drawing>
              <wp:anchor distT="0" distB="0" distL="114300" distR="114300" simplePos="0" relativeHeight="251658245" behindDoc="0" locked="0" layoutInCell="1" allowOverlap="1" wp14:anchorId="3283B81B" wp14:editId="70B72803">
                <wp:simplePos x="0" y="0"/>
                <wp:positionH relativeFrom="column">
                  <wp:posOffset>4410401</wp:posOffset>
                </wp:positionH>
                <wp:positionV relativeFrom="paragraph">
                  <wp:posOffset>938993</wp:posOffset>
                </wp:positionV>
                <wp:extent cx="850265" cy="424815"/>
                <wp:effectExtent l="266700" t="0" r="26035" b="13335"/>
                <wp:wrapNone/>
                <wp:docPr id="47" name="Tekstballon: rechthoek met afgeronde hoeken 47"/>
                <wp:cNvGraphicFramePr/>
                <a:graphic xmlns:a="http://schemas.openxmlformats.org/drawingml/2006/main">
                  <a:graphicData uri="http://schemas.microsoft.com/office/word/2010/wordprocessingShape">
                    <wps:wsp>
                      <wps:cNvSpPr/>
                      <wps:spPr>
                        <a:xfrm>
                          <a:off x="0" y="0"/>
                          <a:ext cx="850265" cy="424815"/>
                        </a:xfrm>
                        <a:prstGeom prst="wedgeRoundRectCallout">
                          <a:avLst>
                            <a:gd name="adj1" fmla="val -76967"/>
                            <a:gd name="adj2" fmla="val 27595"/>
                            <a:gd name="adj3" fmla="val 16667"/>
                          </a:avLst>
                        </a:prstGeom>
                      </wps:spPr>
                      <wps:style>
                        <a:lnRef idx="2">
                          <a:schemeClr val="accent6"/>
                        </a:lnRef>
                        <a:fillRef idx="1">
                          <a:schemeClr val="lt1"/>
                        </a:fillRef>
                        <a:effectRef idx="0">
                          <a:schemeClr val="accent6"/>
                        </a:effectRef>
                        <a:fontRef idx="minor">
                          <a:schemeClr val="dk1"/>
                        </a:fontRef>
                      </wps:style>
                      <wps:txbx>
                        <w:txbxContent>
                          <w:p w14:paraId="7ED398B3" w14:textId="05FC237C" w:rsidR="00962C5B" w:rsidRPr="00962C5B" w:rsidRDefault="00962C5B" w:rsidP="00962C5B">
                            <w:pPr>
                              <w:jc w:val="center"/>
                              <w:rPr>
                                <w:sz w:val="18"/>
                                <w:szCs w:val="18"/>
                              </w:rPr>
                            </w:pPr>
                            <w:r>
                              <w:rPr>
                                <w:sz w:val="18"/>
                                <w:szCs w:val="18"/>
                              </w:rPr>
                              <w:t>Link naar website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83B81B" id="Tekstballon: rechthoek met afgeronde hoeken 47" o:spid="_x0000_s1029" type="#_x0000_t62" style="position:absolute;left:0;text-align:left;margin-left:347.3pt;margin-top:73.95pt;width:66.95pt;height:33.4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" adj="-5825,16761" fillcolor="white [3201]" strokecolor="#70ad47 [3209]" strokeweight="1pt">
                <v:textbox>
                  <w:txbxContent>
                    <w:p w14:paraId="7ED398B3" w14:textId="05FC237C" w:rsidR="00962C5B" w:rsidRPr="00962C5B" w:rsidRDefault="00962C5B" w:rsidP="00962C5B">
                      <w:pPr>
                        <w:jc w:val="center"/>
                        <w:rPr>
                          <w:sz w:val="18"/>
                          <w:szCs w:val="18"/>
                        </w:rPr>
                      </w:pPr>
                      <w:r>
                        <w:rPr>
                          <w:sz w:val="18"/>
                          <w:szCs w:val="18"/>
                        </w:rPr>
                        <w:t>Link naar website</w:t>
                      </w:r>
                    </w:p>
                  </w:txbxContent>
                </v:textbox>
              </v:shape>
            </w:pict>
          </mc:Fallback>
        </mc:AlternateContent>
      </w:r>
      <w:r>
        <w:rPr>
          <w:noProof/>
        </w:rPr>
        <mc:AlternateContent>
          <mc:Choice Requires="wps">
            <w:drawing>
              <wp:anchor distT="0" distB="0" distL="114300" distR="114300" simplePos="0" relativeHeight="251658242" behindDoc="0" locked="0" layoutInCell="1" allowOverlap="1" wp14:anchorId="15551A64" wp14:editId="49577490">
                <wp:simplePos x="0" y="0"/>
                <wp:positionH relativeFrom="column">
                  <wp:posOffset>3951245</wp:posOffset>
                </wp:positionH>
                <wp:positionV relativeFrom="paragraph">
                  <wp:posOffset>1728538</wp:posOffset>
                </wp:positionV>
                <wp:extent cx="850265" cy="323215"/>
                <wp:effectExtent l="285750" t="0" r="26035" b="19685"/>
                <wp:wrapNone/>
                <wp:docPr id="44" name="Tekstballon: rechthoek met afgeronde hoeken 44"/>
                <wp:cNvGraphicFramePr/>
                <a:graphic xmlns:a="http://schemas.openxmlformats.org/drawingml/2006/main">
                  <a:graphicData uri="http://schemas.microsoft.com/office/word/2010/wordprocessingShape">
                    <wps:wsp>
                      <wps:cNvSpPr/>
                      <wps:spPr>
                        <a:xfrm>
                          <a:off x="0" y="0"/>
                          <a:ext cx="850265" cy="323215"/>
                        </a:xfrm>
                        <a:prstGeom prst="wedgeRoundRectCallout">
                          <a:avLst>
                            <a:gd name="adj1" fmla="val -77356"/>
                            <a:gd name="adj2" fmla="val 25656"/>
                            <a:gd name="adj3" fmla="val 16667"/>
                          </a:avLst>
                        </a:prstGeom>
                      </wps:spPr>
                      <wps:style>
                        <a:lnRef idx="2">
                          <a:schemeClr val="accent6"/>
                        </a:lnRef>
                        <a:fillRef idx="1">
                          <a:schemeClr val="lt1"/>
                        </a:fillRef>
                        <a:effectRef idx="0">
                          <a:schemeClr val="accent6"/>
                        </a:effectRef>
                        <a:fontRef idx="minor">
                          <a:schemeClr val="dk1"/>
                        </a:fontRef>
                      </wps:style>
                      <wps:txbx>
                        <w:txbxContent>
                          <w:p w14:paraId="33979350" w14:textId="6DAFC140" w:rsidR="00962C5B" w:rsidRPr="00962C5B" w:rsidRDefault="00962C5B" w:rsidP="00962C5B">
                            <w:pPr>
                              <w:jc w:val="center"/>
                              <w:rPr>
                                <w:sz w:val="18"/>
                                <w:szCs w:val="18"/>
                              </w:rPr>
                            </w:pPr>
                            <w:r w:rsidRPr="00962C5B">
                              <w:rPr>
                                <w:sz w:val="18"/>
                                <w:szCs w:val="18"/>
                              </w:rPr>
                              <w:t>Omschrijving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551A64" id="Tekstballon: rechthoek met afgeronde hoeken 44" o:spid="_x0000_s1030" type="#_x0000_t62" style="position:absolute;left:0;text-align:left;margin-left:311.1pt;margin-top:136.1pt;width:66.95pt;height:25.4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" adj="-5909,16342" fillcolor="white [3201]" strokecolor="#70ad47 [3209]" strokeweight="1pt">
                <v:textbox>
                  <w:txbxContent>
                    <w:p w14:paraId="33979350" w14:textId="6DAFC140" w:rsidR="00962C5B" w:rsidRPr="00962C5B" w:rsidRDefault="00962C5B" w:rsidP="00962C5B">
                      <w:pPr>
                        <w:jc w:val="center"/>
                        <w:rPr>
                          <w:sz w:val="18"/>
                          <w:szCs w:val="18"/>
                        </w:rPr>
                      </w:pPr>
                      <w:r w:rsidRPr="00962C5B">
                        <w:rPr>
                          <w:sz w:val="18"/>
                          <w:szCs w:val="18"/>
                        </w:rPr>
                        <w:t>Omschrijving</w:t>
                      </w:r>
                    </w:p>
                  </w:txbxContent>
                </v:textbox>
              </v:shape>
            </w:pict>
          </mc:Fallback>
        </mc:AlternateContent>
      </w:r>
      <w:r>
        <w:rPr>
          <w:noProof/>
        </w:rPr>
        <mc:AlternateContent>
          <mc:Choice Requires="wps">
            <w:drawing>
              <wp:anchor distT="0" distB="0" distL="114300" distR="114300" simplePos="0" relativeHeight="251658243" behindDoc="0" locked="0" layoutInCell="1" allowOverlap="1" wp14:anchorId="37A44EE5" wp14:editId="7F1E046A">
                <wp:simplePos x="0" y="0"/>
                <wp:positionH relativeFrom="margin">
                  <wp:align>center</wp:align>
                </wp:positionH>
                <wp:positionV relativeFrom="paragraph">
                  <wp:posOffset>759700</wp:posOffset>
                </wp:positionV>
                <wp:extent cx="850265" cy="323215"/>
                <wp:effectExtent l="285750" t="152400" r="26035" b="19685"/>
                <wp:wrapNone/>
                <wp:docPr id="45" name="Tekstballon: rechthoek met afgeronde hoeken 45"/>
                <wp:cNvGraphicFramePr/>
                <a:graphic xmlns:a="http://schemas.openxmlformats.org/drawingml/2006/main">
                  <a:graphicData uri="http://schemas.microsoft.com/office/word/2010/wordprocessingShape">
                    <wps:wsp>
                      <wps:cNvSpPr/>
                      <wps:spPr>
                        <a:xfrm>
                          <a:off x="3492843" y="2341605"/>
                          <a:ext cx="850265" cy="323215"/>
                        </a:xfrm>
                        <a:prstGeom prst="wedgeRoundRectCallout">
                          <a:avLst>
                            <a:gd name="adj1" fmla="val -77339"/>
                            <a:gd name="adj2" fmla="val -87471"/>
                            <a:gd name="adj3" fmla="val 16667"/>
                          </a:avLst>
                        </a:prstGeom>
                      </wps:spPr>
                      <wps:style>
                        <a:lnRef idx="2">
                          <a:schemeClr val="accent6"/>
                        </a:lnRef>
                        <a:fillRef idx="1">
                          <a:schemeClr val="lt1"/>
                        </a:fillRef>
                        <a:effectRef idx="0">
                          <a:schemeClr val="accent6"/>
                        </a:effectRef>
                        <a:fontRef idx="minor">
                          <a:schemeClr val="dk1"/>
                        </a:fontRef>
                      </wps:style>
                      <wps:txbx>
                        <w:txbxContent>
                          <w:p w14:paraId="3D0FDDC2" w14:textId="22FEDD76" w:rsidR="00962C5B" w:rsidRPr="00962C5B" w:rsidRDefault="00962C5B" w:rsidP="00962C5B">
                            <w:pPr>
                              <w:jc w:val="center"/>
                              <w:rPr>
                                <w:sz w:val="18"/>
                                <w:szCs w:val="18"/>
                              </w:rPr>
                            </w:pPr>
                            <w:r>
                              <w:rPr>
                                <w:sz w:val="18"/>
                                <w:szCs w:val="18"/>
                              </w:rPr>
                              <w:t>Titel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A44EE5" id="Tekstballon: rechthoek met afgeronde hoeken 45" o:spid="_x0000_s1031" type="#_x0000_t62" style="position:absolute;left:0;text-align:left;margin-left:0;margin-top:59.8pt;width:66.95pt;height:25.45pt;z-index:251658243;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" adj="-5905,-8094" fillcolor="white [3201]" strokecolor="#70ad47 [3209]" strokeweight="1pt">
                <v:textbox>
                  <w:txbxContent>
                    <w:p w14:paraId="3D0FDDC2" w14:textId="22FEDD76" w:rsidR="00962C5B" w:rsidRPr="00962C5B" w:rsidRDefault="00962C5B" w:rsidP="00962C5B">
                      <w:pPr>
                        <w:jc w:val="center"/>
                        <w:rPr>
                          <w:sz w:val="18"/>
                          <w:szCs w:val="18"/>
                        </w:rPr>
                      </w:pPr>
                      <w:r>
                        <w:rPr>
                          <w:sz w:val="18"/>
                          <w:szCs w:val="18"/>
                        </w:rPr>
                        <w:t>Titel</w:t>
                      </w:r>
                    </w:p>
                  </w:txbxContent>
                </v:textbox>
                <w10:wrap anchorx="margin"/>
              </v:shape>
            </w:pict>
          </mc:Fallback>
        </mc:AlternateContent>
      </w:r>
      <w:r w:rsidR="006622AB">
        <w:t>Ga terug en k</w:t>
      </w:r>
      <w:r w:rsidR="00962C5B">
        <w:t xml:space="preserve">lik op </w:t>
      </w:r>
      <w:r w:rsidR="00EE53A6">
        <w:t>de tegel</w:t>
      </w:r>
      <w:r w:rsidR="00962C5B">
        <w:t xml:space="preserve"> om een preview te zien van je ingerichte pagina.</w:t>
      </w:r>
      <w:r w:rsidR="00962C5B">
        <w:br/>
      </w:r>
      <w:r w:rsidRPr="00A305CB">
        <w:drawing>
          <wp:inline distT="0" distB="0" distL="0" distR="0" wp14:anchorId="49058652" wp14:editId="22F63380">
            <wp:extent cx="4170406" cy="2573405"/>
            <wp:effectExtent l="0" t="0" r="1905" b="0"/>
            <wp:docPr id="10" name="Afbeelding 10"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fbeelding 10" descr="Afbeelding met tekst&#10;&#10;Automatisch gegenereerde beschrijving"/>
                    <pic:cNvPicPr/>
                  </pic:nvPicPr>
                  <pic:blipFill>
                    <a:blip r:embed="rId22"/>
                    <a:stretch>
                      <a:fillRect/>
                    </a:stretch>
                  </pic:blipFill>
                  <pic:spPr>
                    <a:xfrm>
                      <a:off x="0" y="0"/>
                      <a:ext cx="4187037" cy="2583668"/>
                    </a:xfrm>
                    <a:prstGeom prst="rect">
                      <a:avLst/>
                    </a:prstGeom>
                  </pic:spPr>
                </pic:pic>
              </a:graphicData>
            </a:graphic>
          </wp:inline>
        </w:drawing>
      </w:r>
    </w:p>
    <w:p w14:paraId="7D6ED5A7" w14:textId="794315DF" w:rsidR="00541D57" w:rsidRDefault="00196407" w:rsidP="00196407">
      <w:pPr>
        <w:pStyle w:val="Lijstalinea"/>
        <w:numPr>
          <w:ilvl w:val="0"/>
          <w:numId w:val="7"/>
        </w:numPr>
      </w:pPr>
      <w:r>
        <w:t>Klik bovenin het scherm op ‘</w:t>
      </w:r>
      <w:proofErr w:type="spellStart"/>
      <w:r>
        <w:t>community’s</w:t>
      </w:r>
      <w:proofErr w:type="spellEnd"/>
      <w:r>
        <w:t xml:space="preserve">’ en zorg dat het schuifje ‘toon </w:t>
      </w:r>
      <w:proofErr w:type="spellStart"/>
      <w:r>
        <w:t>drafts</w:t>
      </w:r>
      <w:proofErr w:type="spellEnd"/>
      <w:r>
        <w:t>’ aan staat om de tegel van je community te zien.</w:t>
      </w:r>
    </w:p>
    <w:p w14:paraId="4195D5D8" w14:textId="1654D8E4" w:rsidR="00196407" w:rsidRDefault="00196407" w:rsidP="00196407">
      <w:pPr>
        <w:ind w:left="360"/>
      </w:pPr>
      <w:r>
        <w:rPr>
          <w:noProof/>
        </w:rPr>
        <mc:AlternateContent>
          <mc:Choice Requires="wps">
            <w:drawing>
              <wp:anchor distT="0" distB="0" distL="114300" distR="114300" simplePos="0" relativeHeight="251658246" behindDoc="0" locked="0" layoutInCell="1" allowOverlap="1" wp14:anchorId="13BF4D10" wp14:editId="1FAD7308">
                <wp:simplePos x="0" y="0"/>
                <wp:positionH relativeFrom="column">
                  <wp:posOffset>3698343</wp:posOffset>
                </wp:positionH>
                <wp:positionV relativeFrom="paragraph">
                  <wp:posOffset>646784</wp:posOffset>
                </wp:positionV>
                <wp:extent cx="850265" cy="280670"/>
                <wp:effectExtent l="361950" t="0" r="26035" b="24130"/>
                <wp:wrapNone/>
                <wp:docPr id="49" name="Tekstballon: rechthoek met afgeronde hoeken 49"/>
                <wp:cNvGraphicFramePr/>
                <a:graphic xmlns:a="http://schemas.openxmlformats.org/drawingml/2006/main">
                  <a:graphicData uri="http://schemas.microsoft.com/office/word/2010/wordprocessingShape">
                    <wps:wsp>
                      <wps:cNvSpPr/>
                      <wps:spPr>
                        <a:xfrm>
                          <a:off x="0" y="0"/>
                          <a:ext cx="850265" cy="280670"/>
                        </a:xfrm>
                        <a:prstGeom prst="wedgeRoundRectCallout">
                          <a:avLst>
                            <a:gd name="adj1" fmla="val -88360"/>
                            <a:gd name="adj2" fmla="val 6213"/>
                            <a:gd name="adj3" fmla="val 16667"/>
                          </a:avLst>
                        </a:prstGeom>
                      </wps:spPr>
                      <wps:style>
                        <a:lnRef idx="2">
                          <a:schemeClr val="accent6"/>
                        </a:lnRef>
                        <a:fillRef idx="1">
                          <a:schemeClr val="lt1"/>
                        </a:fillRef>
                        <a:effectRef idx="0">
                          <a:schemeClr val="accent6"/>
                        </a:effectRef>
                        <a:fontRef idx="minor">
                          <a:schemeClr val="dk1"/>
                        </a:fontRef>
                      </wps:style>
                      <wps:txbx>
                        <w:txbxContent>
                          <w:p w14:paraId="5A7E8651" w14:textId="0D8F52AF" w:rsidR="00196407" w:rsidRPr="00962C5B" w:rsidRDefault="00196407" w:rsidP="00196407">
                            <w:pPr>
                              <w:jc w:val="center"/>
                              <w:rPr>
                                <w:sz w:val="18"/>
                                <w:szCs w:val="18"/>
                              </w:rPr>
                            </w:pPr>
                            <w:r>
                              <w:rPr>
                                <w:sz w:val="18"/>
                                <w:szCs w:val="18"/>
                              </w:rPr>
                              <w:t>titel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BF4D10" id="Tekstballon: rechthoek met afgeronde hoeken 49" o:spid="_x0000_s1032" type="#_x0000_t62" style="position:absolute;left:0;text-align:left;margin-left:291.2pt;margin-top:50.95pt;width:66.95pt;height:22.1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" adj="-8286,12142" fillcolor="white [3201]" strokecolor="#70ad47 [3209]" strokeweight="1pt">
                <v:textbox>
                  <w:txbxContent>
                    <w:p w14:paraId="5A7E8651" w14:textId="0D8F52AF" w:rsidR="00196407" w:rsidRPr="00962C5B" w:rsidRDefault="00196407" w:rsidP="00196407">
                      <w:pPr>
                        <w:jc w:val="center"/>
                        <w:rPr>
                          <w:sz w:val="18"/>
                          <w:szCs w:val="18"/>
                        </w:rPr>
                      </w:pPr>
                      <w:r>
                        <w:rPr>
                          <w:sz w:val="18"/>
                          <w:szCs w:val="18"/>
                        </w:rPr>
                        <w:t>titel</w:t>
                      </w:r>
                    </w:p>
                  </w:txbxContent>
                </v:textbox>
              </v:shape>
            </w:pict>
          </mc:Fallback>
        </mc:AlternateContent>
      </w:r>
      <w:r>
        <w:rPr>
          <w:noProof/>
        </w:rPr>
        <mc:AlternateContent>
          <mc:Choice Requires="wps">
            <w:drawing>
              <wp:anchor distT="0" distB="0" distL="114300" distR="114300" simplePos="0" relativeHeight="251658247" behindDoc="0" locked="0" layoutInCell="1" allowOverlap="1" wp14:anchorId="62C74E3E" wp14:editId="7AC76F9E">
                <wp:simplePos x="0" y="0"/>
                <wp:positionH relativeFrom="column">
                  <wp:posOffset>3686559</wp:posOffset>
                </wp:positionH>
                <wp:positionV relativeFrom="paragraph">
                  <wp:posOffset>336314</wp:posOffset>
                </wp:positionV>
                <wp:extent cx="850265" cy="284952"/>
                <wp:effectExtent l="571500" t="0" r="26035" b="20320"/>
                <wp:wrapNone/>
                <wp:docPr id="50" name="Tekstballon: rechthoek met afgeronde hoeken 50"/>
                <wp:cNvGraphicFramePr/>
                <a:graphic xmlns:a="http://schemas.openxmlformats.org/drawingml/2006/main">
                  <a:graphicData uri="http://schemas.microsoft.com/office/word/2010/wordprocessingShape">
                    <wps:wsp>
                      <wps:cNvSpPr/>
                      <wps:spPr>
                        <a:xfrm>
                          <a:off x="0" y="0"/>
                          <a:ext cx="850265" cy="284952"/>
                        </a:xfrm>
                        <a:prstGeom prst="wedgeRoundRectCallout">
                          <a:avLst>
                            <a:gd name="adj1" fmla="val -113370"/>
                            <a:gd name="adj2" fmla="val 47278"/>
                            <a:gd name="adj3" fmla="val 16667"/>
                          </a:avLst>
                        </a:prstGeom>
                      </wps:spPr>
                      <wps:style>
                        <a:lnRef idx="2">
                          <a:schemeClr val="accent6"/>
                        </a:lnRef>
                        <a:fillRef idx="1">
                          <a:schemeClr val="lt1"/>
                        </a:fillRef>
                        <a:effectRef idx="0">
                          <a:schemeClr val="accent6"/>
                        </a:effectRef>
                        <a:fontRef idx="minor">
                          <a:schemeClr val="dk1"/>
                        </a:fontRef>
                      </wps:style>
                      <wps:txbx>
                        <w:txbxContent>
                          <w:p w14:paraId="510954E6" w14:textId="5C00398C" w:rsidR="00196407" w:rsidRPr="00962C5B" w:rsidRDefault="00196407" w:rsidP="00196407">
                            <w:pPr>
                              <w:jc w:val="center"/>
                              <w:rPr>
                                <w:sz w:val="18"/>
                                <w:szCs w:val="18"/>
                              </w:rPr>
                            </w:pPr>
                            <w:r>
                              <w:rPr>
                                <w:sz w:val="18"/>
                                <w:szCs w:val="18"/>
                              </w:rPr>
                              <w:t>Logo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C74E3E" id="Tekstballon: rechthoek met afgeronde hoeken 50" o:spid="_x0000_s1033" type="#_x0000_t62" style="position:absolute;left:0;text-align:left;margin-left:290.3pt;margin-top:26.5pt;width:66.95pt;height:22.4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" adj="-13688,21012" fillcolor="white [3201]" strokecolor="#70ad47 [3209]" strokeweight="1pt">
                <v:textbox>
                  <w:txbxContent>
                    <w:p w14:paraId="510954E6" w14:textId="5C00398C" w:rsidR="00196407" w:rsidRPr="00962C5B" w:rsidRDefault="00196407" w:rsidP="00196407">
                      <w:pPr>
                        <w:jc w:val="center"/>
                        <w:rPr>
                          <w:sz w:val="18"/>
                          <w:szCs w:val="18"/>
                        </w:rPr>
                      </w:pPr>
                      <w:r>
                        <w:rPr>
                          <w:sz w:val="18"/>
                          <w:szCs w:val="18"/>
                        </w:rPr>
                        <w:t>Logo</w:t>
                      </w:r>
                    </w:p>
                  </w:txbxContent>
                </v:textbox>
              </v:shape>
            </w:pict>
          </mc:Fallback>
        </mc:AlternateContent>
      </w:r>
      <w:r w:rsidRPr="00196407">
        <w:rPr>
          <w:noProof/>
        </w:rPr>
        <w:drawing>
          <wp:inline distT="0" distB="0" distL="0" distR="0" wp14:anchorId="348DB870" wp14:editId="51AD9F93">
            <wp:extent cx="3312408" cy="1148316"/>
            <wp:effectExtent l="0" t="0" r="2540" b="0"/>
            <wp:docPr id="48" name="Afbeelding 48"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Afbeelding 48" descr="Afbeelding met tekst&#10;&#10;Automatisch gegenereerde beschrijving"/>
                    <pic:cNvPicPr/>
                  </pic:nvPicPr>
                  <pic:blipFill>
                    <a:blip r:embed="rId23"/>
                    <a:stretch>
                      <a:fillRect/>
                    </a:stretch>
                  </pic:blipFill>
                  <pic:spPr>
                    <a:xfrm>
                      <a:off x="0" y="0"/>
                      <a:ext cx="3335602" cy="1156357"/>
                    </a:xfrm>
                    <a:prstGeom prst="rect">
                      <a:avLst/>
                    </a:prstGeom>
                  </pic:spPr>
                </pic:pic>
              </a:graphicData>
            </a:graphic>
          </wp:inline>
        </w:drawing>
      </w:r>
    </w:p>
    <w:p w14:paraId="3AF7A0B2" w14:textId="12998617" w:rsidR="008234B8" w:rsidRDefault="008234B8" w:rsidP="00371B96">
      <w:pPr>
        <w:pStyle w:val="Kop2"/>
        <w:numPr>
          <w:ilvl w:val="0"/>
          <w:numId w:val="11"/>
        </w:numPr>
      </w:pPr>
      <w:bookmarkStart w:id="4" w:name="_Toc118359716"/>
      <w:r>
        <w:t>Ledenbeheer van je community</w:t>
      </w:r>
      <w:bookmarkEnd w:id="4"/>
    </w:p>
    <w:p w14:paraId="48DCAA2D" w14:textId="77777777" w:rsidR="008234B8" w:rsidRDefault="008234B8" w:rsidP="008234B8">
      <w:pPr>
        <w:pStyle w:val="Lijstalinea"/>
        <w:numPr>
          <w:ilvl w:val="0"/>
          <w:numId w:val="12"/>
        </w:numPr>
      </w:pPr>
      <w:r>
        <w:t xml:space="preserve">Ga naar </w:t>
      </w:r>
      <w:hyperlink r:id="rId24" w:history="1">
        <w:r w:rsidRPr="00A66830">
          <w:rPr>
            <w:rStyle w:val="Hyperlink"/>
          </w:rPr>
          <w:t>https://teams.surfconext.nl</w:t>
        </w:r>
      </w:hyperlink>
      <w:r>
        <w:t xml:space="preserve"> </w:t>
      </w:r>
    </w:p>
    <w:p w14:paraId="54794E32" w14:textId="77777777" w:rsidR="008234B8" w:rsidRDefault="008234B8" w:rsidP="008234B8">
      <w:pPr>
        <w:pStyle w:val="Lijstalinea"/>
        <w:numPr>
          <w:ilvl w:val="0"/>
          <w:numId w:val="12"/>
        </w:numPr>
        <w:rPr>
          <w:noProof/>
        </w:rPr>
      </w:pPr>
      <w:r>
        <w:rPr>
          <w:noProof/>
        </w:rPr>
        <w:t>Je ziet een overzicht van alle teams waar je een rol bij vervult.</w:t>
      </w:r>
      <w:r>
        <w:rPr>
          <w:noProof/>
        </w:rPr>
        <w:br/>
      </w:r>
    </w:p>
    <w:p w14:paraId="4CB9C9CD" w14:textId="77777777" w:rsidR="008234B8" w:rsidRPr="00DF1D68" w:rsidRDefault="008234B8" w:rsidP="008234B8">
      <w:pPr>
        <w:ind w:left="360"/>
        <w:rPr>
          <w:b/>
          <w:bCs/>
        </w:rPr>
      </w:pPr>
      <w:r>
        <w:rPr>
          <w:noProof/>
        </w:rPr>
        <w:drawing>
          <wp:inline distT="0" distB="0" distL="0" distR="0" wp14:anchorId="12B987BF" wp14:editId="20766018">
            <wp:extent cx="4874741" cy="2742042"/>
            <wp:effectExtent l="0" t="0" r="2540" b="127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889656" cy="2750432"/>
                    </a:xfrm>
                    <a:prstGeom prst="rect">
                      <a:avLst/>
                    </a:prstGeom>
                  </pic:spPr>
                </pic:pic>
              </a:graphicData>
            </a:graphic>
          </wp:inline>
        </w:drawing>
      </w:r>
    </w:p>
    <w:p w14:paraId="0E7F9E0F" w14:textId="77777777" w:rsidR="008234B8" w:rsidRDefault="008234B8" w:rsidP="008234B8">
      <w:pPr>
        <w:pStyle w:val="Lijstalinea"/>
        <w:numPr>
          <w:ilvl w:val="0"/>
          <w:numId w:val="12"/>
        </w:numPr>
        <w:rPr>
          <w:noProof/>
        </w:rPr>
      </w:pPr>
      <w:r>
        <w:rPr>
          <w:noProof/>
        </w:rPr>
        <w:t>Klik op het team.</w:t>
      </w:r>
    </w:p>
    <w:p w14:paraId="50DF5E18" w14:textId="77777777" w:rsidR="008234B8" w:rsidRPr="00DF1D68" w:rsidRDefault="008234B8" w:rsidP="008234B8">
      <w:pPr>
        <w:ind w:left="360"/>
        <w:rPr>
          <w:b/>
          <w:bCs/>
        </w:rPr>
      </w:pPr>
      <w:r w:rsidRPr="00BA64AB">
        <w:lastRenderedPageBreak/>
        <w:drawing>
          <wp:inline distT="0" distB="0" distL="0" distR="0" wp14:anchorId="038CD81D" wp14:editId="677CBC9A">
            <wp:extent cx="4905633" cy="3094678"/>
            <wp:effectExtent l="0" t="0" r="0" b="0"/>
            <wp:docPr id="2" name="Afbeelding 2"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descr="Afbeelding met tekst&#10;&#10;Automatisch gegenereerde beschrijving"/>
                    <pic:cNvPicPr/>
                  </pic:nvPicPr>
                  <pic:blipFill>
                    <a:blip r:embed="rId26"/>
                    <a:stretch>
                      <a:fillRect/>
                    </a:stretch>
                  </pic:blipFill>
                  <pic:spPr>
                    <a:xfrm>
                      <a:off x="0" y="0"/>
                      <a:ext cx="4933491" cy="3112252"/>
                    </a:xfrm>
                    <a:prstGeom prst="rect">
                      <a:avLst/>
                    </a:prstGeom>
                  </pic:spPr>
                </pic:pic>
              </a:graphicData>
            </a:graphic>
          </wp:inline>
        </w:drawing>
      </w:r>
    </w:p>
    <w:p w14:paraId="2429A4D9" w14:textId="77777777" w:rsidR="008234B8" w:rsidRPr="00DF1D68" w:rsidRDefault="008234B8" w:rsidP="008234B8">
      <w:pPr>
        <w:pStyle w:val="Lijstalinea"/>
        <w:numPr>
          <w:ilvl w:val="0"/>
          <w:numId w:val="12"/>
        </w:numPr>
      </w:pPr>
      <w:r>
        <w:t>Klik op het tabje ‘</w:t>
      </w:r>
      <w:r w:rsidRPr="00DF1D68">
        <w:t>leden</w:t>
      </w:r>
      <w:r>
        <w:t>’</w:t>
      </w:r>
      <w:r w:rsidRPr="00DF1D68">
        <w:t>. Om leden toe te voegen klik je op de groene knop</w:t>
      </w:r>
    </w:p>
    <w:p w14:paraId="6CA5E269" w14:textId="77777777" w:rsidR="008234B8" w:rsidRPr="00753C6A" w:rsidRDefault="008234B8" w:rsidP="008234B8">
      <w:pPr>
        <w:ind w:left="360"/>
        <w:rPr>
          <w:b/>
          <w:bCs/>
        </w:rPr>
      </w:pPr>
      <w:r w:rsidRPr="00BA64AB">
        <w:drawing>
          <wp:inline distT="0" distB="0" distL="0" distR="0" wp14:anchorId="635F4C6B" wp14:editId="5A038AD9">
            <wp:extent cx="5760720" cy="3393440"/>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60720" cy="3393440"/>
                    </a:xfrm>
                    <a:prstGeom prst="rect">
                      <a:avLst/>
                    </a:prstGeom>
                  </pic:spPr>
                </pic:pic>
              </a:graphicData>
            </a:graphic>
          </wp:inline>
        </w:drawing>
      </w:r>
    </w:p>
    <w:p w14:paraId="32EBBE39" w14:textId="77777777" w:rsidR="008234B8" w:rsidRDefault="008234B8" w:rsidP="008234B8">
      <w:pPr>
        <w:pStyle w:val="Lijstalinea"/>
        <w:numPr>
          <w:ilvl w:val="0"/>
          <w:numId w:val="12"/>
        </w:numPr>
      </w:pPr>
      <w:r>
        <w:t>Het uitnodigingsscherm verschijnt:</w:t>
      </w:r>
    </w:p>
    <w:p w14:paraId="18ED4FB9" w14:textId="77777777" w:rsidR="008234B8" w:rsidRDefault="008234B8" w:rsidP="008234B8">
      <w:pPr>
        <w:ind w:left="360"/>
      </w:pPr>
      <w:r w:rsidRPr="006F4AAF">
        <w:lastRenderedPageBreak/>
        <w:drawing>
          <wp:inline distT="0" distB="0" distL="0" distR="0" wp14:anchorId="54F288D6" wp14:editId="77786A0E">
            <wp:extent cx="5760720" cy="3734435"/>
            <wp:effectExtent l="0" t="0" r="0" b="0"/>
            <wp:docPr id="8" name="Afbeelding 8"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descr="Afbeelding met tekst&#10;&#10;Automatisch gegenereerde beschrijving"/>
                    <pic:cNvPicPr/>
                  </pic:nvPicPr>
                  <pic:blipFill>
                    <a:blip r:embed="rId28"/>
                    <a:stretch>
                      <a:fillRect/>
                    </a:stretch>
                  </pic:blipFill>
                  <pic:spPr>
                    <a:xfrm>
                      <a:off x="0" y="0"/>
                      <a:ext cx="5760720" cy="3734435"/>
                    </a:xfrm>
                    <a:prstGeom prst="rect">
                      <a:avLst/>
                    </a:prstGeom>
                  </pic:spPr>
                </pic:pic>
              </a:graphicData>
            </a:graphic>
          </wp:inline>
        </w:drawing>
      </w:r>
    </w:p>
    <w:p w14:paraId="63183CD4" w14:textId="77777777" w:rsidR="008234B8" w:rsidRPr="00753C6A" w:rsidRDefault="008234B8" w:rsidP="008234B8">
      <w:pPr>
        <w:pStyle w:val="Lijstalinea"/>
        <w:numPr>
          <w:ilvl w:val="0"/>
          <w:numId w:val="12"/>
        </w:numPr>
      </w:pPr>
      <w:r w:rsidRPr="00753C6A">
        <w:t xml:space="preserve">Je kunt </w:t>
      </w:r>
      <w:r>
        <w:t xml:space="preserve">de leden nu uitnodigen door het mailadres in te typen. Je kunt meerdere mailadressen </w:t>
      </w:r>
      <w:proofErr w:type="spellStart"/>
      <w:r>
        <w:t>kommagescheiden</w:t>
      </w:r>
      <w:proofErr w:type="spellEnd"/>
      <w:r>
        <w:t xml:space="preserve"> intypen of je kunt ervoor kiezen om een </w:t>
      </w:r>
      <w:proofErr w:type="spellStart"/>
      <w:r>
        <w:t>csv</w:t>
      </w:r>
      <w:proofErr w:type="spellEnd"/>
      <w:r>
        <w:t xml:space="preserve">-bestand met </w:t>
      </w:r>
      <w:proofErr w:type="spellStart"/>
      <w:r>
        <w:t>kommagescheiden</w:t>
      </w:r>
      <w:proofErr w:type="spellEnd"/>
      <w:r>
        <w:t xml:space="preserve"> mailadressen te uploaden.</w:t>
      </w:r>
      <w:r>
        <w:br/>
        <w:t xml:space="preserve">Aan de uitnodiging kan een persoonlijke tekst worden toegevoegd. </w:t>
      </w:r>
    </w:p>
    <w:p w14:paraId="33E27BF0" w14:textId="77777777" w:rsidR="008234B8" w:rsidRDefault="008234B8" w:rsidP="008234B8"/>
    <w:p w14:paraId="50117327" w14:textId="53B91F44" w:rsidR="00A06042" w:rsidRDefault="000068AE" w:rsidP="000068AE">
      <w:pPr>
        <w:pStyle w:val="Kop1"/>
        <w:numPr>
          <w:ilvl w:val="0"/>
          <w:numId w:val="10"/>
        </w:numPr>
      </w:pPr>
      <w:bookmarkStart w:id="5" w:name="_Toc118359717"/>
      <w:r>
        <w:t>Werken met collecties (alle leden)</w:t>
      </w:r>
      <w:bookmarkEnd w:id="5"/>
    </w:p>
    <w:p w14:paraId="386E0A72" w14:textId="5FBD1900" w:rsidR="00196407" w:rsidRDefault="00196407" w:rsidP="00371B96">
      <w:pPr>
        <w:pStyle w:val="Kop2"/>
        <w:numPr>
          <w:ilvl w:val="0"/>
          <w:numId w:val="14"/>
        </w:numPr>
      </w:pPr>
      <w:bookmarkStart w:id="6" w:name="_Toc118359718"/>
      <w:r>
        <w:t xml:space="preserve">Collecties </w:t>
      </w:r>
      <w:r w:rsidR="00DF75EB">
        <w:t>aanmaken</w:t>
      </w:r>
      <w:r>
        <w:t xml:space="preserve"> binnen je community</w:t>
      </w:r>
      <w:bookmarkEnd w:id="6"/>
    </w:p>
    <w:p w14:paraId="4BCE895C" w14:textId="4CA4719B" w:rsidR="003310E5" w:rsidRDefault="003310E5" w:rsidP="00294454">
      <w:r>
        <w:t>Leden van een community hebben de rechten om collecties aan te maken.</w:t>
      </w:r>
    </w:p>
    <w:p w14:paraId="7F7B20A6" w14:textId="59FFF7B4" w:rsidR="00294454" w:rsidRPr="007F48EE" w:rsidRDefault="00294454" w:rsidP="00294454">
      <w:r>
        <w:t>Collecties zijn voor de gebruikers en leden van de community een heldere en logische manier om geschikt leermateriaal te vinden.</w:t>
      </w:r>
    </w:p>
    <w:p w14:paraId="72A40C89" w14:textId="1263E516" w:rsidR="007F48EE" w:rsidRDefault="007F48EE" w:rsidP="007F48EE">
      <w:r>
        <w:t xml:space="preserve">Een community kan één of meer collecties van leermaterialen aanmaken en vervolgens delen. De leermaterialen binnen een collectie </w:t>
      </w:r>
      <w:r w:rsidR="00294454">
        <w:t>hebben</w:t>
      </w:r>
      <w:r>
        <w:t xml:space="preserve"> één of meer </w:t>
      </w:r>
      <w:r w:rsidR="00294454">
        <w:t xml:space="preserve">overeenkomstige </w:t>
      </w:r>
      <w:r>
        <w:t>kenmerken. Zo kan een community bijvoorbeeld besluiten een collectie van instructievideo’s aan te leggen waarbij in ieder geval één van de gedeelde kenmerken is dat het gaat om videomateriaal. Het is ook mogelijk dat een community besluit een collectie te maken rond een bepaald thema</w:t>
      </w:r>
      <w:r w:rsidR="00294454">
        <w:t xml:space="preserve">. Meerdere </w:t>
      </w:r>
      <w:proofErr w:type="spellStart"/>
      <w:r w:rsidR="00294454">
        <w:t>community’s</w:t>
      </w:r>
      <w:proofErr w:type="spellEnd"/>
      <w:r w:rsidR="00294454">
        <w:t xml:space="preserve"> hebben inmiddels </w:t>
      </w:r>
      <w:proofErr w:type="spellStart"/>
      <w:r w:rsidR="00294454">
        <w:t>vakvocabulaires</w:t>
      </w:r>
      <w:proofErr w:type="spellEnd"/>
      <w:r w:rsidR="00294454">
        <w:t xml:space="preserve"> ingericht: hiërarchische indelingen om de inhoud van een specifiek vak te beschrijven. Ook deze </w:t>
      </w:r>
      <w:proofErr w:type="spellStart"/>
      <w:r w:rsidR="00294454">
        <w:t>vakvocabulaires</w:t>
      </w:r>
      <w:proofErr w:type="spellEnd"/>
      <w:r w:rsidR="00294454">
        <w:t xml:space="preserve"> kunnen dienen als basis voor collectievorming.</w:t>
      </w:r>
    </w:p>
    <w:p w14:paraId="42402606" w14:textId="7802C4D7" w:rsidR="00A06042" w:rsidRDefault="00A06042" w:rsidP="00206C05">
      <w:r>
        <w:t>Ga indien nodig naar ‘</w:t>
      </w:r>
      <w:proofErr w:type="spellStart"/>
      <w:r>
        <w:t>community’s</w:t>
      </w:r>
      <w:proofErr w:type="spellEnd"/>
      <w:r>
        <w:t xml:space="preserve">’ boven het </w:t>
      </w:r>
      <w:proofErr w:type="spellStart"/>
      <w:r>
        <w:t>Edusources</w:t>
      </w:r>
      <w:proofErr w:type="spellEnd"/>
      <w:r>
        <w:t xml:space="preserve"> scherm en klik op het gele potloodje van je community.</w:t>
      </w:r>
    </w:p>
    <w:p w14:paraId="34D71A45" w14:textId="3081EA6F" w:rsidR="00A06042" w:rsidRDefault="00A06042" w:rsidP="00A06042">
      <w:pPr>
        <w:pStyle w:val="Lijstalinea"/>
        <w:numPr>
          <w:ilvl w:val="0"/>
          <w:numId w:val="7"/>
        </w:numPr>
      </w:pPr>
      <w:r>
        <w:t>Ga nu naar het tweede tabblad: ‘collecties’</w:t>
      </w:r>
      <w:r w:rsidR="00146C91">
        <w:t xml:space="preserve"> en klik op ‘nieuwe collectie’</w:t>
      </w:r>
    </w:p>
    <w:p w14:paraId="3D776BAB" w14:textId="08891FAE" w:rsidR="00A06042" w:rsidRDefault="00EC1B7F" w:rsidP="00A06042">
      <w:r>
        <w:rPr>
          <w:noProof/>
        </w:rPr>
        <w:lastRenderedPageBreak/>
        <mc:AlternateContent>
          <mc:Choice Requires="wps">
            <w:drawing>
              <wp:anchor distT="0" distB="0" distL="114300" distR="114300" simplePos="0" relativeHeight="251658249" behindDoc="0" locked="0" layoutInCell="1" allowOverlap="1" wp14:anchorId="49C1470A" wp14:editId="2D4B6BF3">
                <wp:simplePos x="0" y="0"/>
                <wp:positionH relativeFrom="column">
                  <wp:posOffset>4403725</wp:posOffset>
                </wp:positionH>
                <wp:positionV relativeFrom="paragraph">
                  <wp:posOffset>154394</wp:posOffset>
                </wp:positionV>
                <wp:extent cx="518869" cy="387025"/>
                <wp:effectExtent l="38100" t="57150" r="109855" b="108585"/>
                <wp:wrapNone/>
                <wp:docPr id="53" name="Rechte verbindingslijn met pijl 53"/>
                <wp:cNvGraphicFramePr/>
                <a:graphic xmlns:a="http://schemas.openxmlformats.org/drawingml/2006/main">
                  <a:graphicData uri="http://schemas.microsoft.com/office/word/2010/wordprocessingShape">
                    <wps:wsp>
                      <wps:cNvCnPr/>
                      <wps:spPr>
                        <a:xfrm>
                          <a:off x="0" y="0"/>
                          <a:ext cx="518869" cy="387025"/>
                        </a:xfrm>
                        <a:prstGeom prst="straightConnector1">
                          <a:avLst/>
                        </a:prstGeom>
                        <a:ln w="28575">
                          <a:tailEnd type="triangle"/>
                        </a:ln>
                        <a:effectLst>
                          <a:outerShdw blurRad="50800" dist="38100" dir="2700000" algn="tl" rotWithShape="0">
                            <a:prstClr val="black">
                              <a:alpha val="40000"/>
                            </a:prstClr>
                          </a:outerShdw>
                        </a:effectLst>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w:pict>
              <v:shapetype id="_x0000_t32" coordsize="21600,21600" o:oned="t" filled="f" o:spt="32" path="m,l21600,21600e" w14:anchorId="16527EFF">
                <v:path fillok="f" arrowok="t" o:connecttype="none"/>
                <o:lock v:ext="edit" shapetype="t"/>
              </v:shapetype>
              <v:shape id="Rechte verbindingslijn met pijl 53" style="position:absolute;margin-left:346.75pt;margin-top:12.15pt;width:40.85pt;height:30.45pt;z-index:251687936;visibility:visible;mso-wrap-style:square;mso-wrap-distance-left:9pt;mso-wrap-distance-top:0;mso-wrap-distance-right:9pt;mso-wrap-distance-bottom:0;mso-position-horizontal:absolute;mso-position-horizontal-relative:text;mso-position-vertical:absolute;mso-position-vertical-relative:text" o:spid="_x0000_s1026" strokecolor="#ed7d31 [3205]" strokeweight="2.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">
                <v:stroke joinstyle="miter" endarrow="block"/>
                <v:shadow on="t" color="black" opacity="26214f" offset=".74836mm,.74836mm" origin="-.5,-.5"/>
              </v:shape>
            </w:pict>
          </mc:Fallback>
        </mc:AlternateContent>
      </w:r>
      <w:r w:rsidR="00146C91">
        <w:rPr>
          <w:noProof/>
        </w:rPr>
        <mc:AlternateContent>
          <mc:Choice Requires="wps">
            <w:drawing>
              <wp:anchor distT="0" distB="0" distL="114300" distR="114300" simplePos="0" relativeHeight="251658248" behindDoc="0" locked="0" layoutInCell="1" allowOverlap="1" wp14:anchorId="33D0FB07" wp14:editId="3490D724">
                <wp:simplePos x="0" y="0"/>
                <wp:positionH relativeFrom="column">
                  <wp:posOffset>1090620</wp:posOffset>
                </wp:positionH>
                <wp:positionV relativeFrom="paragraph">
                  <wp:posOffset>583949</wp:posOffset>
                </wp:positionV>
                <wp:extent cx="910147" cy="395531"/>
                <wp:effectExtent l="0" t="0" r="23495" b="24130"/>
                <wp:wrapNone/>
                <wp:docPr id="52" name="Rechthoek: afgeronde hoeken 52"/>
                <wp:cNvGraphicFramePr/>
                <a:graphic xmlns:a="http://schemas.openxmlformats.org/drawingml/2006/main">
                  <a:graphicData uri="http://schemas.microsoft.com/office/word/2010/wordprocessingShape">
                    <wps:wsp>
                      <wps:cNvSpPr/>
                      <wps:spPr>
                        <a:xfrm>
                          <a:off x="0" y="0"/>
                          <a:ext cx="910147" cy="395531"/>
                        </a:xfrm>
                        <a:prstGeom prst="roundRect">
                          <a:avLst/>
                        </a:prstGeom>
                        <a:no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w:pict>
              <v:roundrect id="Rechthoek: afgeronde hoeken 52" style="position:absolute;margin-left:85.9pt;margin-top:46pt;width:71.65pt;height:31.15pt;z-index:251686912;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ffc000" strokeweight="1pt" arcsize="10923f" w14:anchorId="120C10A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">
                <v:stroke joinstyle="miter"/>
              </v:roundrect>
            </w:pict>
          </mc:Fallback>
        </mc:AlternateContent>
      </w:r>
      <w:r w:rsidR="00146C91" w:rsidRPr="00146C91">
        <w:rPr>
          <w:noProof/>
        </w:rPr>
        <w:drawing>
          <wp:inline distT="0" distB="0" distL="0" distR="0" wp14:anchorId="193B4C95" wp14:editId="27099C13">
            <wp:extent cx="5760720" cy="1022350"/>
            <wp:effectExtent l="19050" t="19050" r="11430" b="25400"/>
            <wp:docPr id="51" name="Afbeelding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60720" cy="1022350"/>
                    </a:xfrm>
                    <a:prstGeom prst="rect">
                      <a:avLst/>
                    </a:prstGeom>
                    <a:ln>
                      <a:solidFill>
                        <a:schemeClr val="bg1">
                          <a:lumMod val="85000"/>
                        </a:schemeClr>
                      </a:solidFill>
                    </a:ln>
                  </pic:spPr>
                </pic:pic>
              </a:graphicData>
            </a:graphic>
          </wp:inline>
        </w:drawing>
      </w:r>
    </w:p>
    <w:p w14:paraId="0F90FBC1" w14:textId="77777777" w:rsidR="00713FB0" w:rsidRPr="00A06042" w:rsidRDefault="00713FB0" w:rsidP="00A06042"/>
    <w:p w14:paraId="2537776D" w14:textId="05993400" w:rsidR="00196407" w:rsidRDefault="003014CF" w:rsidP="003014CF">
      <w:pPr>
        <w:pStyle w:val="Lijstalinea"/>
        <w:numPr>
          <w:ilvl w:val="0"/>
          <w:numId w:val="8"/>
        </w:numPr>
      </w:pPr>
      <w:r>
        <w:t xml:space="preserve">Het volgende scherm verschijnt. Kies hier een Nederlandse en een Engelse naam voor je collectie. Klik daarna op ‘collectie maken’. </w:t>
      </w:r>
      <w:r>
        <w:br/>
      </w:r>
      <w:r w:rsidRPr="00DF75EB">
        <w:rPr>
          <w:b/>
          <w:bCs/>
        </w:rPr>
        <w:t>LET OP</w:t>
      </w:r>
      <w:r>
        <w:t xml:space="preserve">: </w:t>
      </w:r>
      <w:r w:rsidR="00683BF4">
        <w:t>wil je meerdere collecties aanmaken, dan is het volgende van belang. I</w:t>
      </w:r>
      <w:r>
        <w:t xml:space="preserve">edere collectie krijgt een eigen tegel op de </w:t>
      </w:r>
      <w:proofErr w:type="spellStart"/>
      <w:r>
        <w:t>communit</w:t>
      </w:r>
      <w:r w:rsidR="00A83E95">
        <w:t>y</w:t>
      </w:r>
      <w:r>
        <w:t>pagina</w:t>
      </w:r>
      <w:proofErr w:type="spellEnd"/>
      <w:r>
        <w:t>. De volgorde</w:t>
      </w:r>
      <w:r w:rsidR="00683BF4">
        <w:t xml:space="preserve"> waarop de collecties op de </w:t>
      </w:r>
      <w:proofErr w:type="spellStart"/>
      <w:r w:rsidR="00683BF4">
        <w:t>communitypagina</w:t>
      </w:r>
      <w:proofErr w:type="spellEnd"/>
      <w:r w:rsidR="00683BF4">
        <w:t xml:space="preserve"> worden getoond </w:t>
      </w:r>
      <w:r>
        <w:t xml:space="preserve"> is in volgorde van a</w:t>
      </w:r>
      <w:r w:rsidR="00A83E95">
        <w:t xml:space="preserve">anmaak: iedere nieuwe collectie wordt vooraan in de rij geplaatst. </w:t>
      </w:r>
      <w:r w:rsidR="00683BF4">
        <w:t>In sommige gevallen is de volgorde waarop de collecties worden getoond echter van belang. Door slepen van de tegels is de volgorde te beïnvloeden.</w:t>
      </w:r>
    </w:p>
    <w:p w14:paraId="4E4217D0" w14:textId="1C18A356" w:rsidR="003014CF" w:rsidRDefault="003014CF" w:rsidP="003014CF">
      <w:pPr>
        <w:ind w:left="360"/>
      </w:pPr>
      <w:r w:rsidRPr="003014CF">
        <w:rPr>
          <w:noProof/>
        </w:rPr>
        <w:drawing>
          <wp:inline distT="0" distB="0" distL="0" distR="0" wp14:anchorId="51DE8FD2" wp14:editId="2CB0353A">
            <wp:extent cx="2983895" cy="1531088"/>
            <wp:effectExtent l="0" t="0" r="6985" b="0"/>
            <wp:docPr id="55" name="Afbeelding 55"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Afbeelding 55" descr="Afbeelding met tekst&#10;&#10;Automatisch gegenereerde beschrijving"/>
                    <pic:cNvPicPr/>
                  </pic:nvPicPr>
                  <pic:blipFill>
                    <a:blip r:embed="rId30"/>
                    <a:stretch>
                      <a:fillRect/>
                    </a:stretch>
                  </pic:blipFill>
                  <pic:spPr>
                    <a:xfrm>
                      <a:off x="0" y="0"/>
                      <a:ext cx="2991481" cy="1534980"/>
                    </a:xfrm>
                    <a:prstGeom prst="rect">
                      <a:avLst/>
                    </a:prstGeom>
                  </pic:spPr>
                </pic:pic>
              </a:graphicData>
            </a:graphic>
          </wp:inline>
        </w:drawing>
      </w:r>
    </w:p>
    <w:p w14:paraId="783ED85B" w14:textId="21FFD625" w:rsidR="00DF75EB" w:rsidRDefault="00DF75EB" w:rsidP="00DF75EB">
      <w:pPr>
        <w:pStyle w:val="Lijstalinea"/>
        <w:numPr>
          <w:ilvl w:val="0"/>
          <w:numId w:val="8"/>
        </w:numPr>
      </w:pPr>
      <w:r>
        <w:t xml:space="preserve">Het volgende scherm verschijnt. Klik hier op ‘materialen toevoegen’. </w:t>
      </w:r>
    </w:p>
    <w:p w14:paraId="6EC7065B" w14:textId="165A88D9" w:rsidR="00DF75EB" w:rsidRDefault="00DF75EB" w:rsidP="00DF75EB">
      <w:r>
        <w:rPr>
          <w:noProof/>
        </w:rPr>
        <mc:AlternateContent>
          <mc:Choice Requires="wps">
            <w:drawing>
              <wp:anchor distT="0" distB="0" distL="114300" distR="114300" simplePos="0" relativeHeight="251658250" behindDoc="0" locked="0" layoutInCell="1" allowOverlap="1" wp14:anchorId="6E28271F" wp14:editId="31C1B2BD">
                <wp:simplePos x="0" y="0"/>
                <wp:positionH relativeFrom="column">
                  <wp:posOffset>3599904</wp:posOffset>
                </wp:positionH>
                <wp:positionV relativeFrom="paragraph">
                  <wp:posOffset>960947</wp:posOffset>
                </wp:positionV>
                <wp:extent cx="357254" cy="476339"/>
                <wp:effectExtent l="57150" t="38100" r="100330" b="95250"/>
                <wp:wrapNone/>
                <wp:docPr id="57" name="Rechte verbindingslijn met pijl 57"/>
                <wp:cNvGraphicFramePr/>
                <a:graphic xmlns:a="http://schemas.openxmlformats.org/drawingml/2006/main">
                  <a:graphicData uri="http://schemas.microsoft.com/office/word/2010/wordprocessingShape">
                    <wps:wsp>
                      <wps:cNvCnPr/>
                      <wps:spPr>
                        <a:xfrm flipH="1">
                          <a:off x="0" y="0"/>
                          <a:ext cx="357254" cy="476339"/>
                        </a:xfrm>
                        <a:prstGeom prst="straightConnector1">
                          <a:avLst/>
                        </a:prstGeom>
                        <a:ln w="28575">
                          <a:tailEnd type="triangle"/>
                        </a:ln>
                        <a:effectLst>
                          <a:outerShdw blurRad="50800" dist="38100" dir="2700000" algn="tl" rotWithShape="0">
                            <a:prstClr val="black">
                              <a:alpha val="40000"/>
                            </a:prstClr>
                          </a:outerShdw>
                        </a:effectLst>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w:pict>
              <v:shape id="Rechte verbindingslijn met pijl 57" style="position:absolute;margin-left:283.45pt;margin-top:75.65pt;width:28.15pt;height:37.5pt;flip:x;z-index:251688960;visibility:visible;mso-wrap-style:square;mso-wrap-distance-left:9pt;mso-wrap-distance-top:0;mso-wrap-distance-right:9pt;mso-wrap-distance-bottom:0;mso-position-horizontal:absolute;mso-position-horizontal-relative:text;mso-position-vertical:absolute;mso-position-vertical-relative:text" o:spid="_x0000_s1026" strokecolor="#ed7d31 [3205]" strokeweight="2.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" w14:anchorId="4E5F9EBB">
                <v:stroke joinstyle="miter" endarrow="block"/>
                <v:shadow on="t" color="black" opacity="26214f" offset=".74836mm,.74836mm" origin="-.5,-.5"/>
              </v:shape>
            </w:pict>
          </mc:Fallback>
        </mc:AlternateContent>
      </w:r>
      <w:r w:rsidRPr="00DF75EB">
        <w:rPr>
          <w:noProof/>
        </w:rPr>
        <w:drawing>
          <wp:inline distT="0" distB="0" distL="0" distR="0" wp14:anchorId="5A21B2E0" wp14:editId="16073A42">
            <wp:extent cx="3731268" cy="1960643"/>
            <wp:effectExtent l="19050" t="19050" r="21590" b="20955"/>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747569" cy="1969209"/>
                    </a:xfrm>
                    <a:prstGeom prst="rect">
                      <a:avLst/>
                    </a:prstGeom>
                    <a:ln>
                      <a:solidFill>
                        <a:schemeClr val="bg1">
                          <a:lumMod val="85000"/>
                        </a:schemeClr>
                      </a:solidFill>
                    </a:ln>
                  </pic:spPr>
                </pic:pic>
              </a:graphicData>
            </a:graphic>
          </wp:inline>
        </w:drawing>
      </w:r>
    </w:p>
    <w:p w14:paraId="2A40B5AA" w14:textId="5F9D2754" w:rsidR="00DF75EB" w:rsidRDefault="00DF75EB" w:rsidP="00371B96">
      <w:pPr>
        <w:pStyle w:val="Kop2"/>
        <w:numPr>
          <w:ilvl w:val="0"/>
          <w:numId w:val="14"/>
        </w:numPr>
      </w:pPr>
      <w:bookmarkStart w:id="7" w:name="_Toc118359719"/>
      <w:r>
        <w:t>Materialen toevoegen aan je collecties</w:t>
      </w:r>
      <w:bookmarkEnd w:id="7"/>
    </w:p>
    <w:p w14:paraId="5D3D14CA" w14:textId="6A82EF96" w:rsidR="00206C05" w:rsidRDefault="00206C05" w:rsidP="00206C05">
      <w:r>
        <w:t xml:space="preserve">Om leermateriaal te kunnen opnemen in een collectie dient dit materiaal </w:t>
      </w:r>
      <w:r w:rsidR="006C7FF5">
        <w:t xml:space="preserve">allereerst </w:t>
      </w:r>
      <w:r>
        <w:t xml:space="preserve">vindbaar te zijn via </w:t>
      </w:r>
      <w:proofErr w:type="spellStart"/>
      <w:r>
        <w:t>Edusources</w:t>
      </w:r>
      <w:proofErr w:type="spellEnd"/>
      <w:r>
        <w:t xml:space="preserve">. Dat kan doordat het materiaal bijvoorbeeld is gemetadateerd via </w:t>
      </w:r>
      <w:proofErr w:type="spellStart"/>
      <w:r>
        <w:t>SURFsharekit</w:t>
      </w:r>
      <w:proofErr w:type="spellEnd"/>
      <w:r>
        <w:t xml:space="preserve">, via Wikiwijs of doordat het materiaal via een eigen interface vanuit een instituut is opgenomen. Is het materiaal vindbaar via </w:t>
      </w:r>
      <w:proofErr w:type="spellStart"/>
      <w:r>
        <w:t>Edusources</w:t>
      </w:r>
      <w:proofErr w:type="spellEnd"/>
      <w:r>
        <w:t>, dan kan het op meerdere manieren worden toegevoegd aan een collectie.</w:t>
      </w:r>
    </w:p>
    <w:p w14:paraId="097EB6F2" w14:textId="0B0D6004" w:rsidR="00206C05" w:rsidRPr="00206C05" w:rsidRDefault="00206C05" w:rsidP="00206C05">
      <w:pPr>
        <w:pStyle w:val="Kop3"/>
      </w:pPr>
      <w:bookmarkStart w:id="8" w:name="_Toc118359720"/>
      <w:r>
        <w:lastRenderedPageBreak/>
        <w:t xml:space="preserve">Manier 1: toevoegen materiaal aan collectie via de </w:t>
      </w:r>
      <w:proofErr w:type="spellStart"/>
      <w:r>
        <w:t>communitypagina</w:t>
      </w:r>
      <w:bookmarkEnd w:id="8"/>
      <w:proofErr w:type="spellEnd"/>
    </w:p>
    <w:p w14:paraId="62DC4465" w14:textId="66410FCC" w:rsidR="00B01346" w:rsidRDefault="00B01346" w:rsidP="00B01346">
      <w:pPr>
        <w:pStyle w:val="Lijstalinea"/>
        <w:numPr>
          <w:ilvl w:val="0"/>
          <w:numId w:val="8"/>
        </w:numPr>
      </w:pPr>
      <w:r>
        <w:t>Na klikken op ‘materialen toevoegen’ verschijnt het volgende scherm</w:t>
      </w:r>
      <w:r w:rsidR="007F48EE">
        <w:t xml:space="preserve">. Via het intypen van zoekwoorden in de zoekbalk kan het materiaal dat je wilt toevoegen aan je collectie worden toegevoegd. </w:t>
      </w:r>
    </w:p>
    <w:p w14:paraId="7F2E1959" w14:textId="6A43E6ED" w:rsidR="00B01346" w:rsidRDefault="007F48EE" w:rsidP="006C7FF5">
      <w:pPr>
        <w:ind w:left="360"/>
      </w:pPr>
      <w:r>
        <w:rPr>
          <w:noProof/>
        </w:rPr>
        <w:drawing>
          <wp:inline distT="0" distB="0" distL="0" distR="0" wp14:anchorId="5F40A3E3" wp14:editId="2E36080D">
            <wp:extent cx="3591444" cy="2020187"/>
            <wp:effectExtent l="0" t="0" r="9525" b="0"/>
            <wp:docPr id="58" name="Afbeelding 58"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Afbeelding 58" descr="Afbeelding met tekst&#10;&#10;Automatisch gegenereerde beschrijving"/>
                    <pic:cNvPicPr/>
                  </pic:nvPicPr>
                  <pic:blipFill>
                    <a:blip r:embed="rId32"/>
                    <a:stretch>
                      <a:fillRect/>
                    </a:stretch>
                  </pic:blipFill>
                  <pic:spPr>
                    <a:xfrm>
                      <a:off x="0" y="0"/>
                      <a:ext cx="3596197" cy="2022860"/>
                    </a:xfrm>
                    <a:prstGeom prst="rect">
                      <a:avLst/>
                    </a:prstGeom>
                  </pic:spPr>
                </pic:pic>
              </a:graphicData>
            </a:graphic>
          </wp:inline>
        </w:drawing>
      </w:r>
    </w:p>
    <w:p w14:paraId="49FEF4EE" w14:textId="4E9016DC" w:rsidR="006C7FF5" w:rsidRDefault="006C7FF5" w:rsidP="006C7FF5">
      <w:pPr>
        <w:pStyle w:val="Lijstalinea"/>
        <w:numPr>
          <w:ilvl w:val="0"/>
          <w:numId w:val="8"/>
        </w:numPr>
      </w:pPr>
      <w:r>
        <w:t xml:space="preserve">Klik op het plusteken om het materiaal aan je collectie toe te voegen. Je kunt meerdere materialen het plusteken geven. Aan de stand van de teller op de groene knop rechtsboven kun je zien om hoeveel materialen het gaat. </w:t>
      </w:r>
      <w:r w:rsidR="00BA613B">
        <w:t>Klik op de groene knop x toevoegen om het materiaal daadwerkelijk onderdeel te maken van je collectie.</w:t>
      </w:r>
    </w:p>
    <w:p w14:paraId="08C9DEB6" w14:textId="115584BB" w:rsidR="00BA613B" w:rsidRDefault="00BA613B" w:rsidP="00BA613B">
      <w:pPr>
        <w:ind w:left="360"/>
      </w:pPr>
      <w:r>
        <w:rPr>
          <w:noProof/>
        </w:rPr>
        <mc:AlternateContent>
          <mc:Choice Requires="wps">
            <w:drawing>
              <wp:anchor distT="0" distB="0" distL="114300" distR="114300" simplePos="0" relativeHeight="251658252" behindDoc="0" locked="0" layoutInCell="1" allowOverlap="1" wp14:anchorId="18D1BB46" wp14:editId="5C886E78">
                <wp:simplePos x="0" y="0"/>
                <wp:positionH relativeFrom="column">
                  <wp:posOffset>3822656</wp:posOffset>
                </wp:positionH>
                <wp:positionV relativeFrom="paragraph">
                  <wp:posOffset>156151</wp:posOffset>
                </wp:positionV>
                <wp:extent cx="1381760" cy="777875"/>
                <wp:effectExtent l="609600" t="0" r="27940" b="22225"/>
                <wp:wrapNone/>
                <wp:docPr id="61" name="Tekstballon: rechthoek met afgeronde hoeken 61"/>
                <wp:cNvGraphicFramePr/>
                <a:graphic xmlns:a="http://schemas.openxmlformats.org/drawingml/2006/main">
                  <a:graphicData uri="http://schemas.microsoft.com/office/word/2010/wordprocessingShape">
                    <wps:wsp>
                      <wps:cNvSpPr/>
                      <wps:spPr>
                        <a:xfrm>
                          <a:off x="0" y="0"/>
                          <a:ext cx="1381760" cy="777875"/>
                        </a:xfrm>
                        <a:prstGeom prst="wedgeRoundRectCallout">
                          <a:avLst>
                            <a:gd name="adj1" fmla="val -89472"/>
                            <a:gd name="adj2" fmla="val -12404"/>
                            <a:gd name="adj3" fmla="val 16667"/>
                          </a:avLst>
                        </a:prstGeom>
                      </wps:spPr>
                      <wps:style>
                        <a:lnRef idx="2">
                          <a:schemeClr val="accent6"/>
                        </a:lnRef>
                        <a:fillRef idx="1">
                          <a:schemeClr val="lt1"/>
                        </a:fillRef>
                        <a:effectRef idx="0">
                          <a:schemeClr val="accent6"/>
                        </a:effectRef>
                        <a:fontRef idx="minor">
                          <a:schemeClr val="dk1"/>
                        </a:fontRef>
                      </wps:style>
                      <wps:txbx>
                        <w:txbxContent>
                          <w:p w14:paraId="0ACDFF13" w14:textId="7B587FB1" w:rsidR="00BA613B" w:rsidRPr="00BA613B" w:rsidRDefault="00BA613B" w:rsidP="00BA613B">
                            <w:pPr>
                              <w:jc w:val="center"/>
                              <w:rPr>
                                <w:sz w:val="18"/>
                                <w:szCs w:val="18"/>
                              </w:rPr>
                            </w:pPr>
                            <w:r>
                              <w:rPr>
                                <w:sz w:val="18"/>
                                <w:szCs w:val="18"/>
                              </w:rPr>
                              <w:t>Klik op de groene knop om het materiaal daadwerkelijk toe te voegen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8D1BB46" id="Tekstballon: rechthoek met afgeronde hoeken 61" o:spid="_x0000_s1034" type="#_x0000_t62" style="position:absolute;left:0;text-align:left;margin-left:301pt;margin-top:12.3pt;width:108.8pt;height:61.25pt;z-index:2516582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" adj="-8526,8121" fillcolor="white [3201]" strokecolor="#70ad47 [3209]" strokeweight="1pt">
                <v:textbox>
                  <w:txbxContent>
                    <w:p w14:paraId="0ACDFF13" w14:textId="7B587FB1" w:rsidR="00BA613B" w:rsidRPr="00BA613B" w:rsidRDefault="00BA613B" w:rsidP="00BA613B">
                      <w:pPr>
                        <w:jc w:val="center"/>
                        <w:rPr>
                          <w:sz w:val="18"/>
                          <w:szCs w:val="18"/>
                        </w:rPr>
                      </w:pPr>
                      <w:r>
                        <w:rPr>
                          <w:sz w:val="18"/>
                          <w:szCs w:val="18"/>
                        </w:rPr>
                        <w:t>Klik op de groene knop om het materiaal daadwerkelijk toe te voegen</w:t>
                      </w:r>
                    </w:p>
                  </w:txbxContent>
                </v:textbox>
              </v:shape>
            </w:pict>
          </mc:Fallback>
        </mc:AlternateContent>
      </w:r>
      <w:r>
        <w:rPr>
          <w:noProof/>
        </w:rPr>
        <mc:AlternateContent>
          <mc:Choice Requires="wps">
            <w:drawing>
              <wp:anchor distT="0" distB="0" distL="114300" distR="114300" simplePos="0" relativeHeight="251658251" behindDoc="0" locked="0" layoutInCell="1" allowOverlap="1" wp14:anchorId="40C510BB" wp14:editId="5180B979">
                <wp:simplePos x="0" y="0"/>
                <wp:positionH relativeFrom="column">
                  <wp:posOffset>2591937</wp:posOffset>
                </wp:positionH>
                <wp:positionV relativeFrom="paragraph">
                  <wp:posOffset>1045387</wp:posOffset>
                </wp:positionV>
                <wp:extent cx="1381760" cy="777875"/>
                <wp:effectExtent l="571500" t="76200" r="27940" b="22225"/>
                <wp:wrapNone/>
                <wp:docPr id="60" name="Tekstballon: rechthoek met afgeronde hoeken 60"/>
                <wp:cNvGraphicFramePr/>
                <a:graphic xmlns:a="http://schemas.openxmlformats.org/drawingml/2006/main">
                  <a:graphicData uri="http://schemas.microsoft.com/office/word/2010/wordprocessingShape">
                    <wps:wsp>
                      <wps:cNvSpPr/>
                      <wps:spPr>
                        <a:xfrm>
                          <a:off x="0" y="0"/>
                          <a:ext cx="1381760" cy="777875"/>
                        </a:xfrm>
                        <a:prstGeom prst="wedgeRoundRectCallout">
                          <a:avLst>
                            <a:gd name="adj1" fmla="val -86394"/>
                            <a:gd name="adj2" fmla="val -55051"/>
                            <a:gd name="adj3" fmla="val 16667"/>
                          </a:avLst>
                        </a:prstGeom>
                      </wps:spPr>
                      <wps:style>
                        <a:lnRef idx="2">
                          <a:schemeClr val="accent6"/>
                        </a:lnRef>
                        <a:fillRef idx="1">
                          <a:schemeClr val="lt1"/>
                        </a:fillRef>
                        <a:effectRef idx="0">
                          <a:schemeClr val="accent6"/>
                        </a:effectRef>
                        <a:fontRef idx="minor">
                          <a:schemeClr val="dk1"/>
                        </a:fontRef>
                      </wps:style>
                      <wps:txbx>
                        <w:txbxContent>
                          <w:p w14:paraId="6FC79249" w14:textId="0D79F8AE" w:rsidR="00BA613B" w:rsidRPr="00BA613B" w:rsidRDefault="00BA613B" w:rsidP="00BA613B">
                            <w:pPr>
                              <w:jc w:val="center"/>
                              <w:rPr>
                                <w:sz w:val="18"/>
                                <w:szCs w:val="18"/>
                              </w:rPr>
                            </w:pPr>
                            <w:r w:rsidRPr="00BA613B">
                              <w:rPr>
                                <w:sz w:val="18"/>
                                <w:szCs w:val="18"/>
                              </w:rPr>
                              <w:t>Klik op de plus om het materiaal te markeren dat dient te worden toegevoegd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0C510BB" id="Tekstballon: rechthoek met afgeronde hoeken 60" o:spid="_x0000_s1035" type="#_x0000_t62" style="position:absolute;left:0;text-align:left;margin-left:204.1pt;margin-top:82.3pt;width:108.8pt;height:61.25pt;z-index:25165825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" adj="-7861,-1091" fillcolor="white [3201]" strokecolor="#70ad47 [3209]" strokeweight="1pt">
                <v:textbox>
                  <w:txbxContent>
                    <w:p w14:paraId="6FC79249" w14:textId="0D79F8AE" w:rsidR="00BA613B" w:rsidRPr="00BA613B" w:rsidRDefault="00BA613B" w:rsidP="00BA613B">
                      <w:pPr>
                        <w:jc w:val="center"/>
                        <w:rPr>
                          <w:sz w:val="18"/>
                          <w:szCs w:val="18"/>
                        </w:rPr>
                      </w:pPr>
                      <w:r w:rsidRPr="00BA613B">
                        <w:rPr>
                          <w:sz w:val="18"/>
                          <w:szCs w:val="18"/>
                        </w:rPr>
                        <w:t>Klik op de plus om het materiaal te markeren dat dient te worden toegevoegd</w:t>
                      </w:r>
                    </w:p>
                  </w:txbxContent>
                </v:textbox>
              </v:shape>
            </w:pict>
          </mc:Fallback>
        </mc:AlternateContent>
      </w:r>
      <w:r w:rsidRPr="00BA613B">
        <w:rPr>
          <w:noProof/>
        </w:rPr>
        <w:drawing>
          <wp:inline distT="0" distB="0" distL="0" distR="0" wp14:anchorId="6EF3BC5D" wp14:editId="1079B6AC">
            <wp:extent cx="3514722" cy="2475260"/>
            <wp:effectExtent l="0" t="0" r="0" b="1270"/>
            <wp:docPr id="59" name="Afbeelding 59"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Afbeelding 59" descr="Afbeelding met tekst&#10;&#10;Automatisch gegenereerde beschrijving"/>
                    <pic:cNvPicPr/>
                  </pic:nvPicPr>
                  <pic:blipFill>
                    <a:blip r:embed="rId33"/>
                    <a:stretch>
                      <a:fillRect/>
                    </a:stretch>
                  </pic:blipFill>
                  <pic:spPr>
                    <a:xfrm>
                      <a:off x="0" y="0"/>
                      <a:ext cx="3519224" cy="2478430"/>
                    </a:xfrm>
                    <a:prstGeom prst="rect">
                      <a:avLst/>
                    </a:prstGeom>
                  </pic:spPr>
                </pic:pic>
              </a:graphicData>
            </a:graphic>
          </wp:inline>
        </w:drawing>
      </w:r>
    </w:p>
    <w:p w14:paraId="41DCCA82" w14:textId="4CF19595" w:rsidR="006C7FF5" w:rsidRDefault="00BA613B" w:rsidP="006C7FF5">
      <w:pPr>
        <w:pStyle w:val="Lijstalinea"/>
        <w:numPr>
          <w:ilvl w:val="0"/>
          <w:numId w:val="8"/>
        </w:numPr>
      </w:pPr>
      <w:r>
        <w:t xml:space="preserve">Het volgende scherm verschijnt waarbij een overzicht wordt getoond van het materiaal binnen de collectie. </w:t>
      </w:r>
    </w:p>
    <w:p w14:paraId="6B0445AD" w14:textId="5E33858B" w:rsidR="00687C2E" w:rsidRPr="00B01346" w:rsidRDefault="00687C2E" w:rsidP="00687C2E">
      <w:pPr>
        <w:ind w:left="360"/>
      </w:pPr>
      <w:r>
        <w:rPr>
          <w:noProof/>
        </w:rPr>
        <mc:AlternateContent>
          <mc:Choice Requires="wps">
            <w:drawing>
              <wp:anchor distT="0" distB="0" distL="114300" distR="114300" simplePos="0" relativeHeight="251658253" behindDoc="0" locked="0" layoutInCell="1" allowOverlap="1" wp14:anchorId="799704A7" wp14:editId="1D623EE6">
                <wp:simplePos x="0" y="0"/>
                <wp:positionH relativeFrom="column">
                  <wp:posOffset>3393809</wp:posOffset>
                </wp:positionH>
                <wp:positionV relativeFrom="paragraph">
                  <wp:posOffset>51908</wp:posOffset>
                </wp:positionV>
                <wp:extent cx="1611630" cy="539750"/>
                <wp:effectExtent l="419100" t="0" r="26670" b="12700"/>
                <wp:wrapNone/>
                <wp:docPr id="63" name="Tekstballon: rechthoek met afgeronde hoeken 63"/>
                <wp:cNvGraphicFramePr/>
                <a:graphic xmlns:a="http://schemas.openxmlformats.org/drawingml/2006/main">
                  <a:graphicData uri="http://schemas.microsoft.com/office/word/2010/wordprocessingShape">
                    <wps:wsp>
                      <wps:cNvSpPr/>
                      <wps:spPr>
                        <a:xfrm>
                          <a:off x="0" y="0"/>
                          <a:ext cx="1611630" cy="539750"/>
                        </a:xfrm>
                        <a:prstGeom prst="wedgeRoundRectCallout">
                          <a:avLst>
                            <a:gd name="adj1" fmla="val -72557"/>
                            <a:gd name="adj2" fmla="val 33944"/>
                            <a:gd name="adj3" fmla="val 16667"/>
                          </a:avLst>
                        </a:prstGeom>
                      </wps:spPr>
                      <wps:style>
                        <a:lnRef idx="2">
                          <a:schemeClr val="accent6"/>
                        </a:lnRef>
                        <a:fillRef idx="1">
                          <a:schemeClr val="lt1"/>
                        </a:fillRef>
                        <a:effectRef idx="0">
                          <a:schemeClr val="accent6"/>
                        </a:effectRef>
                        <a:fontRef idx="minor">
                          <a:schemeClr val="dk1"/>
                        </a:fontRef>
                      </wps:style>
                      <wps:txbx>
                        <w:txbxContent>
                          <w:p w14:paraId="13AA868D" w14:textId="542280C8" w:rsidR="00687C2E" w:rsidRDefault="00687C2E" w:rsidP="00687C2E">
                            <w:pPr>
                              <w:jc w:val="center"/>
                            </w:pPr>
                            <w:r>
                              <w:t>Wissel tussen kaart- en lijstweergave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799704A7" id="Tekstballon: rechthoek met afgeronde hoeken 63" o:spid="_x0000_s1036" type="#_x0000_t62" style="position:absolute;left:0;text-align:left;margin-left:267.25pt;margin-top:4.1pt;width:126.9pt;height:42.5pt;z-index:25165825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" adj="-4872,18132" fillcolor="white [3201]" strokecolor="#70ad47 [3209]" strokeweight="1pt">
                <v:textbox>
                  <w:txbxContent>
                    <w:p w14:paraId="13AA868D" w14:textId="542280C8" w:rsidR="00687C2E" w:rsidRDefault="00687C2E" w:rsidP="00687C2E">
                      <w:pPr>
                        <w:jc w:val="center"/>
                      </w:pPr>
                      <w:r>
                        <w:t>Wissel tussen kaart- en lijstweergave</w:t>
                      </w:r>
                    </w:p>
                  </w:txbxContent>
                </v:textbox>
              </v:shape>
            </w:pict>
          </mc:Fallback>
        </mc:AlternateContent>
      </w:r>
      <w:r>
        <w:rPr>
          <w:noProof/>
        </w:rPr>
        <w:drawing>
          <wp:inline distT="0" distB="0" distL="0" distR="0" wp14:anchorId="3FBF0CAD" wp14:editId="720E2D56">
            <wp:extent cx="3482621" cy="1818625"/>
            <wp:effectExtent l="0" t="0" r="3810" b="0"/>
            <wp:docPr id="62" name="Afbeelding 62"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Afbeelding 62" descr="Afbeelding met tekst&#10;&#10;Automatisch gegenereerde beschrijving"/>
                    <pic:cNvPicPr/>
                  </pic:nvPicPr>
                  <pic:blipFill rotWithShape="1">
                    <a:blip r:embed="rId34"/>
                    <a:srcRect t="7165"/>
                    <a:stretch/>
                  </pic:blipFill>
                  <pic:spPr bwMode="auto">
                    <a:xfrm>
                      <a:off x="0" y="0"/>
                      <a:ext cx="3502534" cy="1829024"/>
                    </a:xfrm>
                    <a:prstGeom prst="rect">
                      <a:avLst/>
                    </a:prstGeom>
                    <a:ln>
                      <a:noFill/>
                    </a:ln>
                    <a:extLst>
                      <a:ext uri="{53640926-AAD7-44D8-BBD7-CCE9431645EC}">
                        <a14:shadowObscured xmlns:a14="http://schemas.microsoft.com/office/drawing/2010/main"/>
                      </a:ext>
                    </a:extLst>
                  </pic:spPr>
                </pic:pic>
              </a:graphicData>
            </a:graphic>
          </wp:inline>
        </w:drawing>
      </w:r>
    </w:p>
    <w:p w14:paraId="5A50D4AC" w14:textId="38C7135A" w:rsidR="00DF75EB" w:rsidRPr="00687C2E" w:rsidRDefault="00687C2E" w:rsidP="00DF75EB">
      <w:r>
        <w:rPr>
          <w:b/>
          <w:bCs/>
        </w:rPr>
        <w:lastRenderedPageBreak/>
        <w:t>Opmerking</w:t>
      </w:r>
      <w:r>
        <w:t xml:space="preserve">: in veel gevallen zal een collectie klein beginnen en langzamerhand groeien. Het zal in zo’n geval redelijk </w:t>
      </w:r>
      <w:r w:rsidR="001236B7">
        <w:t xml:space="preserve">gemakkelijk zijn om helder te hebben welk materiaal aan de collectie moet worden toegevoegd en om het materiaal dan via de zoekbalk op te zoeken. Anders wordt het, wanneer een collectie moet worden vormgegeven terwijl er bijvoorbeeld al 1000 materialen aanwezig zijn waarbij de verbindende kenmerken bijvoorbeeld een onderdeel van de </w:t>
      </w:r>
      <w:proofErr w:type="spellStart"/>
      <w:r w:rsidR="001236B7">
        <w:t>vakvocabulaire</w:t>
      </w:r>
      <w:proofErr w:type="spellEnd"/>
      <w:r w:rsidR="001236B7">
        <w:t xml:space="preserve"> of </w:t>
      </w:r>
      <w:r w:rsidR="001305BC">
        <w:t xml:space="preserve">het </w:t>
      </w:r>
      <w:r w:rsidR="001236B7">
        <w:t xml:space="preserve">type materiaal is. In dat geval loont het de moeite om via </w:t>
      </w:r>
      <w:proofErr w:type="spellStart"/>
      <w:r w:rsidR="001236B7">
        <w:t>Edusources</w:t>
      </w:r>
      <w:proofErr w:type="spellEnd"/>
      <w:r w:rsidR="001236B7">
        <w:t xml:space="preserve"> het materiaal te selecteren. In </w:t>
      </w:r>
      <w:proofErr w:type="spellStart"/>
      <w:r w:rsidR="001236B7">
        <w:t>Edusources</w:t>
      </w:r>
      <w:proofErr w:type="spellEnd"/>
      <w:r w:rsidR="001236B7">
        <w:t xml:space="preserve"> zijn er immers meer zoek- en filtermogelijkheden. </w:t>
      </w:r>
    </w:p>
    <w:p w14:paraId="15B337E1" w14:textId="1EFB0051" w:rsidR="00206C05" w:rsidRDefault="00206C05" w:rsidP="00206C05">
      <w:pPr>
        <w:pStyle w:val="Kop3"/>
      </w:pPr>
      <w:bookmarkStart w:id="9" w:name="_Toc118359721"/>
      <w:r>
        <w:t xml:space="preserve">Manier 2: materiaal toevoegen aan een collectie via </w:t>
      </w:r>
      <w:proofErr w:type="spellStart"/>
      <w:r>
        <w:t>Edusources</w:t>
      </w:r>
      <w:bookmarkEnd w:id="9"/>
      <w:proofErr w:type="spellEnd"/>
    </w:p>
    <w:p w14:paraId="1E47E9A3" w14:textId="632DB5E7" w:rsidR="00C962F7" w:rsidRDefault="00C962F7" w:rsidP="00C962F7">
      <w:r>
        <w:t xml:space="preserve">Het is ook mogelijk om rechtstreeks in </w:t>
      </w:r>
      <w:proofErr w:type="spellStart"/>
      <w:r>
        <w:t>Edusources</w:t>
      </w:r>
      <w:proofErr w:type="spellEnd"/>
      <w:r>
        <w:t xml:space="preserve"> materiaal toe te voegen aan </w:t>
      </w:r>
      <w:r w:rsidR="0099016E">
        <w:t xml:space="preserve">een collectie. Bij manier 1 wordt gewerkt vanuit één specifieke collectie. Bij manier 2 is het mogelijk om materiaal in één keer te koppelen aan meerdere collecties. </w:t>
      </w:r>
    </w:p>
    <w:p w14:paraId="6BA849FD" w14:textId="5B92107D" w:rsidR="0099016E" w:rsidRDefault="0099016E" w:rsidP="0099016E">
      <w:pPr>
        <w:pStyle w:val="Lijstalinea"/>
        <w:numPr>
          <w:ilvl w:val="0"/>
          <w:numId w:val="8"/>
        </w:numPr>
      </w:pPr>
      <w:r>
        <w:t xml:space="preserve">Ga naar </w:t>
      </w:r>
      <w:hyperlink r:id="rId35" w:history="1">
        <w:r w:rsidRPr="00110801">
          <w:rPr>
            <w:rStyle w:val="Hyperlink"/>
          </w:rPr>
          <w:t>https://edusources.nl</w:t>
        </w:r>
      </w:hyperlink>
      <w:r>
        <w:t xml:space="preserve"> en zorg dat je bent ingelogd (gele knop onderaan)</w:t>
      </w:r>
    </w:p>
    <w:p w14:paraId="2F08CCB5" w14:textId="6F4DF62B" w:rsidR="0099016E" w:rsidRDefault="0099016E" w:rsidP="0099016E">
      <w:pPr>
        <w:pStyle w:val="Lijstalinea"/>
        <w:numPr>
          <w:ilvl w:val="0"/>
          <w:numId w:val="8"/>
        </w:numPr>
      </w:pPr>
      <w:r>
        <w:t>Zoek het materiaal op dat aan één of meerdere collecties van je community moet worden toegevoegd en ga naar de detailpagina.</w:t>
      </w:r>
    </w:p>
    <w:p w14:paraId="3803F7EF" w14:textId="657426F4" w:rsidR="0099016E" w:rsidRDefault="0099016E" w:rsidP="0099016E">
      <w:pPr>
        <w:pStyle w:val="Lijstalinea"/>
        <w:numPr>
          <w:ilvl w:val="0"/>
          <w:numId w:val="8"/>
        </w:numPr>
      </w:pPr>
      <w:r>
        <w:t xml:space="preserve">Aan de linkerkant, onder de tekst ‘materiaal toevoegen aan je collectie’ staat een uitklapveld met de tekst ‘selecteer collectie’. Open het uitklapveld en selecteer de collectie of collecties waaraan het materiaal dient te worden toegevoegd. </w:t>
      </w:r>
    </w:p>
    <w:p w14:paraId="45E00836" w14:textId="6343D9F5" w:rsidR="0099016E" w:rsidRDefault="0099016E" w:rsidP="0099016E">
      <w:pPr>
        <w:ind w:left="360"/>
      </w:pPr>
      <w:r w:rsidRPr="0099016E">
        <w:rPr>
          <w:noProof/>
        </w:rPr>
        <w:drawing>
          <wp:inline distT="0" distB="0" distL="0" distR="0" wp14:anchorId="07FC9B88" wp14:editId="67A3EA3B">
            <wp:extent cx="1724135" cy="2356175"/>
            <wp:effectExtent l="0" t="0" r="0" b="6350"/>
            <wp:docPr id="64" name="Afbeelding 64"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Afbeelding 64" descr="Afbeelding met tekst&#10;&#10;Automatisch gegenereerde beschrijving"/>
                    <pic:cNvPicPr/>
                  </pic:nvPicPr>
                  <pic:blipFill>
                    <a:blip r:embed="rId36"/>
                    <a:stretch>
                      <a:fillRect/>
                    </a:stretch>
                  </pic:blipFill>
                  <pic:spPr>
                    <a:xfrm>
                      <a:off x="0" y="0"/>
                      <a:ext cx="1734530" cy="2370380"/>
                    </a:xfrm>
                    <a:prstGeom prst="rect">
                      <a:avLst/>
                    </a:prstGeom>
                  </pic:spPr>
                </pic:pic>
              </a:graphicData>
            </a:graphic>
          </wp:inline>
        </w:drawing>
      </w:r>
    </w:p>
    <w:p w14:paraId="01098B8B" w14:textId="60E19BB7" w:rsidR="00C962F7" w:rsidRDefault="001F76C3" w:rsidP="00C962F7">
      <w:pPr>
        <w:pStyle w:val="Lijstalinea"/>
        <w:numPr>
          <w:ilvl w:val="0"/>
          <w:numId w:val="8"/>
        </w:numPr>
      </w:pPr>
      <w:r>
        <w:t>Klik daarna op ‘pijltje terug’ om het volgende record uit de geselecteerde materialen te koppelen aan de collectie(s).</w:t>
      </w:r>
    </w:p>
    <w:p w14:paraId="00849BC6" w14:textId="354B25EF" w:rsidR="00C962F7" w:rsidRPr="00C962F7" w:rsidRDefault="00C962F7" w:rsidP="00C962F7">
      <w:r>
        <w:rPr>
          <w:b/>
          <w:bCs/>
        </w:rPr>
        <w:t xml:space="preserve">Opmerking: </w:t>
      </w:r>
      <w:r>
        <w:t xml:space="preserve">het scherm in </w:t>
      </w:r>
      <w:proofErr w:type="spellStart"/>
      <w:r>
        <w:t>Edusources</w:t>
      </w:r>
      <w:proofErr w:type="spellEnd"/>
      <w:r>
        <w:t xml:space="preserve"> bouwt zich iedere keer opnieuw op vanaf het eerste gevonden item. Bij grote collecties duurt dit opbouwen zó lang dat kan worden overwogen om met twee schermen te werken. In één scherm staat </w:t>
      </w:r>
      <w:proofErr w:type="spellStart"/>
      <w:r>
        <w:t>Edusources</w:t>
      </w:r>
      <w:proofErr w:type="spellEnd"/>
      <w:r>
        <w:t xml:space="preserve"> open met de juiste selecte van materialen, in het andere scherm worden vanuit de </w:t>
      </w:r>
      <w:proofErr w:type="spellStart"/>
      <w:r>
        <w:t>communitypagina</w:t>
      </w:r>
      <w:proofErr w:type="spellEnd"/>
      <w:r>
        <w:t xml:space="preserve"> de overeenkomstige zoekwoorden ingetypt.</w:t>
      </w:r>
    </w:p>
    <w:p w14:paraId="79CFA84C" w14:textId="7FEC3C29" w:rsidR="00DF75EB" w:rsidRDefault="001C3207" w:rsidP="00371B96">
      <w:pPr>
        <w:pStyle w:val="Kop2"/>
        <w:numPr>
          <w:ilvl w:val="0"/>
          <w:numId w:val="14"/>
        </w:numPr>
      </w:pPr>
      <w:bookmarkStart w:id="10" w:name="_Toc118359722"/>
      <w:r>
        <w:t>Verwijderen</w:t>
      </w:r>
      <w:bookmarkEnd w:id="10"/>
    </w:p>
    <w:p w14:paraId="293F7B75" w14:textId="48DD8D86" w:rsidR="0074098F" w:rsidRDefault="0074098F" w:rsidP="0074098F">
      <w:r>
        <w:t xml:space="preserve">Het is uiteraard ook mogelijk om later één of meerdere materialen uit een collectie te verwijderen. Daarnaast is het ook mogelijk om de hele collectie in één keer te verwijderen. </w:t>
      </w:r>
    </w:p>
    <w:p w14:paraId="768B1B3A" w14:textId="1FBB280B" w:rsidR="0074098F" w:rsidRDefault="0074098F" w:rsidP="0074098F">
      <w:pPr>
        <w:pStyle w:val="Kop3"/>
      </w:pPr>
      <w:bookmarkStart w:id="11" w:name="_Toc118359723"/>
      <w:r>
        <w:t>De hele collectie verwijderen</w:t>
      </w:r>
      <w:bookmarkEnd w:id="11"/>
    </w:p>
    <w:p w14:paraId="69FBF327" w14:textId="2D27477E" w:rsidR="0074098F" w:rsidRDefault="002D1AE3" w:rsidP="0074098F">
      <w:r>
        <w:t xml:space="preserve">Het is mogelijk om met één handeling de gehele collectie te verwijderen. Dit houdt in dat alle materialen die gekoppeld waren aan de betreffende collectie ook direct deze koppeling verliezen. </w:t>
      </w:r>
    </w:p>
    <w:p w14:paraId="56EE741B" w14:textId="0BB49806" w:rsidR="002D1AE3" w:rsidRDefault="002D1AE3" w:rsidP="0074098F">
      <w:r w:rsidRPr="32D364F8">
        <w:rPr>
          <w:b/>
          <w:bCs/>
        </w:rPr>
        <w:lastRenderedPageBreak/>
        <w:t xml:space="preserve">LET OP: </w:t>
      </w:r>
      <w:r>
        <w:t xml:space="preserve">er wordt </w:t>
      </w:r>
      <w:r w:rsidR="6FB75392">
        <w:t>een algemene opmerking getoond. Het is hierbij belangrijk het volgende te bedenken: v</w:t>
      </w:r>
      <w:r>
        <w:t>erwijderen van de tegel van de collectie heeft als onmiddellijk gevolg dat alle gekoppelde materialen ontkoppeld worden.</w:t>
      </w:r>
      <w:r w:rsidR="0CD7FBC8">
        <w:t xml:space="preserve"> Maak je hier een fout dan zul je de hele collectie stuk voor stuk opnieuw moeten opbouwen.</w:t>
      </w:r>
    </w:p>
    <w:p w14:paraId="6881BB68" w14:textId="0538B17D" w:rsidR="64306559" w:rsidRDefault="64306559" w:rsidP="32D364F8">
      <w:r>
        <w:rPr>
          <w:noProof/>
        </w:rPr>
        <w:drawing>
          <wp:inline distT="0" distB="0" distL="0" distR="0" wp14:anchorId="3EFBDF82" wp14:editId="0B448925">
            <wp:extent cx="3609975" cy="1152525"/>
            <wp:effectExtent l="0" t="0" r="0" b="0"/>
            <wp:docPr id="1626194313" name="Afbeelding 1626194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extLst>
                        <a:ext uri="{28A0092B-C50C-407E-A947-70E740481C1C}">
                          <a14:useLocalDpi xmlns:a14="http://schemas.microsoft.com/office/drawing/2010/main" val="0"/>
                        </a:ext>
                      </a:extLst>
                    </a:blip>
                    <a:stretch>
                      <a:fillRect/>
                    </a:stretch>
                  </pic:blipFill>
                  <pic:spPr>
                    <a:xfrm>
                      <a:off x="0" y="0"/>
                      <a:ext cx="3609975" cy="1152525"/>
                    </a:xfrm>
                    <a:prstGeom prst="rect">
                      <a:avLst/>
                    </a:prstGeom>
                  </pic:spPr>
                </pic:pic>
              </a:graphicData>
            </a:graphic>
          </wp:inline>
        </w:drawing>
      </w:r>
    </w:p>
    <w:p w14:paraId="244C6049" w14:textId="77777777" w:rsidR="00CE0E74" w:rsidRPr="00796B94" w:rsidRDefault="00CE0E74" w:rsidP="00CE0E74">
      <w:pPr>
        <w:pStyle w:val="Lijstalinea"/>
        <w:numPr>
          <w:ilvl w:val="0"/>
          <w:numId w:val="8"/>
        </w:numPr>
        <w:rPr>
          <w:b/>
          <w:bCs/>
        </w:rPr>
      </w:pPr>
      <w:r>
        <w:t xml:space="preserve">Ga naar de </w:t>
      </w:r>
      <w:proofErr w:type="spellStart"/>
      <w:r>
        <w:t>communitypagina</w:t>
      </w:r>
      <w:proofErr w:type="spellEnd"/>
      <w:r>
        <w:t>, naar het tabblad ‘collecties’</w:t>
      </w:r>
    </w:p>
    <w:p w14:paraId="2860CAAF" w14:textId="10F6AC4C" w:rsidR="00CE0E74" w:rsidRDefault="00CE0E74" w:rsidP="00CE0E74">
      <w:pPr>
        <w:pStyle w:val="Lijstalinea"/>
        <w:numPr>
          <w:ilvl w:val="0"/>
          <w:numId w:val="8"/>
        </w:numPr>
      </w:pPr>
      <w:r>
        <w:t>Klik op de tegel van de betreffende collectie op het kruisje.</w:t>
      </w:r>
    </w:p>
    <w:p w14:paraId="50E1565A" w14:textId="6C289CBB" w:rsidR="00CE0E74" w:rsidRDefault="00CE0E74" w:rsidP="0074098F">
      <w:pPr>
        <w:pStyle w:val="Lijstalinea"/>
        <w:numPr>
          <w:ilvl w:val="0"/>
          <w:numId w:val="8"/>
        </w:numPr>
      </w:pPr>
      <w:r>
        <w:t xml:space="preserve">De tegel van de collectie verdwijnt onmiddellijk en alle materiaal dat aan de collectie was gekoppeld is </w:t>
      </w:r>
      <w:r w:rsidR="005B3E16">
        <w:t xml:space="preserve">nu </w:t>
      </w:r>
      <w:r>
        <w:t>ontkoppeld.</w:t>
      </w:r>
    </w:p>
    <w:p w14:paraId="2C58F652" w14:textId="2551CA19" w:rsidR="005B3E16" w:rsidRDefault="005B3E16" w:rsidP="005B3E16">
      <w:r>
        <w:rPr>
          <w:noProof/>
        </w:rPr>
        <mc:AlternateContent>
          <mc:Choice Requires="wps">
            <w:drawing>
              <wp:anchor distT="0" distB="0" distL="114300" distR="114300" simplePos="0" relativeHeight="251658255" behindDoc="0" locked="0" layoutInCell="1" allowOverlap="1" wp14:anchorId="4DC2E87D" wp14:editId="250F7E9D">
                <wp:simplePos x="0" y="0"/>
                <wp:positionH relativeFrom="column">
                  <wp:posOffset>805667</wp:posOffset>
                </wp:positionH>
                <wp:positionV relativeFrom="paragraph">
                  <wp:posOffset>172676</wp:posOffset>
                </wp:positionV>
                <wp:extent cx="361507" cy="421049"/>
                <wp:effectExtent l="57150" t="38100" r="95885" b="93345"/>
                <wp:wrapNone/>
                <wp:docPr id="68" name="Rechte verbindingslijn met pijl 68"/>
                <wp:cNvGraphicFramePr/>
                <a:graphic xmlns:a="http://schemas.openxmlformats.org/drawingml/2006/main">
                  <a:graphicData uri="http://schemas.microsoft.com/office/word/2010/wordprocessingShape">
                    <wps:wsp>
                      <wps:cNvCnPr/>
                      <wps:spPr>
                        <a:xfrm flipH="1" flipV="1">
                          <a:off x="0" y="0"/>
                          <a:ext cx="361507" cy="421049"/>
                        </a:xfrm>
                        <a:prstGeom prst="straightConnector1">
                          <a:avLst/>
                        </a:prstGeom>
                        <a:ln w="28575">
                          <a:tailEnd type="triangle"/>
                        </a:ln>
                        <a:effectLst>
                          <a:outerShdw blurRad="50800" dist="38100" dir="2700000" algn="tl" rotWithShape="0">
                            <a:prstClr val="black">
                              <a:alpha val="40000"/>
                            </a:prstClr>
                          </a:outerShdw>
                        </a:effectLst>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w:pict>
              <v:shape id="Rechte verbindingslijn met pijl 68" style="position:absolute;margin-left:63.45pt;margin-top:13.6pt;width:28.45pt;height:33.15pt;flip:x y;z-index:251695104;visibility:visible;mso-wrap-style:square;mso-wrap-distance-left:9pt;mso-wrap-distance-top:0;mso-wrap-distance-right:9pt;mso-wrap-distance-bottom:0;mso-position-horizontal:absolute;mso-position-horizontal-relative:text;mso-position-vertical:absolute;mso-position-vertical-relative:text" o:spid="_x0000_s1026" strokecolor="#ed7d31 [3205]" strokeweight="2.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" w14:anchorId="6C88E990">
                <v:stroke joinstyle="miter" endarrow="block"/>
                <v:shadow on="t" color="black" opacity="26214f" offset=".74836mm,.74836mm" origin="-.5,-.5"/>
              </v:shape>
            </w:pict>
          </mc:Fallback>
        </mc:AlternateContent>
      </w:r>
      <w:r w:rsidRPr="005B3E16">
        <w:rPr>
          <w:noProof/>
        </w:rPr>
        <w:drawing>
          <wp:inline distT="0" distB="0" distL="0" distR="0" wp14:anchorId="63EA8BF4" wp14:editId="49A5A573">
            <wp:extent cx="1464478" cy="965436"/>
            <wp:effectExtent l="0" t="0" r="2540" b="6350"/>
            <wp:docPr id="67" name="Afbeelding 67"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Afbeelding 67" descr="Afbeelding met tekst&#10;&#10;Automatisch gegenereerde beschrijving"/>
                    <pic:cNvPicPr/>
                  </pic:nvPicPr>
                  <pic:blipFill>
                    <a:blip r:embed="rId38"/>
                    <a:stretch>
                      <a:fillRect/>
                    </a:stretch>
                  </pic:blipFill>
                  <pic:spPr>
                    <a:xfrm>
                      <a:off x="0" y="0"/>
                      <a:ext cx="1472025" cy="970411"/>
                    </a:xfrm>
                    <a:prstGeom prst="rect">
                      <a:avLst/>
                    </a:prstGeom>
                  </pic:spPr>
                </pic:pic>
              </a:graphicData>
            </a:graphic>
          </wp:inline>
        </w:drawing>
      </w:r>
    </w:p>
    <w:p w14:paraId="345AB282" w14:textId="619355D1" w:rsidR="002D1AE3" w:rsidRDefault="00796B94" w:rsidP="00796B94">
      <w:pPr>
        <w:pStyle w:val="Kop3"/>
      </w:pPr>
      <w:bookmarkStart w:id="12" w:name="_Toc118359724"/>
      <w:r>
        <w:t>Materiaal uit de collectie verwijderen</w:t>
      </w:r>
      <w:bookmarkEnd w:id="12"/>
    </w:p>
    <w:p w14:paraId="6C502749" w14:textId="1BB30F9A" w:rsidR="00796B94" w:rsidRDefault="00796B94" w:rsidP="00796B94">
      <w:r>
        <w:t xml:space="preserve">Dit kan op twee manieren: via de </w:t>
      </w:r>
      <w:proofErr w:type="spellStart"/>
      <w:r>
        <w:t>communitypagina</w:t>
      </w:r>
      <w:proofErr w:type="spellEnd"/>
      <w:r>
        <w:t xml:space="preserve"> en via </w:t>
      </w:r>
      <w:proofErr w:type="spellStart"/>
      <w:r>
        <w:t>Edusources</w:t>
      </w:r>
      <w:proofErr w:type="spellEnd"/>
    </w:p>
    <w:p w14:paraId="3F6A40CA" w14:textId="0B9C9350" w:rsidR="00796B94" w:rsidRDefault="00796B94" w:rsidP="00796B94">
      <w:pPr>
        <w:rPr>
          <w:b/>
          <w:bCs/>
        </w:rPr>
      </w:pPr>
      <w:r>
        <w:rPr>
          <w:b/>
          <w:bCs/>
        </w:rPr>
        <w:t xml:space="preserve">Via de </w:t>
      </w:r>
      <w:proofErr w:type="spellStart"/>
      <w:r>
        <w:rPr>
          <w:b/>
          <w:bCs/>
        </w:rPr>
        <w:t>communitypagina</w:t>
      </w:r>
      <w:proofErr w:type="spellEnd"/>
      <w:r>
        <w:rPr>
          <w:b/>
          <w:bCs/>
        </w:rPr>
        <w:t>:</w:t>
      </w:r>
    </w:p>
    <w:p w14:paraId="10CC2DA5" w14:textId="0DDD2BC3" w:rsidR="00796B94" w:rsidRPr="00796B94" w:rsidRDefault="00796B94" w:rsidP="00796B94">
      <w:pPr>
        <w:pStyle w:val="Lijstalinea"/>
        <w:numPr>
          <w:ilvl w:val="0"/>
          <w:numId w:val="8"/>
        </w:numPr>
        <w:rPr>
          <w:b/>
          <w:bCs/>
        </w:rPr>
      </w:pPr>
      <w:r>
        <w:t xml:space="preserve">Ga naar de </w:t>
      </w:r>
      <w:proofErr w:type="spellStart"/>
      <w:r>
        <w:t>communitypagina</w:t>
      </w:r>
      <w:proofErr w:type="spellEnd"/>
      <w:r>
        <w:t>, naar het tabblad ‘collecties’</w:t>
      </w:r>
    </w:p>
    <w:p w14:paraId="78E47FB3" w14:textId="197EDF19" w:rsidR="00796B94" w:rsidRPr="00796B94" w:rsidRDefault="00796B94" w:rsidP="00796B94">
      <w:pPr>
        <w:pStyle w:val="Lijstalinea"/>
        <w:numPr>
          <w:ilvl w:val="0"/>
          <w:numId w:val="8"/>
        </w:numPr>
        <w:rPr>
          <w:b/>
          <w:bCs/>
        </w:rPr>
      </w:pPr>
      <w:r>
        <w:t>Klik op de juiste collectie</w:t>
      </w:r>
    </w:p>
    <w:p w14:paraId="3341867E" w14:textId="4C9FDF65" w:rsidR="00796B94" w:rsidRPr="00CE0E74" w:rsidRDefault="00796B94" w:rsidP="00796B94">
      <w:pPr>
        <w:pStyle w:val="Lijstalinea"/>
        <w:numPr>
          <w:ilvl w:val="0"/>
          <w:numId w:val="8"/>
        </w:numPr>
        <w:rPr>
          <w:b/>
          <w:bCs/>
        </w:rPr>
      </w:pPr>
      <w:r>
        <w:t>Blader door de materialen van de collectie tot je het materiaal vindt dat je wilt verwijderen en klik dan op het kruisje. Na klikken is het materiaal direct ontkoppeld, er volgt geen waarschuwing.</w:t>
      </w:r>
    </w:p>
    <w:p w14:paraId="2C49F651" w14:textId="02084BAE" w:rsidR="00CE0E74" w:rsidRPr="00CE0E74" w:rsidRDefault="00CE0E74" w:rsidP="00CE0E74">
      <w:pPr>
        <w:rPr>
          <w:b/>
          <w:bCs/>
        </w:rPr>
      </w:pPr>
      <w:r>
        <w:rPr>
          <w:noProof/>
        </w:rPr>
        <mc:AlternateContent>
          <mc:Choice Requires="wps">
            <w:drawing>
              <wp:anchor distT="0" distB="0" distL="114300" distR="114300" simplePos="0" relativeHeight="251658254" behindDoc="0" locked="0" layoutInCell="1" allowOverlap="1" wp14:anchorId="134C1520" wp14:editId="3439742D">
                <wp:simplePos x="0" y="0"/>
                <wp:positionH relativeFrom="column">
                  <wp:posOffset>1822140</wp:posOffset>
                </wp:positionH>
                <wp:positionV relativeFrom="paragraph">
                  <wp:posOffset>351923</wp:posOffset>
                </wp:positionV>
                <wp:extent cx="361507" cy="233916"/>
                <wp:effectExtent l="19050" t="38100" r="95885" b="109220"/>
                <wp:wrapNone/>
                <wp:docPr id="66" name="Rechte verbindingslijn met pijl 66"/>
                <wp:cNvGraphicFramePr/>
                <a:graphic xmlns:a="http://schemas.openxmlformats.org/drawingml/2006/main">
                  <a:graphicData uri="http://schemas.microsoft.com/office/word/2010/wordprocessingShape">
                    <wps:wsp>
                      <wps:cNvCnPr/>
                      <wps:spPr>
                        <a:xfrm flipH="1">
                          <a:off x="0" y="0"/>
                          <a:ext cx="361507" cy="233916"/>
                        </a:xfrm>
                        <a:prstGeom prst="straightConnector1">
                          <a:avLst/>
                        </a:prstGeom>
                        <a:ln w="19050">
                          <a:tailEnd type="triangle"/>
                        </a:ln>
                        <a:effectLst>
                          <a:outerShdw blurRad="50800" dist="38100" dir="2700000" algn="tl" rotWithShape="0">
                            <a:prstClr val="black">
                              <a:alpha val="40000"/>
                            </a:prstClr>
                          </a:outerShdw>
                        </a:effectLst>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w:pict>
              <v:shape id="Rechte verbindingslijn met pijl 66" style="position:absolute;margin-left:143.5pt;margin-top:27.7pt;width:28.45pt;height:18.4pt;flip:x;z-index:251694080;visibility:visible;mso-wrap-style:square;mso-wrap-distance-left:9pt;mso-wrap-distance-top:0;mso-wrap-distance-right:9pt;mso-wrap-distance-bottom:0;mso-position-horizontal:absolute;mso-position-horizontal-relative:text;mso-position-vertical:absolute;mso-position-vertical-relative:text" o:spid="_x0000_s1026" strokecolor="#ed7d31 [3205]" strokeweight="1.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" w14:anchorId="7F60DF7A">
                <v:stroke joinstyle="miter" endarrow="block"/>
                <v:shadow on="t" color="black" opacity="26214f" offset=".74836mm,.74836mm" origin="-.5,-.5"/>
              </v:shape>
            </w:pict>
          </mc:Fallback>
        </mc:AlternateContent>
      </w:r>
      <w:r w:rsidRPr="00CE0E74">
        <w:rPr>
          <w:noProof/>
        </w:rPr>
        <w:drawing>
          <wp:inline distT="0" distB="0" distL="0" distR="0" wp14:anchorId="6C359B9B" wp14:editId="388EA6A0">
            <wp:extent cx="3504491" cy="1377151"/>
            <wp:effectExtent l="0" t="0" r="1270" b="0"/>
            <wp:docPr id="65" name="Afbeelding 65"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Afbeelding 65" descr="Afbeelding met tekst&#10;&#10;Automatisch gegenereerde beschrijving"/>
                    <pic:cNvPicPr/>
                  </pic:nvPicPr>
                  <pic:blipFill>
                    <a:blip r:embed="rId39"/>
                    <a:stretch>
                      <a:fillRect/>
                    </a:stretch>
                  </pic:blipFill>
                  <pic:spPr>
                    <a:xfrm>
                      <a:off x="0" y="0"/>
                      <a:ext cx="3517245" cy="1382163"/>
                    </a:xfrm>
                    <a:prstGeom prst="rect">
                      <a:avLst/>
                    </a:prstGeom>
                  </pic:spPr>
                </pic:pic>
              </a:graphicData>
            </a:graphic>
          </wp:inline>
        </w:drawing>
      </w:r>
    </w:p>
    <w:p w14:paraId="1B64EB94" w14:textId="25F3F6BE" w:rsidR="00796B94" w:rsidRDefault="00796B94" w:rsidP="00796B94">
      <w:pPr>
        <w:rPr>
          <w:b/>
          <w:bCs/>
        </w:rPr>
      </w:pPr>
      <w:r>
        <w:rPr>
          <w:b/>
          <w:bCs/>
        </w:rPr>
        <w:t xml:space="preserve">Via </w:t>
      </w:r>
      <w:proofErr w:type="spellStart"/>
      <w:r>
        <w:rPr>
          <w:b/>
          <w:bCs/>
        </w:rPr>
        <w:t>Edusources</w:t>
      </w:r>
      <w:proofErr w:type="spellEnd"/>
      <w:r>
        <w:rPr>
          <w:b/>
          <w:bCs/>
        </w:rPr>
        <w:t>:</w:t>
      </w:r>
    </w:p>
    <w:p w14:paraId="1B4D9B83" w14:textId="3538C2E7" w:rsidR="00796B94" w:rsidRDefault="00CE0E74" w:rsidP="00CE0E74">
      <w:pPr>
        <w:pStyle w:val="Lijstalinea"/>
        <w:numPr>
          <w:ilvl w:val="0"/>
          <w:numId w:val="9"/>
        </w:numPr>
      </w:pPr>
      <w:r>
        <w:t xml:space="preserve">Ga naar </w:t>
      </w:r>
      <w:proofErr w:type="spellStart"/>
      <w:r>
        <w:t>Edusources</w:t>
      </w:r>
      <w:proofErr w:type="spellEnd"/>
      <w:r>
        <w:t xml:space="preserve"> en zorg dat je bent aangemeld</w:t>
      </w:r>
    </w:p>
    <w:p w14:paraId="5D99E192" w14:textId="26C7660F" w:rsidR="00CE0E74" w:rsidRDefault="00CE0E74" w:rsidP="00CE0E74">
      <w:pPr>
        <w:pStyle w:val="Lijstalinea"/>
        <w:numPr>
          <w:ilvl w:val="0"/>
          <w:numId w:val="9"/>
        </w:numPr>
      </w:pPr>
      <w:r>
        <w:t>Zoek het materiaal dat je wilt verwijderen</w:t>
      </w:r>
    </w:p>
    <w:p w14:paraId="5C5BA6D1" w14:textId="054C37AA" w:rsidR="00DF75EB" w:rsidRDefault="00CE0E74" w:rsidP="00F033F6">
      <w:pPr>
        <w:pStyle w:val="Lijstalinea"/>
        <w:numPr>
          <w:ilvl w:val="0"/>
          <w:numId w:val="9"/>
        </w:numPr>
      </w:pPr>
      <w:r>
        <w:t>Ga naar de detailpagina, open het uitklapveld met ‘selecteer collecties’ en zet het vinkje van de collectie die je wilt ontkoppelen uit.</w:t>
      </w:r>
    </w:p>
    <w:sectPr w:rsidR="00DF75EB">
      <w:headerReference w:type="default" r:id="rId40"/>
      <w:footerReference w:type="default" r:id="rId4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CDA194" w14:textId="77777777" w:rsidR="0081427D" w:rsidRDefault="0081427D" w:rsidP="00DE6759">
      <w:pPr>
        <w:spacing w:after="0" w:line="240" w:lineRule="auto"/>
      </w:pPr>
      <w:r>
        <w:separator/>
      </w:r>
    </w:p>
  </w:endnote>
  <w:endnote w:type="continuationSeparator" w:id="0">
    <w:p w14:paraId="661CF0A6" w14:textId="77777777" w:rsidR="0081427D" w:rsidRDefault="0081427D" w:rsidP="00DE6759">
      <w:pPr>
        <w:spacing w:after="0" w:line="240" w:lineRule="auto"/>
      </w:pPr>
      <w:r>
        <w:continuationSeparator/>
      </w:r>
    </w:p>
  </w:endnote>
  <w:endnote w:type="continuationNotice" w:id="1">
    <w:p w14:paraId="2C84B105" w14:textId="77777777" w:rsidR="0081427D" w:rsidRDefault="0081427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50A9EE" w14:textId="0E180B21" w:rsidR="008444AD" w:rsidRDefault="008444AD">
    <w:pPr>
      <w:pStyle w:val="Voettekst"/>
    </w:pPr>
    <w:r>
      <w:t xml:space="preserve">Blz. </w:t>
    </w:r>
    <w:r>
      <w:fldChar w:fldCharType="begin"/>
    </w:r>
    <w:r>
      <w:instrText>PAGE   \* MERGEFORMAT</w:instrText>
    </w:r>
    <w:r>
      <w:fldChar w:fldCharType="separate"/>
    </w:r>
    <w: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A15DDC" w14:textId="77777777" w:rsidR="0081427D" w:rsidRDefault="0081427D" w:rsidP="00DE6759">
      <w:pPr>
        <w:spacing w:after="0" w:line="240" w:lineRule="auto"/>
      </w:pPr>
      <w:r>
        <w:separator/>
      </w:r>
    </w:p>
  </w:footnote>
  <w:footnote w:type="continuationSeparator" w:id="0">
    <w:p w14:paraId="59A9399C" w14:textId="77777777" w:rsidR="0081427D" w:rsidRDefault="0081427D" w:rsidP="00DE6759">
      <w:pPr>
        <w:spacing w:after="0" w:line="240" w:lineRule="auto"/>
      </w:pPr>
      <w:r>
        <w:continuationSeparator/>
      </w:r>
    </w:p>
  </w:footnote>
  <w:footnote w:type="continuationNotice" w:id="1">
    <w:p w14:paraId="34C11BCA" w14:textId="77777777" w:rsidR="0081427D" w:rsidRDefault="0081427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F4DE7D" w14:textId="2FE80BA1" w:rsidR="00DE6759" w:rsidRDefault="00DE6759" w:rsidP="00196407">
    <w:pPr>
      <w:pStyle w:val="Kop1"/>
      <w:spacing w:before="0"/>
    </w:pPr>
    <w:r>
      <w:t>Starten met een community-pagina met collecties</w:t>
    </w:r>
  </w:p>
  <w:p w14:paraId="7412E2D9" w14:textId="77777777" w:rsidR="00196407" w:rsidRPr="00196407" w:rsidRDefault="00196407" w:rsidP="0019640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53296F"/>
    <w:multiLevelType w:val="hybridMultilevel"/>
    <w:tmpl w:val="C766162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15:restartNumberingAfterBreak="0">
    <w:nsid w:val="0F8102E0"/>
    <w:multiLevelType w:val="hybridMultilevel"/>
    <w:tmpl w:val="F69A0CC0"/>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 w15:restartNumberingAfterBreak="0">
    <w:nsid w:val="155B7155"/>
    <w:multiLevelType w:val="hybridMultilevel"/>
    <w:tmpl w:val="E0943DA8"/>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 w15:restartNumberingAfterBreak="0">
    <w:nsid w:val="20D6601C"/>
    <w:multiLevelType w:val="hybridMultilevel"/>
    <w:tmpl w:val="BB68FEC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2A6C1F26"/>
    <w:multiLevelType w:val="hybridMultilevel"/>
    <w:tmpl w:val="56D46C4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15:restartNumberingAfterBreak="0">
    <w:nsid w:val="2F3F3784"/>
    <w:multiLevelType w:val="hybridMultilevel"/>
    <w:tmpl w:val="A21A5B5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15:restartNumberingAfterBreak="0">
    <w:nsid w:val="41633C94"/>
    <w:multiLevelType w:val="hybridMultilevel"/>
    <w:tmpl w:val="2F10C88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7" w15:restartNumberingAfterBreak="0">
    <w:nsid w:val="4C257656"/>
    <w:multiLevelType w:val="hybridMultilevel"/>
    <w:tmpl w:val="2F2C1D5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8" w15:restartNumberingAfterBreak="0">
    <w:nsid w:val="58685CCE"/>
    <w:multiLevelType w:val="hybridMultilevel"/>
    <w:tmpl w:val="A7F034D8"/>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9" w15:restartNumberingAfterBreak="0">
    <w:nsid w:val="59F310C9"/>
    <w:multiLevelType w:val="hybridMultilevel"/>
    <w:tmpl w:val="63FE61B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0" w15:restartNumberingAfterBreak="0">
    <w:nsid w:val="5C4333E6"/>
    <w:multiLevelType w:val="hybridMultilevel"/>
    <w:tmpl w:val="315286AE"/>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1" w15:restartNumberingAfterBreak="0">
    <w:nsid w:val="5CC949C0"/>
    <w:multiLevelType w:val="hybridMultilevel"/>
    <w:tmpl w:val="1AB641FE"/>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2" w15:restartNumberingAfterBreak="0">
    <w:nsid w:val="5E7879CF"/>
    <w:multiLevelType w:val="hybridMultilevel"/>
    <w:tmpl w:val="333869B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3" w15:restartNumberingAfterBreak="0">
    <w:nsid w:val="7F540A41"/>
    <w:multiLevelType w:val="hybridMultilevel"/>
    <w:tmpl w:val="5B46F822"/>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num w:numId="1" w16cid:durableId="1074400422">
    <w:abstractNumId w:val="1"/>
  </w:num>
  <w:num w:numId="2" w16cid:durableId="1616134317">
    <w:abstractNumId w:val="5"/>
  </w:num>
  <w:num w:numId="3" w16cid:durableId="1993439126">
    <w:abstractNumId w:val="12"/>
  </w:num>
  <w:num w:numId="4" w16cid:durableId="856694450">
    <w:abstractNumId w:val="11"/>
  </w:num>
  <w:num w:numId="5" w16cid:durableId="378357436">
    <w:abstractNumId w:val="3"/>
  </w:num>
  <w:num w:numId="6" w16cid:durableId="1576472275">
    <w:abstractNumId w:val="7"/>
  </w:num>
  <w:num w:numId="7" w16cid:durableId="1285235088">
    <w:abstractNumId w:val="9"/>
  </w:num>
  <w:num w:numId="8" w16cid:durableId="480461615">
    <w:abstractNumId w:val="0"/>
  </w:num>
  <w:num w:numId="9" w16cid:durableId="431322610">
    <w:abstractNumId w:val="4"/>
  </w:num>
  <w:num w:numId="10" w16cid:durableId="738868865">
    <w:abstractNumId w:val="10"/>
  </w:num>
  <w:num w:numId="11" w16cid:durableId="392705506">
    <w:abstractNumId w:val="2"/>
  </w:num>
  <w:num w:numId="12" w16cid:durableId="80806529">
    <w:abstractNumId w:val="6"/>
  </w:num>
  <w:num w:numId="13" w16cid:durableId="208807242">
    <w:abstractNumId w:val="8"/>
  </w:num>
  <w:num w:numId="14" w16cid:durableId="109852120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3"/>
  <w:proofState w:spelling="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3552"/>
    <w:rsid w:val="000036E6"/>
    <w:rsid w:val="000068AE"/>
    <w:rsid w:val="00094534"/>
    <w:rsid w:val="00096F29"/>
    <w:rsid w:val="0011378D"/>
    <w:rsid w:val="001236B7"/>
    <w:rsid w:val="001305BC"/>
    <w:rsid w:val="00146C91"/>
    <w:rsid w:val="00161704"/>
    <w:rsid w:val="00166D41"/>
    <w:rsid w:val="00196407"/>
    <w:rsid w:val="001A07A6"/>
    <w:rsid w:val="001C3207"/>
    <w:rsid w:val="001D6175"/>
    <w:rsid w:val="001F76C3"/>
    <w:rsid w:val="00206C05"/>
    <w:rsid w:val="00246F72"/>
    <w:rsid w:val="00274A48"/>
    <w:rsid w:val="00291D47"/>
    <w:rsid w:val="00294454"/>
    <w:rsid w:val="002C26FF"/>
    <w:rsid w:val="002D1AE3"/>
    <w:rsid w:val="002E75A6"/>
    <w:rsid w:val="003014CF"/>
    <w:rsid w:val="003310E5"/>
    <w:rsid w:val="0034757F"/>
    <w:rsid w:val="00371B96"/>
    <w:rsid w:val="003822DB"/>
    <w:rsid w:val="003909B2"/>
    <w:rsid w:val="003C0984"/>
    <w:rsid w:val="00400C8B"/>
    <w:rsid w:val="004064B3"/>
    <w:rsid w:val="004301D1"/>
    <w:rsid w:val="00451CAA"/>
    <w:rsid w:val="004C65E2"/>
    <w:rsid w:val="004D5406"/>
    <w:rsid w:val="00536840"/>
    <w:rsid w:val="00541D57"/>
    <w:rsid w:val="00570A26"/>
    <w:rsid w:val="00571737"/>
    <w:rsid w:val="00580BBA"/>
    <w:rsid w:val="005B3E16"/>
    <w:rsid w:val="005E299F"/>
    <w:rsid w:val="0062774D"/>
    <w:rsid w:val="006622AB"/>
    <w:rsid w:val="00683BF4"/>
    <w:rsid w:val="00687C2E"/>
    <w:rsid w:val="006964E0"/>
    <w:rsid w:val="006B6A84"/>
    <w:rsid w:val="006C7FF5"/>
    <w:rsid w:val="006D2C53"/>
    <w:rsid w:val="006F4AAF"/>
    <w:rsid w:val="00713FB0"/>
    <w:rsid w:val="00726119"/>
    <w:rsid w:val="0074098F"/>
    <w:rsid w:val="00753C6A"/>
    <w:rsid w:val="00796B94"/>
    <w:rsid w:val="007A0C4B"/>
    <w:rsid w:val="007C2054"/>
    <w:rsid w:val="007D6A22"/>
    <w:rsid w:val="007D7376"/>
    <w:rsid w:val="007F48EE"/>
    <w:rsid w:val="008017E4"/>
    <w:rsid w:val="0081427D"/>
    <w:rsid w:val="008230F0"/>
    <w:rsid w:val="008234B8"/>
    <w:rsid w:val="0084256F"/>
    <w:rsid w:val="008444AD"/>
    <w:rsid w:val="0086152F"/>
    <w:rsid w:val="0089237C"/>
    <w:rsid w:val="008D597F"/>
    <w:rsid w:val="008E617B"/>
    <w:rsid w:val="008F5116"/>
    <w:rsid w:val="00914464"/>
    <w:rsid w:val="009159D3"/>
    <w:rsid w:val="00925364"/>
    <w:rsid w:val="00962C5B"/>
    <w:rsid w:val="00975241"/>
    <w:rsid w:val="0099016E"/>
    <w:rsid w:val="00A06042"/>
    <w:rsid w:val="00A229F9"/>
    <w:rsid w:val="00A24C7A"/>
    <w:rsid w:val="00A305CB"/>
    <w:rsid w:val="00A6195C"/>
    <w:rsid w:val="00A6241E"/>
    <w:rsid w:val="00A83E95"/>
    <w:rsid w:val="00AB5BEB"/>
    <w:rsid w:val="00AD2E1C"/>
    <w:rsid w:val="00AD6BE6"/>
    <w:rsid w:val="00AF3241"/>
    <w:rsid w:val="00B01346"/>
    <w:rsid w:val="00B03DF9"/>
    <w:rsid w:val="00B26E4E"/>
    <w:rsid w:val="00B80F73"/>
    <w:rsid w:val="00B872E5"/>
    <w:rsid w:val="00B91867"/>
    <w:rsid w:val="00BA3CCD"/>
    <w:rsid w:val="00BA613B"/>
    <w:rsid w:val="00BC4A02"/>
    <w:rsid w:val="00BE3418"/>
    <w:rsid w:val="00BF76B2"/>
    <w:rsid w:val="00C133D5"/>
    <w:rsid w:val="00C35955"/>
    <w:rsid w:val="00C46B6F"/>
    <w:rsid w:val="00C53819"/>
    <w:rsid w:val="00C61ECA"/>
    <w:rsid w:val="00C71095"/>
    <w:rsid w:val="00C962F7"/>
    <w:rsid w:val="00CE0E74"/>
    <w:rsid w:val="00D23552"/>
    <w:rsid w:val="00D43ED4"/>
    <w:rsid w:val="00DE01F0"/>
    <w:rsid w:val="00DE6759"/>
    <w:rsid w:val="00DF1D68"/>
    <w:rsid w:val="00DF75EB"/>
    <w:rsid w:val="00E11134"/>
    <w:rsid w:val="00E334AE"/>
    <w:rsid w:val="00E5272E"/>
    <w:rsid w:val="00E57A5C"/>
    <w:rsid w:val="00E7069D"/>
    <w:rsid w:val="00E87D83"/>
    <w:rsid w:val="00EC1B7F"/>
    <w:rsid w:val="00EE53A6"/>
    <w:rsid w:val="00F033F6"/>
    <w:rsid w:val="00F30D83"/>
    <w:rsid w:val="00F37434"/>
    <w:rsid w:val="00F53149"/>
    <w:rsid w:val="00F57C5D"/>
    <w:rsid w:val="00F9601C"/>
    <w:rsid w:val="00FA686C"/>
    <w:rsid w:val="00FB7954"/>
    <w:rsid w:val="00FF671D"/>
    <w:rsid w:val="0644A667"/>
    <w:rsid w:val="0CD7FBC8"/>
    <w:rsid w:val="0E7EF0E4"/>
    <w:rsid w:val="1EA8239D"/>
    <w:rsid w:val="1EF0BFC2"/>
    <w:rsid w:val="32D364F8"/>
    <w:rsid w:val="4B09CDB7"/>
    <w:rsid w:val="4BD1272A"/>
    <w:rsid w:val="606678C6"/>
    <w:rsid w:val="64306559"/>
    <w:rsid w:val="6F679CA8"/>
    <w:rsid w:val="6FB75392"/>
    <w:rsid w:val="739CE62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B64335"/>
  <w15:chartTrackingRefBased/>
  <w15:docId w15:val="{B3D90353-FE9A-4E18-8530-46209A6DC8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DE675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DE675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Kop3">
    <w:name w:val="heading 3"/>
    <w:basedOn w:val="Standaard"/>
    <w:next w:val="Standaard"/>
    <w:link w:val="Kop3Char"/>
    <w:uiPriority w:val="9"/>
    <w:unhideWhenUsed/>
    <w:qFormat/>
    <w:rsid w:val="00206C05"/>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DE6759"/>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DE6759"/>
  </w:style>
  <w:style w:type="paragraph" w:styleId="Voettekst">
    <w:name w:val="footer"/>
    <w:basedOn w:val="Standaard"/>
    <w:link w:val="VoettekstChar"/>
    <w:uiPriority w:val="99"/>
    <w:unhideWhenUsed/>
    <w:rsid w:val="00DE675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DE6759"/>
  </w:style>
  <w:style w:type="character" w:customStyle="1" w:styleId="Kop1Char">
    <w:name w:val="Kop 1 Char"/>
    <w:basedOn w:val="Standaardalinea-lettertype"/>
    <w:link w:val="Kop1"/>
    <w:uiPriority w:val="9"/>
    <w:rsid w:val="00DE6759"/>
    <w:rPr>
      <w:rFonts w:asciiTheme="majorHAnsi" w:eastAsiaTheme="majorEastAsia" w:hAnsiTheme="majorHAnsi" w:cstheme="majorBidi"/>
      <w:color w:val="2F5496" w:themeColor="accent1" w:themeShade="BF"/>
      <w:sz w:val="32"/>
      <w:szCs w:val="32"/>
    </w:rPr>
  </w:style>
  <w:style w:type="character" w:customStyle="1" w:styleId="Kop2Char">
    <w:name w:val="Kop 2 Char"/>
    <w:basedOn w:val="Standaardalinea-lettertype"/>
    <w:link w:val="Kop2"/>
    <w:uiPriority w:val="9"/>
    <w:rsid w:val="00DE6759"/>
    <w:rPr>
      <w:rFonts w:asciiTheme="majorHAnsi" w:eastAsiaTheme="majorEastAsia" w:hAnsiTheme="majorHAnsi" w:cstheme="majorBidi"/>
      <w:color w:val="2F5496" w:themeColor="accent1" w:themeShade="BF"/>
      <w:sz w:val="26"/>
      <w:szCs w:val="26"/>
    </w:rPr>
  </w:style>
  <w:style w:type="character" w:styleId="Hyperlink">
    <w:name w:val="Hyperlink"/>
    <w:basedOn w:val="Standaardalinea-lettertype"/>
    <w:uiPriority w:val="99"/>
    <w:unhideWhenUsed/>
    <w:rsid w:val="004301D1"/>
    <w:rPr>
      <w:color w:val="0563C1" w:themeColor="hyperlink"/>
      <w:u w:val="single"/>
    </w:rPr>
  </w:style>
  <w:style w:type="character" w:styleId="Onopgelostemelding">
    <w:name w:val="Unresolved Mention"/>
    <w:basedOn w:val="Standaardalinea-lettertype"/>
    <w:uiPriority w:val="99"/>
    <w:semiHidden/>
    <w:unhideWhenUsed/>
    <w:rsid w:val="004301D1"/>
    <w:rPr>
      <w:color w:val="605E5C"/>
      <w:shd w:val="clear" w:color="auto" w:fill="E1DFDD"/>
    </w:rPr>
  </w:style>
  <w:style w:type="paragraph" w:styleId="Lijstalinea">
    <w:name w:val="List Paragraph"/>
    <w:basedOn w:val="Standaard"/>
    <w:uiPriority w:val="34"/>
    <w:qFormat/>
    <w:rsid w:val="008E617B"/>
    <w:pPr>
      <w:ind w:left="720"/>
      <w:contextualSpacing/>
    </w:pPr>
  </w:style>
  <w:style w:type="character" w:customStyle="1" w:styleId="Kop3Char">
    <w:name w:val="Kop 3 Char"/>
    <w:basedOn w:val="Standaardalinea-lettertype"/>
    <w:link w:val="Kop3"/>
    <w:uiPriority w:val="9"/>
    <w:rsid w:val="00206C05"/>
    <w:rPr>
      <w:rFonts w:asciiTheme="majorHAnsi" w:eastAsiaTheme="majorEastAsia" w:hAnsiTheme="majorHAnsi" w:cstheme="majorBidi"/>
      <w:color w:val="1F3763" w:themeColor="accent1" w:themeShade="7F"/>
      <w:sz w:val="24"/>
      <w:szCs w:val="24"/>
    </w:rPr>
  </w:style>
  <w:style w:type="paragraph" w:styleId="Kopvaninhoudsopgave">
    <w:name w:val="TOC Heading"/>
    <w:basedOn w:val="Kop1"/>
    <w:next w:val="Standaard"/>
    <w:uiPriority w:val="39"/>
    <w:unhideWhenUsed/>
    <w:qFormat/>
    <w:rsid w:val="00206C05"/>
    <w:pPr>
      <w:outlineLvl w:val="9"/>
    </w:pPr>
    <w:rPr>
      <w:lang w:eastAsia="nl-NL"/>
    </w:rPr>
  </w:style>
  <w:style w:type="paragraph" w:styleId="Inhopg2">
    <w:name w:val="toc 2"/>
    <w:basedOn w:val="Standaard"/>
    <w:next w:val="Standaard"/>
    <w:autoRedefine/>
    <w:uiPriority w:val="39"/>
    <w:unhideWhenUsed/>
    <w:rsid w:val="00206C05"/>
    <w:pPr>
      <w:spacing w:after="100"/>
      <w:ind w:left="220"/>
    </w:pPr>
  </w:style>
  <w:style w:type="paragraph" w:styleId="Inhopg3">
    <w:name w:val="toc 3"/>
    <w:basedOn w:val="Standaard"/>
    <w:next w:val="Standaard"/>
    <w:autoRedefine/>
    <w:uiPriority w:val="39"/>
    <w:unhideWhenUsed/>
    <w:rsid w:val="00206C05"/>
    <w:pPr>
      <w:spacing w:after="100"/>
      <w:ind w:left="440"/>
    </w:pPr>
  </w:style>
  <w:style w:type="paragraph" w:styleId="Inhopg1">
    <w:name w:val="toc 1"/>
    <w:basedOn w:val="Standaard"/>
    <w:next w:val="Standaard"/>
    <w:autoRedefine/>
    <w:uiPriority w:val="39"/>
    <w:unhideWhenUsed/>
    <w:rsid w:val="00570A26"/>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5.png"/><Relationship Id="rId26" Type="http://schemas.openxmlformats.org/officeDocument/2006/relationships/image" Target="media/image12.png"/><Relationship Id="rId39" Type="http://schemas.openxmlformats.org/officeDocument/2006/relationships/image" Target="media/image24.png"/><Relationship Id="rId21" Type="http://schemas.openxmlformats.org/officeDocument/2006/relationships/image" Target="media/image8.png"/><Relationship Id="rId34" Type="http://schemas.openxmlformats.org/officeDocument/2006/relationships/image" Target="media/image20.png"/><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7.png"/><Relationship Id="rId29" Type="http://schemas.openxmlformats.org/officeDocument/2006/relationships/image" Target="media/image15.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info@edusources.nl" TargetMode="External"/><Relationship Id="rId24" Type="http://schemas.openxmlformats.org/officeDocument/2006/relationships/hyperlink" Target="https://teams.surfconext.nl" TargetMode="External"/><Relationship Id="rId32" Type="http://schemas.openxmlformats.org/officeDocument/2006/relationships/image" Target="media/image18.png"/><Relationship Id="rId37" Type="http://schemas.openxmlformats.org/officeDocument/2006/relationships/image" Target="media/image22.png"/><Relationship Id="rId40"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image" Target="media/image14.png"/><Relationship Id="rId36" Type="http://schemas.openxmlformats.org/officeDocument/2006/relationships/image" Target="media/image21.png"/><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image" Target="media/image1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hyperlink" Target="https://edusources.nl" TargetMode="External"/><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wiki.surfnet.nl/display/conextsupport/SURFconext+Teams" TargetMode="External"/><Relationship Id="rId17" Type="http://schemas.openxmlformats.org/officeDocument/2006/relationships/hyperlink" Target="https://edusources.nl/" TargetMode="External"/><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3.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19274D8765D89042B498AED669AAC4FE" ma:contentTypeVersion="29" ma:contentTypeDescription="Een nieuw document maken." ma:contentTypeScope="" ma:versionID="d1f1c38dd5da695dc837af906c3b6559">
  <xsd:schema xmlns:xsd="http://www.w3.org/2001/XMLSchema" xmlns:xs="http://www.w3.org/2001/XMLSchema" xmlns:p="http://schemas.microsoft.com/office/2006/metadata/properties" xmlns:ns1="http://schemas.microsoft.com/sharepoint/v3" xmlns:ns3="b87c489c-dc0c-4d85-a8ea-8c8b3444758a" xmlns:ns4="dd4465c0-3bb3-4ec3-b7aa-2ba9fd9fa528" targetNamespace="http://schemas.microsoft.com/office/2006/metadata/properties" ma:root="true" ma:fieldsID="c5fc005c43417fbdc2e05da25b9339cd" ns1:_="" ns3:_="" ns4:_="">
    <xsd:import namespace="http://schemas.microsoft.com/sharepoint/v3"/>
    <xsd:import namespace="b87c489c-dc0c-4d85-a8ea-8c8b3444758a"/>
    <xsd:import namespace="dd4465c0-3bb3-4ec3-b7aa-2ba9fd9fa528"/>
    <xsd:element name="properties">
      <xsd:complexType>
        <xsd:sequence>
          <xsd:element name="documentManagement">
            <xsd:complexType>
              <xsd:all>
                <xsd:element ref="ns3:NotebookType" minOccurs="0"/>
                <xsd:element ref="ns3:FolderType" minOccurs="0"/>
                <xsd:element ref="ns3:Owner" minOccurs="0"/>
                <xsd:element ref="ns3:DefaultSectionNames" minOccurs="0"/>
                <xsd:element ref="ns3:CultureName" minOccurs="0"/>
                <xsd:element ref="ns3:AppVersion" minOccurs="0"/>
                <xsd:element ref="ns3:Teachers" minOccurs="0"/>
                <xsd:element ref="ns3:Students" minOccurs="0"/>
                <xsd:element ref="ns3:Student_Groups" minOccurs="0"/>
                <xsd:element ref="ns3:Invited_Teachers" minOccurs="0"/>
                <xsd:element ref="ns3:Invited_Students" minOccurs="0"/>
                <xsd:element ref="ns3:Self_Registration_Enabled" minOccurs="0"/>
                <xsd:element ref="ns3:Has_Teacher_Only_SectionGroup" minOccurs="0"/>
                <xsd:element ref="ns3:Is_Collaboration_Space_Locked" minOccurs="0"/>
                <xsd:element ref="ns4:SharedWithUsers" minOccurs="0"/>
                <xsd:element ref="ns4:SharedWithDetails" minOccurs="0"/>
                <xsd:element ref="ns4:SharingHintHash" minOccurs="0"/>
                <xsd:element ref="ns3:MediaServiceMetadata" minOccurs="0"/>
                <xsd:element ref="ns3:MediaServiceFastMetadata" minOccurs="0"/>
                <xsd:element ref="ns3:MediaServiceDateTaken" minOccurs="0"/>
                <xsd:element ref="ns3:MediaServiceAutoTags" minOccurs="0"/>
                <xsd:element ref="ns3:MediaServiceOCR" minOccurs="0"/>
                <xsd:element ref="ns1:_ip_UnifiedCompliancePolicyProperties" minOccurs="0"/>
                <xsd:element ref="ns1:_ip_UnifiedCompliancePolicyUIAction" minOccurs="0"/>
                <xsd:element ref="ns3:MediaServiceAutoKeyPoints" minOccurs="0"/>
                <xsd:element ref="ns3:MediaServiceKeyPoints" minOccurs="0"/>
                <xsd:element ref="ns3:MediaServiceGenerationTime" minOccurs="0"/>
                <xsd:element ref="ns3:MediaServiceEventHashCode"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0" nillable="true" ma:displayName="Eigenschappen van het geïntegreerd beleid voor naleving" ma:hidden="true" ma:internalName="_ip_UnifiedCompliancePolicyProperties">
      <xsd:simpleType>
        <xsd:restriction base="dms:Note"/>
      </xsd:simpleType>
    </xsd:element>
    <xsd:element name="_ip_UnifiedCompliancePolicyUIAction" ma:index="31" nillable="true" ma:displayName="Actie van de gebruikersinterface van het geïntegreerd beleid voor naleving"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87c489c-dc0c-4d85-a8ea-8c8b3444758a" elementFormDefault="qualified">
    <xsd:import namespace="http://schemas.microsoft.com/office/2006/documentManagement/types"/>
    <xsd:import namespace="http://schemas.microsoft.com/office/infopath/2007/PartnerControls"/>
    <xsd:element name="NotebookType" ma:index="8" nillable="true" ma:displayName="Notebook Type" ma:internalName="NotebookType">
      <xsd:simpleType>
        <xsd:restriction base="dms:Text"/>
      </xsd:simpleType>
    </xsd:element>
    <xsd:element name="FolderType" ma:index="9" nillable="true" ma:displayName="Folder Type" ma:internalName="FolderType">
      <xsd:simpleType>
        <xsd:restriction base="dms:Text"/>
      </xsd:simpleType>
    </xsd:element>
    <xsd:element name="Owner" ma:index="10" nillable="true" ma:displayName="Owner"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efaultSectionNames" ma:index="11" nillable="true" ma:displayName="Default Section Names" ma:internalName="DefaultSectionNames">
      <xsd:simpleType>
        <xsd:restriction base="dms:Note">
          <xsd:maxLength value="255"/>
        </xsd:restriction>
      </xsd:simpleType>
    </xsd:element>
    <xsd:element name="CultureName" ma:index="12" nillable="true" ma:displayName="Culture Name" ma:internalName="CultureName">
      <xsd:simpleType>
        <xsd:restriction base="dms:Text"/>
      </xsd:simpleType>
    </xsd:element>
    <xsd:element name="AppVersion" ma:index="13" nillable="true" ma:displayName="App Version" ma:internalName="AppVersion">
      <xsd:simpleType>
        <xsd:restriction base="dms:Text"/>
      </xsd:simpleType>
    </xsd:element>
    <xsd:element name="Teachers" ma:index="14" nillable="true" ma:displayName="Teachers" ma:internalName="Teach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s" ma:index="15" nillable="true" ma:displayName="Students" ma:internalName="Student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_Groups" ma:index="16" nillable="true" ma:displayName="Student Groups" ma:internalName="Student_Group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Invited_Teachers" ma:index="17" nillable="true" ma:displayName="Invited Teachers" ma:internalName="Invited_Teachers">
      <xsd:simpleType>
        <xsd:restriction base="dms:Note">
          <xsd:maxLength value="255"/>
        </xsd:restriction>
      </xsd:simpleType>
    </xsd:element>
    <xsd:element name="Invited_Students" ma:index="18" nillable="true" ma:displayName="Invited Students" ma:internalName="Invited_Students">
      <xsd:simpleType>
        <xsd:restriction base="dms:Note">
          <xsd:maxLength value="255"/>
        </xsd:restriction>
      </xsd:simpleType>
    </xsd:element>
    <xsd:element name="Self_Registration_Enabled" ma:index="19" nillable="true" ma:displayName="Self_Registration_Enabled" ma:internalName="Self_Registration_Enabled">
      <xsd:simpleType>
        <xsd:restriction base="dms:Boolean"/>
      </xsd:simpleType>
    </xsd:element>
    <xsd:element name="Has_Teacher_Only_SectionGroup" ma:index="20" nillable="true" ma:displayName="Has Teacher Only SectionGroup" ma:internalName="Has_Teacher_Only_SectionGroup">
      <xsd:simpleType>
        <xsd:restriction base="dms:Boolean"/>
      </xsd:simpleType>
    </xsd:element>
    <xsd:element name="Is_Collaboration_Space_Locked" ma:index="21" nillable="true" ma:displayName="Is Collaboration Space Locked" ma:internalName="Is_Collaboration_Space_Locked">
      <xsd:simpleType>
        <xsd:restriction base="dms:Boolean"/>
      </xsd:simpleType>
    </xsd:element>
    <xsd:element name="MediaServiceMetadata" ma:index="25" nillable="true" ma:displayName="MediaServiceMetadata" ma:description="" ma:hidden="true" ma:internalName="MediaServiceMetadata" ma:readOnly="true">
      <xsd:simpleType>
        <xsd:restriction base="dms:Note"/>
      </xsd:simpleType>
    </xsd:element>
    <xsd:element name="MediaServiceFastMetadata" ma:index="26" nillable="true" ma:displayName="MediaServiceFastMetadata" ma:description="" ma:hidden="true" ma:internalName="MediaServiceFastMetadata" ma:readOnly="true">
      <xsd:simpleType>
        <xsd:restriction base="dms:Note"/>
      </xsd:simpleType>
    </xsd:element>
    <xsd:element name="MediaServiceDateTaken" ma:index="27" nillable="true" ma:displayName="MediaServiceDateTaken" ma:hidden="true" ma:internalName="MediaServiceDateTaken" ma:readOnly="true">
      <xsd:simpleType>
        <xsd:restriction base="dms:Text"/>
      </xsd:simpleType>
    </xsd:element>
    <xsd:element name="MediaServiceAutoTags" ma:index="28" nillable="true" ma:displayName="MediaServiceAutoTags" ma:internalName="MediaServiceAutoTags" ma:readOnly="true">
      <xsd:simpleType>
        <xsd:restriction base="dms:Text"/>
      </xsd:simpleType>
    </xsd:element>
    <xsd:element name="MediaServiceOCR" ma:index="29" nillable="true" ma:displayName="MediaServiceOCR" ma:internalName="MediaServiceOCR" ma:readOnly="true">
      <xsd:simpleType>
        <xsd:restriction base="dms:Note">
          <xsd:maxLength value="255"/>
        </xsd:restriction>
      </xsd:simpleType>
    </xsd:element>
    <xsd:element name="MediaServiceAutoKeyPoints" ma:index="32" nillable="true" ma:displayName="MediaServiceAutoKeyPoints" ma:hidden="true" ma:internalName="MediaServiceAutoKeyPoints" ma:readOnly="true">
      <xsd:simpleType>
        <xsd:restriction base="dms:Note"/>
      </xsd:simpleType>
    </xsd:element>
    <xsd:element name="MediaServiceKeyPoints" ma:index="33" nillable="true" ma:displayName="KeyPoints" ma:internalName="MediaServiceKeyPoints" ma:readOnly="true">
      <xsd:simpleType>
        <xsd:restriction base="dms:Note">
          <xsd:maxLength value="255"/>
        </xsd:restriction>
      </xsd:simpleType>
    </xsd:element>
    <xsd:element name="MediaServiceGenerationTime" ma:index="34" nillable="true" ma:displayName="MediaServiceGenerationTime" ma:hidden="true" ma:internalName="MediaServiceGenerationTime" ma:readOnly="true">
      <xsd:simpleType>
        <xsd:restriction base="dms:Text"/>
      </xsd:simpleType>
    </xsd:element>
    <xsd:element name="MediaServiceEventHashCode" ma:index="35" nillable="true" ma:displayName="MediaServiceEventHashCode" ma:hidden="true" ma:internalName="MediaServiceEventHashCode" ma:readOnly="true">
      <xsd:simpleType>
        <xsd:restriction base="dms:Text"/>
      </xsd:simpleType>
    </xsd:element>
    <xsd:element name="MediaLengthInSeconds" ma:index="36"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d4465c0-3bb3-4ec3-b7aa-2ba9fd9fa528" elementFormDefault="qualified">
    <xsd:import namespace="http://schemas.microsoft.com/office/2006/documentManagement/types"/>
    <xsd:import namespace="http://schemas.microsoft.com/office/infopath/2007/PartnerControls"/>
    <xsd:element name="SharedWithUsers" ma:index="22" nillable="true" ma:displayName="Gedeeld met"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Gedeeld met details" ma:description="" ma:internalName="SharedWithDetails" ma:readOnly="true">
      <xsd:simpleType>
        <xsd:restriction base="dms:Note">
          <xsd:maxLength value="255"/>
        </xsd:restriction>
      </xsd:simpleType>
    </xsd:element>
    <xsd:element name="SharingHintHash" ma:index="24" nillable="true" ma:displayName="Hint-hash delen" ma:descriptio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Has_Teacher_Only_SectionGroup xmlns="b87c489c-dc0c-4d85-a8ea-8c8b3444758a" xsi:nil="true"/>
    <FolderType xmlns="b87c489c-dc0c-4d85-a8ea-8c8b3444758a" xsi:nil="true"/>
    <Owner xmlns="b87c489c-dc0c-4d85-a8ea-8c8b3444758a">
      <UserInfo>
        <DisplayName/>
        <AccountId xsi:nil="true"/>
        <AccountType/>
      </UserInfo>
    </Owner>
    <CultureName xmlns="b87c489c-dc0c-4d85-a8ea-8c8b3444758a" xsi:nil="true"/>
    <DefaultSectionNames xmlns="b87c489c-dc0c-4d85-a8ea-8c8b3444758a" xsi:nil="true"/>
    <Is_Collaboration_Space_Locked xmlns="b87c489c-dc0c-4d85-a8ea-8c8b3444758a" xsi:nil="true"/>
    <_ip_UnifiedCompliancePolicyProperties xmlns="http://schemas.microsoft.com/sharepoint/v3" xsi:nil="true"/>
    <NotebookType xmlns="b87c489c-dc0c-4d85-a8ea-8c8b3444758a" xsi:nil="true"/>
    <Invited_Teachers xmlns="b87c489c-dc0c-4d85-a8ea-8c8b3444758a" xsi:nil="true"/>
    <Teachers xmlns="b87c489c-dc0c-4d85-a8ea-8c8b3444758a">
      <UserInfo>
        <DisplayName/>
        <AccountId xsi:nil="true"/>
        <AccountType/>
      </UserInfo>
    </Teachers>
    <Student_Groups xmlns="b87c489c-dc0c-4d85-a8ea-8c8b3444758a">
      <UserInfo>
        <DisplayName/>
        <AccountId xsi:nil="true"/>
        <AccountType/>
      </UserInfo>
    </Student_Groups>
    <AppVersion xmlns="b87c489c-dc0c-4d85-a8ea-8c8b3444758a" xsi:nil="true"/>
    <Invited_Students xmlns="b87c489c-dc0c-4d85-a8ea-8c8b3444758a" xsi:nil="true"/>
    <Self_Registration_Enabled xmlns="b87c489c-dc0c-4d85-a8ea-8c8b3444758a" xsi:nil="true"/>
    <Students xmlns="b87c489c-dc0c-4d85-a8ea-8c8b3444758a">
      <UserInfo>
        <DisplayName/>
        <AccountId xsi:nil="true"/>
        <AccountType/>
      </UserInfo>
    </Students>
  </documentManagement>
</p:properties>
</file>

<file path=customXml/itemProps1.xml><?xml version="1.0" encoding="utf-8"?>
<ds:datastoreItem xmlns:ds="http://schemas.openxmlformats.org/officeDocument/2006/customXml" ds:itemID="{5D7B561D-B415-4964-86EC-83946F7400B2}">
  <ds:schemaRefs>
    <ds:schemaRef ds:uri="http://schemas.openxmlformats.org/officeDocument/2006/bibliography"/>
  </ds:schemaRefs>
</ds:datastoreItem>
</file>

<file path=customXml/itemProps2.xml><?xml version="1.0" encoding="utf-8"?>
<ds:datastoreItem xmlns:ds="http://schemas.openxmlformats.org/officeDocument/2006/customXml" ds:itemID="{B6BD4AB4-06B9-458C-B285-ABB259CD0CB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b87c489c-dc0c-4d85-a8ea-8c8b3444758a"/>
    <ds:schemaRef ds:uri="dd4465c0-3bb3-4ec3-b7aa-2ba9fd9fa52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492D36E-DA0E-43BA-89B4-AFC4E3A83A05}">
  <ds:schemaRefs>
    <ds:schemaRef ds:uri="http://schemas.microsoft.com/sharepoint/v3/contenttype/forms"/>
  </ds:schemaRefs>
</ds:datastoreItem>
</file>

<file path=customXml/itemProps4.xml><?xml version="1.0" encoding="utf-8"?>
<ds:datastoreItem xmlns:ds="http://schemas.openxmlformats.org/officeDocument/2006/customXml" ds:itemID="{32206EA5-912F-4981-8362-AAEDA41D32AE}">
  <ds:schemaRefs>
    <ds:schemaRef ds:uri="http://schemas.microsoft.com/office/2006/metadata/properties"/>
    <ds:schemaRef ds:uri="http://schemas.microsoft.com/office/infopath/2007/PartnerControls"/>
    <ds:schemaRef ds:uri="http://schemas.microsoft.com/sharepoint/v3"/>
    <ds:schemaRef ds:uri="b87c489c-dc0c-4d85-a8ea-8c8b3444758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1817</Words>
  <Characters>9996</Characters>
  <Application>Microsoft Office Word</Application>
  <DocSecurity>0</DocSecurity>
  <Lines>83</Lines>
  <Paragraphs>23</Paragraphs>
  <ScaleCrop>false</ScaleCrop>
  <Company/>
  <LinksUpToDate>false</LinksUpToDate>
  <CharactersWithSpaces>11790</CharactersWithSpaces>
  <SharedDoc>false</SharedDoc>
  <HLinks>
    <vt:vector size="108" baseType="variant">
      <vt:variant>
        <vt:i4>2228330</vt:i4>
      </vt:variant>
      <vt:variant>
        <vt:i4>93</vt:i4>
      </vt:variant>
      <vt:variant>
        <vt:i4>0</vt:i4>
      </vt:variant>
      <vt:variant>
        <vt:i4>5</vt:i4>
      </vt:variant>
      <vt:variant>
        <vt:lpwstr>https://edusources.nl/</vt:lpwstr>
      </vt:variant>
      <vt:variant>
        <vt:lpwstr/>
      </vt:variant>
      <vt:variant>
        <vt:i4>1769488</vt:i4>
      </vt:variant>
      <vt:variant>
        <vt:i4>90</vt:i4>
      </vt:variant>
      <vt:variant>
        <vt:i4>0</vt:i4>
      </vt:variant>
      <vt:variant>
        <vt:i4>5</vt:i4>
      </vt:variant>
      <vt:variant>
        <vt:lpwstr>https://teams.surfconext.nl/</vt:lpwstr>
      </vt:variant>
      <vt:variant>
        <vt:lpwstr/>
      </vt:variant>
      <vt:variant>
        <vt:i4>2228330</vt:i4>
      </vt:variant>
      <vt:variant>
        <vt:i4>87</vt:i4>
      </vt:variant>
      <vt:variant>
        <vt:i4>0</vt:i4>
      </vt:variant>
      <vt:variant>
        <vt:i4>5</vt:i4>
      </vt:variant>
      <vt:variant>
        <vt:lpwstr>https://edusources.nl/</vt:lpwstr>
      </vt:variant>
      <vt:variant>
        <vt:lpwstr/>
      </vt:variant>
      <vt:variant>
        <vt:i4>3211390</vt:i4>
      </vt:variant>
      <vt:variant>
        <vt:i4>84</vt:i4>
      </vt:variant>
      <vt:variant>
        <vt:i4>0</vt:i4>
      </vt:variant>
      <vt:variant>
        <vt:i4>5</vt:i4>
      </vt:variant>
      <vt:variant>
        <vt:lpwstr>https://wiki.surfnet.nl/display/conextsupport/SURFconext+Teams</vt:lpwstr>
      </vt:variant>
      <vt:variant>
        <vt:lpwstr/>
      </vt:variant>
      <vt:variant>
        <vt:i4>3211277</vt:i4>
      </vt:variant>
      <vt:variant>
        <vt:i4>81</vt:i4>
      </vt:variant>
      <vt:variant>
        <vt:i4>0</vt:i4>
      </vt:variant>
      <vt:variant>
        <vt:i4>5</vt:i4>
      </vt:variant>
      <vt:variant>
        <vt:lpwstr>mailto:info@edusources.nl</vt:lpwstr>
      </vt:variant>
      <vt:variant>
        <vt:lpwstr/>
      </vt:variant>
      <vt:variant>
        <vt:i4>1966139</vt:i4>
      </vt:variant>
      <vt:variant>
        <vt:i4>74</vt:i4>
      </vt:variant>
      <vt:variant>
        <vt:i4>0</vt:i4>
      </vt:variant>
      <vt:variant>
        <vt:i4>5</vt:i4>
      </vt:variant>
      <vt:variant>
        <vt:lpwstr/>
      </vt:variant>
      <vt:variant>
        <vt:lpwstr>_Toc118359724</vt:lpwstr>
      </vt:variant>
      <vt:variant>
        <vt:i4>1966139</vt:i4>
      </vt:variant>
      <vt:variant>
        <vt:i4>68</vt:i4>
      </vt:variant>
      <vt:variant>
        <vt:i4>0</vt:i4>
      </vt:variant>
      <vt:variant>
        <vt:i4>5</vt:i4>
      </vt:variant>
      <vt:variant>
        <vt:lpwstr/>
      </vt:variant>
      <vt:variant>
        <vt:lpwstr>_Toc118359723</vt:lpwstr>
      </vt:variant>
      <vt:variant>
        <vt:i4>1966139</vt:i4>
      </vt:variant>
      <vt:variant>
        <vt:i4>62</vt:i4>
      </vt:variant>
      <vt:variant>
        <vt:i4>0</vt:i4>
      </vt:variant>
      <vt:variant>
        <vt:i4>5</vt:i4>
      </vt:variant>
      <vt:variant>
        <vt:lpwstr/>
      </vt:variant>
      <vt:variant>
        <vt:lpwstr>_Toc118359722</vt:lpwstr>
      </vt:variant>
      <vt:variant>
        <vt:i4>1966139</vt:i4>
      </vt:variant>
      <vt:variant>
        <vt:i4>56</vt:i4>
      </vt:variant>
      <vt:variant>
        <vt:i4>0</vt:i4>
      </vt:variant>
      <vt:variant>
        <vt:i4>5</vt:i4>
      </vt:variant>
      <vt:variant>
        <vt:lpwstr/>
      </vt:variant>
      <vt:variant>
        <vt:lpwstr>_Toc118359721</vt:lpwstr>
      </vt:variant>
      <vt:variant>
        <vt:i4>1966139</vt:i4>
      </vt:variant>
      <vt:variant>
        <vt:i4>50</vt:i4>
      </vt:variant>
      <vt:variant>
        <vt:i4>0</vt:i4>
      </vt:variant>
      <vt:variant>
        <vt:i4>5</vt:i4>
      </vt:variant>
      <vt:variant>
        <vt:lpwstr/>
      </vt:variant>
      <vt:variant>
        <vt:lpwstr>_Toc118359720</vt:lpwstr>
      </vt:variant>
      <vt:variant>
        <vt:i4>1900603</vt:i4>
      </vt:variant>
      <vt:variant>
        <vt:i4>44</vt:i4>
      </vt:variant>
      <vt:variant>
        <vt:i4>0</vt:i4>
      </vt:variant>
      <vt:variant>
        <vt:i4>5</vt:i4>
      </vt:variant>
      <vt:variant>
        <vt:lpwstr/>
      </vt:variant>
      <vt:variant>
        <vt:lpwstr>_Toc118359719</vt:lpwstr>
      </vt:variant>
      <vt:variant>
        <vt:i4>1900603</vt:i4>
      </vt:variant>
      <vt:variant>
        <vt:i4>38</vt:i4>
      </vt:variant>
      <vt:variant>
        <vt:i4>0</vt:i4>
      </vt:variant>
      <vt:variant>
        <vt:i4>5</vt:i4>
      </vt:variant>
      <vt:variant>
        <vt:lpwstr/>
      </vt:variant>
      <vt:variant>
        <vt:lpwstr>_Toc118359718</vt:lpwstr>
      </vt:variant>
      <vt:variant>
        <vt:i4>1900603</vt:i4>
      </vt:variant>
      <vt:variant>
        <vt:i4>32</vt:i4>
      </vt:variant>
      <vt:variant>
        <vt:i4>0</vt:i4>
      </vt:variant>
      <vt:variant>
        <vt:i4>5</vt:i4>
      </vt:variant>
      <vt:variant>
        <vt:lpwstr/>
      </vt:variant>
      <vt:variant>
        <vt:lpwstr>_Toc118359717</vt:lpwstr>
      </vt:variant>
      <vt:variant>
        <vt:i4>1900603</vt:i4>
      </vt:variant>
      <vt:variant>
        <vt:i4>26</vt:i4>
      </vt:variant>
      <vt:variant>
        <vt:i4>0</vt:i4>
      </vt:variant>
      <vt:variant>
        <vt:i4>5</vt:i4>
      </vt:variant>
      <vt:variant>
        <vt:lpwstr/>
      </vt:variant>
      <vt:variant>
        <vt:lpwstr>_Toc118359716</vt:lpwstr>
      </vt:variant>
      <vt:variant>
        <vt:i4>1900603</vt:i4>
      </vt:variant>
      <vt:variant>
        <vt:i4>20</vt:i4>
      </vt:variant>
      <vt:variant>
        <vt:i4>0</vt:i4>
      </vt:variant>
      <vt:variant>
        <vt:i4>5</vt:i4>
      </vt:variant>
      <vt:variant>
        <vt:lpwstr/>
      </vt:variant>
      <vt:variant>
        <vt:lpwstr>_Toc118359715</vt:lpwstr>
      </vt:variant>
      <vt:variant>
        <vt:i4>1900603</vt:i4>
      </vt:variant>
      <vt:variant>
        <vt:i4>14</vt:i4>
      </vt:variant>
      <vt:variant>
        <vt:i4>0</vt:i4>
      </vt:variant>
      <vt:variant>
        <vt:i4>5</vt:i4>
      </vt:variant>
      <vt:variant>
        <vt:lpwstr/>
      </vt:variant>
      <vt:variant>
        <vt:lpwstr>_Toc118359714</vt:lpwstr>
      </vt:variant>
      <vt:variant>
        <vt:i4>1900603</vt:i4>
      </vt:variant>
      <vt:variant>
        <vt:i4>8</vt:i4>
      </vt:variant>
      <vt:variant>
        <vt:i4>0</vt:i4>
      </vt:variant>
      <vt:variant>
        <vt:i4>5</vt:i4>
      </vt:variant>
      <vt:variant>
        <vt:lpwstr/>
      </vt:variant>
      <vt:variant>
        <vt:lpwstr>_Toc118359713</vt:lpwstr>
      </vt:variant>
      <vt:variant>
        <vt:i4>1900603</vt:i4>
      </vt:variant>
      <vt:variant>
        <vt:i4>2</vt:i4>
      </vt:variant>
      <vt:variant>
        <vt:i4>0</vt:i4>
      </vt:variant>
      <vt:variant>
        <vt:i4>5</vt:i4>
      </vt:variant>
      <vt:variant>
        <vt:lpwstr/>
      </vt:variant>
      <vt:variant>
        <vt:lpwstr>_Toc118359712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Grand-Taconis, L (Linda) le</dc:creator>
  <cp:keywords/>
  <dc:description/>
  <cp:lastModifiedBy>Linda Le Grand</cp:lastModifiedBy>
  <cp:revision>40</cp:revision>
  <cp:lastPrinted>2022-10-21T19:56:00Z</cp:lastPrinted>
  <dcterms:created xsi:type="dcterms:W3CDTF">2021-12-28T15:09:00Z</dcterms:created>
  <dcterms:modified xsi:type="dcterms:W3CDTF">2022-11-04T10:17:00Z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0x01010019274D8765D89042B498AED669AAC4FE</vt:lpwstr>
  </property>
</Properties>
</file>