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F14" w:rsidRDefault="00730F14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-480695</wp:posOffset>
                </wp:positionV>
                <wp:extent cx="5753100" cy="381000"/>
                <wp:effectExtent l="0" t="0" r="19050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F14" w:rsidRPr="00730F14" w:rsidRDefault="00F8271B" w:rsidP="00730F14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B050"/>
                                <w:sz w:val="32"/>
                                <w:szCs w:val="32"/>
                              </w:rPr>
                              <w:t>Winkelonderzoek - Huisstijl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6pt;margin-top:-37.85pt;width:453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" fillcolor="white [3201]" strokeweight=".5pt">
                <v:textbox>
                  <w:txbxContent>
                    <w:p w:rsidR="00730F14" w:rsidRPr="00730F14" w:rsidRDefault="00F8271B" w:rsidP="00730F14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B050"/>
                          <w:sz w:val="32"/>
                          <w:szCs w:val="32"/>
                        </w:rPr>
                        <w:t>Winkelonderzoek - Huisstijl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28"/>
        <w:gridCol w:w="2482"/>
        <w:gridCol w:w="2652"/>
      </w:tblGrid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  <w:r>
              <w:t>Naam winkel 1: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</w:p>
          <w:p w:rsidR="00730F14" w:rsidRDefault="00730F14" w:rsidP="00B2292E">
            <w:pPr>
              <w:ind w:left="426" w:firstLine="0"/>
            </w:pPr>
            <w:r>
              <w:t>Je kunt de winkel vinden bij de volgende andere winkels: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rPr>
          <w:trHeight w:val="3069"/>
        </w:trPr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</w:p>
          <w:p w:rsidR="00730F14" w:rsidRDefault="00730F14" w:rsidP="00B2292E">
            <w:pPr>
              <w:ind w:left="426" w:firstLine="0"/>
            </w:pPr>
          </w:p>
          <w:p w:rsidR="00730F14" w:rsidRDefault="00730F14" w:rsidP="00B2292E">
            <w:pPr>
              <w:ind w:left="426" w:firstLine="0"/>
            </w:pPr>
            <w:r>
              <w:t>Het logo van de winkel is: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  <w:r>
              <w:t>De kleuren die gebruikt worden voor de huisstijl en het logo: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  <w:p w:rsidR="00730F14" w:rsidRDefault="00730F14" w:rsidP="00B2292E"/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uitstraling van de winkel:</w:t>
            </w:r>
          </w:p>
          <w:p w:rsidR="00730F14" w:rsidRDefault="00730F14" w:rsidP="00B2292E">
            <w:pPr>
              <w:ind w:left="426" w:firstLine="0"/>
            </w:pPr>
            <w:r>
              <w:t>duur-</w:t>
            </w:r>
            <w:r>
              <w:rPr>
                <w:spacing w:val="-22"/>
              </w:rPr>
              <w:t xml:space="preserve"> </w:t>
            </w:r>
            <w:r>
              <w:t>gemiddeld-</w:t>
            </w:r>
            <w:r>
              <w:rPr>
                <w:spacing w:val="-8"/>
              </w:rPr>
              <w:t xml:space="preserve"> </w:t>
            </w:r>
            <w:r>
              <w:t>goedkoop</w:t>
            </w:r>
          </w:p>
          <w:p w:rsidR="00730F14" w:rsidRPr="008D7C76" w:rsidRDefault="00730F14" w:rsidP="00B2292E">
            <w:pPr>
              <w:ind w:left="426" w:firstLine="0"/>
              <w:rPr>
                <w:i/>
              </w:rPr>
            </w:pP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right="176" w:firstLine="0"/>
            </w:pPr>
            <w:r w:rsidRPr="00A56407">
              <w:t xml:space="preserve">De winkel staat bekend om </w:t>
            </w:r>
            <w:r>
              <w:t xml:space="preserve">(omcirkel het juiste </w:t>
            </w:r>
            <w:r w:rsidRPr="00A56407">
              <w:t>antwoord):</w:t>
            </w:r>
            <w:r>
              <w:t xml:space="preserve"> </w:t>
            </w:r>
            <w:r w:rsidRPr="00A56407">
              <w:t>service- parkeerplaats- prijs van</w:t>
            </w:r>
            <w:r>
              <w:t xml:space="preserve"> </w:t>
            </w:r>
            <w:r w:rsidRPr="00A56407">
              <w:t>de</w:t>
            </w:r>
            <w:r>
              <w:t xml:space="preserve"> </w:t>
            </w:r>
            <w:r w:rsidRPr="00A56407">
              <w:t>artikelen- aardig/goed personeel</w:t>
            </w:r>
            <w:r>
              <w:t>.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Default="00730F14" w:rsidP="00B2292E">
            <w:pPr>
              <w:ind w:left="1701" w:hanging="1065"/>
              <w:rPr>
                <w:color w:val="825D6B"/>
                <w:w w:val="85"/>
              </w:rPr>
            </w:pPr>
            <w:r>
              <w:rPr>
                <w:color w:val="6B4B56"/>
                <w:w w:val="85"/>
              </w:rPr>
              <w:t>De</w:t>
            </w:r>
            <w:r>
              <w:rPr>
                <w:color w:val="6B4B56"/>
                <w:spacing w:val="9"/>
                <w:w w:val="85"/>
              </w:rPr>
              <w:t xml:space="preserve"> </w:t>
            </w:r>
            <w:r>
              <w:rPr>
                <w:color w:val="6B4B56"/>
                <w:spacing w:val="2"/>
                <w:w w:val="85"/>
              </w:rPr>
              <w:t>h</w:t>
            </w:r>
            <w:r>
              <w:rPr>
                <w:w w:val="85"/>
              </w:rPr>
              <w:t>u</w:t>
            </w:r>
            <w:r>
              <w:rPr>
                <w:spacing w:val="5"/>
                <w:w w:val="85"/>
              </w:rPr>
              <w:t>i</w:t>
            </w:r>
            <w:r>
              <w:rPr>
                <w:color w:val="6B4B56"/>
                <w:w w:val="85"/>
              </w:rPr>
              <w:t>sst</w:t>
            </w:r>
            <w:r>
              <w:rPr>
                <w:w w:val="85"/>
              </w:rPr>
              <w:t>ijl kun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j</w:t>
            </w:r>
            <w:r>
              <w:rPr>
                <w:spacing w:val="-20"/>
                <w:w w:val="85"/>
              </w:rPr>
              <w:t xml:space="preserve"> </w:t>
            </w:r>
            <w:r>
              <w:rPr>
                <w:color w:val="6B4B56"/>
                <w:w w:val="85"/>
              </w:rPr>
              <w:t>e</w:t>
            </w:r>
            <w:r>
              <w:rPr>
                <w:color w:val="6B4B56"/>
                <w:spacing w:val="25"/>
                <w:w w:val="85"/>
              </w:rPr>
              <w:t xml:space="preserve"> </w:t>
            </w:r>
            <w:r>
              <w:rPr>
                <w:color w:val="6B4B56"/>
                <w:w w:val="85"/>
              </w:rPr>
              <w:t>h</w:t>
            </w:r>
            <w:r>
              <w:rPr>
                <w:color w:val="6B4B56"/>
                <w:spacing w:val="-1"/>
                <w:w w:val="85"/>
              </w:rPr>
              <w:t>e</w:t>
            </w:r>
            <w:r>
              <w:rPr>
                <w:w w:val="85"/>
              </w:rPr>
              <w:t>r</w:t>
            </w:r>
            <w:r>
              <w:rPr>
                <w:spacing w:val="-1"/>
                <w:w w:val="85"/>
              </w:rPr>
              <w:t>k</w:t>
            </w:r>
            <w:r>
              <w:rPr>
                <w:color w:val="6B4B56"/>
                <w:w w:val="85"/>
              </w:rPr>
              <w:t>en</w:t>
            </w:r>
            <w:r>
              <w:rPr>
                <w:spacing w:val="-2"/>
                <w:w w:val="85"/>
              </w:rPr>
              <w:t>n</w:t>
            </w:r>
            <w:r>
              <w:rPr>
                <w:color w:val="6B4B56"/>
                <w:spacing w:val="3"/>
                <w:w w:val="85"/>
              </w:rPr>
              <w:t>e</w:t>
            </w:r>
            <w:r>
              <w:rPr>
                <w:spacing w:val="4"/>
                <w:w w:val="85"/>
              </w:rPr>
              <w:t>n</w:t>
            </w:r>
            <w:r>
              <w:rPr>
                <w:color w:val="825D6B"/>
                <w:w w:val="85"/>
              </w:rPr>
              <w:t>:</w:t>
            </w:r>
            <w:r>
              <w:rPr>
                <w:color w:val="825D6B"/>
                <w:w w:val="85"/>
              </w:rPr>
              <w:br/>
            </w:r>
          </w:p>
          <w:p w:rsidR="00730F14" w:rsidRDefault="00730F14" w:rsidP="00B2292E">
            <w:pPr>
              <w:ind w:left="1701" w:hanging="1065"/>
              <w:rPr>
                <w:color w:val="825D6B"/>
                <w:w w:val="85"/>
              </w:rPr>
            </w:pPr>
          </w:p>
          <w:p w:rsidR="00730F14" w:rsidRDefault="00730F14" w:rsidP="00B2292E">
            <w:pPr>
              <w:ind w:left="1701" w:hanging="1065"/>
            </w:pPr>
          </w:p>
        </w:tc>
        <w:tc>
          <w:tcPr>
            <w:tcW w:w="2482" w:type="dxa"/>
          </w:tcPr>
          <w:p w:rsidR="00730F14" w:rsidRDefault="00730F14" w:rsidP="00B2292E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color w:val="52363F"/>
                <w:spacing w:val="16"/>
                <w:w w:val="80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b/>
                <w:bCs/>
                <w:color w:val="6B4B56"/>
                <w:w w:val="80"/>
                <w:sz w:val="19"/>
                <w:szCs w:val="19"/>
              </w:rPr>
              <w:t>a</w:t>
            </w:r>
          </w:p>
        </w:tc>
        <w:tc>
          <w:tcPr>
            <w:tcW w:w="2652" w:type="dxa"/>
          </w:tcPr>
          <w:p w:rsidR="00730F14" w:rsidRDefault="00730F14" w:rsidP="00B2292E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color w:val="52363F"/>
                <w:spacing w:val="4"/>
                <w:w w:val="85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6B4B56"/>
                <w:w w:val="85"/>
                <w:sz w:val="19"/>
                <w:szCs w:val="19"/>
              </w:rPr>
              <w:t>ee</w:t>
            </w:r>
          </w:p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naam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op</w:t>
            </w:r>
            <w:r w:rsidRPr="008D7C76">
              <w:rPr>
                <w:color w:val="3F232D"/>
                <w:spacing w:val="-2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gevel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color w:val="3F232D"/>
                <w:w w:val="105"/>
                <w:sz w:val="17"/>
                <w:szCs w:val="17"/>
              </w:rPr>
              <w:lastRenderedPageBreak/>
              <w:t>in</w:t>
            </w:r>
            <w:r w:rsidRPr="008D7C76">
              <w:rPr>
                <w:color w:val="3F232D"/>
                <w:spacing w:val="-22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de</w:t>
            </w:r>
            <w:r w:rsidRPr="008D7C76">
              <w:rPr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etalage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4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vloerbedekking</w:t>
            </w:r>
            <w:r w:rsidRPr="008D7C76">
              <w:rPr>
                <w:spacing w:val="-3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van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winkel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het</w:t>
            </w:r>
            <w:r w:rsidRPr="008D7C76">
              <w:rPr>
                <w:color w:val="3F232D"/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bonnetje</w:t>
            </w:r>
            <w:r w:rsidRPr="008D7C76">
              <w:rPr>
                <w:color w:val="3F232D"/>
                <w:spacing w:val="-19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van</w:t>
            </w:r>
            <w:r w:rsidRPr="008D7C76">
              <w:rPr>
                <w:color w:val="3F232D"/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de</w:t>
            </w:r>
            <w:r w:rsidRPr="008D7C76">
              <w:rPr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kassa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prijsetiketjes</w:t>
            </w:r>
            <w:r w:rsidRPr="008D7C76">
              <w:rPr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op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artikelen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eigen</w:t>
            </w:r>
            <w:r w:rsidRPr="008D7C76">
              <w:rPr>
                <w:spacing w:val="-7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merkartikelen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2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3"/>
                <w:w w:val="110"/>
                <w:sz w:val="17"/>
                <w:szCs w:val="17"/>
              </w:rPr>
              <w:t xml:space="preserve"> </w:t>
            </w:r>
            <w:proofErr w:type="spellStart"/>
            <w:r w:rsidRPr="008D7C76">
              <w:rPr>
                <w:color w:val="3F232D"/>
                <w:w w:val="110"/>
                <w:sz w:val="17"/>
                <w:szCs w:val="17"/>
              </w:rPr>
              <w:t>bedrijfskledingvan</w:t>
            </w:r>
            <w:proofErr w:type="spellEnd"/>
            <w:r w:rsidRPr="008D7C76">
              <w:rPr>
                <w:color w:val="3F232D"/>
                <w:spacing w:val="-23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het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personeel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op</w:t>
            </w:r>
            <w:r w:rsidRPr="008D7C76">
              <w:rPr>
                <w:spacing w:val="-33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bedrijfsauto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color w:val="3F232D"/>
                <w:w w:val="105"/>
                <w:sz w:val="17"/>
                <w:szCs w:val="17"/>
              </w:rPr>
              <w:t>op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vrachtwagens</w:t>
            </w:r>
            <w:r w:rsidRPr="008D7C76">
              <w:rPr>
                <w:color w:val="3F232D"/>
                <w:spacing w:val="-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die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zorgen</w:t>
            </w:r>
            <w:r w:rsidRPr="008D7C76">
              <w:rPr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voor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aanvoer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van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goederen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3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stellingen</w:t>
            </w:r>
            <w:r w:rsidRPr="008D7C76">
              <w:rPr>
                <w:spacing w:val="-1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winkel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displays</w:t>
            </w:r>
            <w:r w:rsidRPr="008D7C76">
              <w:rPr>
                <w:spacing w:val="-2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winkel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2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kassa</w:t>
            </w:r>
            <w:r w:rsidRPr="008D7C76">
              <w:rPr>
                <w:color w:val="3F232D"/>
                <w:spacing w:val="-24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of</w:t>
            </w:r>
            <w:r w:rsidRPr="008D7C76">
              <w:rPr>
                <w:spacing w:val="-2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chec</w:t>
            </w:r>
            <w:r w:rsidRPr="008D7C76">
              <w:rPr>
                <w:spacing w:val="10"/>
                <w:w w:val="105"/>
                <w:sz w:val="17"/>
                <w:szCs w:val="17"/>
              </w:rPr>
              <w:t>k</w:t>
            </w:r>
            <w:r w:rsidRPr="008D7C76">
              <w:rPr>
                <w:color w:val="6B4B56"/>
                <w:spacing w:val="14"/>
                <w:w w:val="105"/>
                <w:sz w:val="17"/>
                <w:szCs w:val="17"/>
              </w:rPr>
              <w:t>-</w:t>
            </w:r>
            <w:r w:rsidRPr="008D7C76">
              <w:rPr>
                <w:w w:val="105"/>
                <w:sz w:val="17"/>
                <w:szCs w:val="17"/>
              </w:rPr>
              <w:t>out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showkaarten</w:t>
            </w:r>
            <w:r w:rsidRPr="008D7C76">
              <w:rPr>
                <w:spacing w:val="-2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of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posters</w:t>
            </w:r>
            <w:r w:rsidRPr="008D7C76">
              <w:rPr>
                <w:color w:val="3F232D"/>
                <w:spacing w:val="-32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die</w:t>
            </w:r>
            <w:r w:rsidRPr="008D7C76">
              <w:rPr>
                <w:spacing w:val="-32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winkel</w:t>
            </w:r>
            <w:r w:rsidRPr="008D7C76">
              <w:rPr>
                <w:color w:val="3F232D"/>
                <w:spacing w:val="-2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hangen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folders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die</w:t>
            </w:r>
            <w:r w:rsidRPr="008D7C76">
              <w:rPr>
                <w:color w:val="3F232D"/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winkel</w:t>
            </w:r>
            <w:r w:rsidRPr="008D7C76">
              <w:rPr>
                <w:color w:val="3F232D"/>
                <w:spacing w:val="-3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verspreidt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kleuren</w:t>
            </w:r>
            <w:r w:rsidRPr="008D7C76">
              <w:rPr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die</w:t>
            </w:r>
            <w:r w:rsidRPr="008D7C76">
              <w:rPr>
                <w:color w:val="3F232D"/>
                <w:spacing w:val="-2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winkel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zijn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toegepast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4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cadeaubonnen</w:t>
            </w:r>
            <w:r w:rsidRPr="008D7C76">
              <w:rPr>
                <w:spacing w:val="-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die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worden</w:t>
            </w:r>
            <w:r w:rsidRPr="008D7C76">
              <w:rPr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verkocht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het</w:t>
            </w:r>
            <w:r w:rsidRPr="008D7C76">
              <w:rPr>
                <w:color w:val="3F232D"/>
                <w:spacing w:val="-3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pakpapier</w:t>
            </w:r>
            <w:r w:rsidRPr="008D7C76">
              <w:rPr>
                <w:color w:val="3F232D"/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en</w:t>
            </w:r>
            <w:r w:rsidRPr="008D7C76">
              <w:rPr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tasjes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winkelwagentjes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870"/>
        </w:trPr>
        <w:tc>
          <w:tcPr>
            <w:tcW w:w="3928" w:type="dxa"/>
          </w:tcPr>
          <w:p w:rsidR="00730F14" w:rsidRDefault="00730F14" w:rsidP="00B2292E">
            <w:pPr>
              <w:ind w:left="1701" w:hanging="1065"/>
              <w:rPr>
                <w:spacing w:val="-14"/>
                <w:w w:val="105"/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9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1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premiums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die</w:t>
            </w:r>
            <w:r w:rsidRPr="008D7C76">
              <w:rPr>
                <w:spacing w:val="-2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worden</w:t>
            </w:r>
          </w:p>
          <w:p w:rsidR="00730F14" w:rsidRDefault="00730F14" w:rsidP="00B2292E">
            <w:pPr>
              <w:ind w:left="1701" w:hanging="1065"/>
              <w:rPr>
                <w:color w:val="3F232D"/>
                <w:spacing w:val="-21"/>
                <w:w w:val="105"/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weggegeven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color w:val="3F232D"/>
                <w:w w:val="105"/>
                <w:sz w:val="17"/>
                <w:szCs w:val="17"/>
              </w:rPr>
              <w:t>(pennen,</w:t>
            </w:r>
            <w:r>
              <w:rPr>
                <w:color w:val="3F232D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color w:val="3F232D"/>
                <w:w w:val="105"/>
                <w:sz w:val="17"/>
                <w:szCs w:val="17"/>
              </w:rPr>
              <w:t>petjes,</w:t>
            </w:r>
            <w:r>
              <w:rPr>
                <w:color w:val="3F232D"/>
                <w:spacing w:val="-21"/>
                <w:w w:val="105"/>
                <w:sz w:val="17"/>
                <w:szCs w:val="17"/>
              </w:rPr>
              <w:t xml:space="preserve"> </w:t>
            </w:r>
          </w:p>
          <w:p w:rsidR="00730F14" w:rsidRPr="00EE79BC" w:rsidRDefault="00730F14" w:rsidP="00B2292E">
            <w:pPr>
              <w:ind w:left="1701" w:hanging="1065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sleutelhangers)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  <w:r>
              <w:t>Naam winkel 2: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</w:p>
          <w:p w:rsidR="00730F14" w:rsidRDefault="00730F14" w:rsidP="00B2292E">
            <w:pPr>
              <w:ind w:left="426" w:firstLine="0"/>
            </w:pPr>
            <w:r>
              <w:t>Je kunt de winkel vinden bij de volgende andere winkels: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rPr>
          <w:trHeight w:val="3069"/>
        </w:trPr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</w:p>
          <w:p w:rsidR="00730F14" w:rsidRDefault="00730F14" w:rsidP="00B2292E">
            <w:pPr>
              <w:ind w:left="426" w:firstLine="0"/>
            </w:pPr>
          </w:p>
          <w:p w:rsidR="00730F14" w:rsidRDefault="00730F14" w:rsidP="00B2292E">
            <w:pPr>
              <w:ind w:left="426" w:firstLine="0"/>
            </w:pPr>
            <w:r>
              <w:t>Het logo van de winkel is: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  <w:r>
              <w:lastRenderedPageBreak/>
              <w:t>De kleuren die gebruikt worden voor de huisstijl en het logo: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  <w:p w:rsidR="00730F14" w:rsidRDefault="00730F14" w:rsidP="00B2292E"/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firstLine="0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uitstraling van de winkel:</w:t>
            </w:r>
          </w:p>
          <w:p w:rsidR="00730F14" w:rsidRDefault="00730F14" w:rsidP="00B2292E">
            <w:pPr>
              <w:ind w:left="426" w:firstLine="0"/>
            </w:pPr>
            <w:r>
              <w:t>duur-</w:t>
            </w:r>
            <w:r>
              <w:rPr>
                <w:spacing w:val="-22"/>
              </w:rPr>
              <w:t xml:space="preserve"> </w:t>
            </w:r>
            <w:r>
              <w:t>gemiddeld-</w:t>
            </w:r>
            <w:r>
              <w:rPr>
                <w:spacing w:val="-8"/>
              </w:rPr>
              <w:t xml:space="preserve"> </w:t>
            </w:r>
            <w:r>
              <w:t>goedkoop</w:t>
            </w:r>
          </w:p>
          <w:p w:rsidR="00730F14" w:rsidRPr="008D7C76" w:rsidRDefault="00730F14" w:rsidP="00B2292E">
            <w:pPr>
              <w:ind w:left="426" w:firstLine="0"/>
              <w:rPr>
                <w:i/>
              </w:rPr>
            </w:pP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c>
          <w:tcPr>
            <w:tcW w:w="3928" w:type="dxa"/>
          </w:tcPr>
          <w:p w:rsidR="00730F14" w:rsidRDefault="00730F14" w:rsidP="00B2292E">
            <w:pPr>
              <w:ind w:left="426" w:right="176" w:firstLine="0"/>
            </w:pPr>
            <w:r w:rsidRPr="00A56407">
              <w:t xml:space="preserve">De winkel staat bekend om </w:t>
            </w:r>
            <w:r>
              <w:t xml:space="preserve">(omcirkel het juiste </w:t>
            </w:r>
            <w:r w:rsidRPr="00A56407">
              <w:t>antwoord):</w:t>
            </w:r>
            <w:r>
              <w:t xml:space="preserve"> </w:t>
            </w:r>
            <w:r w:rsidRPr="00A56407">
              <w:t>service- parkeerplaats- prijs van</w:t>
            </w:r>
            <w:r>
              <w:t xml:space="preserve"> </w:t>
            </w:r>
            <w:r w:rsidRPr="00A56407">
              <w:t>de</w:t>
            </w:r>
            <w:r>
              <w:t xml:space="preserve"> </w:t>
            </w:r>
            <w:r w:rsidRPr="00A56407">
              <w:t>artikelen- aardig/goed personeel</w:t>
            </w:r>
            <w:r>
              <w:t>.</w:t>
            </w:r>
          </w:p>
        </w:tc>
        <w:tc>
          <w:tcPr>
            <w:tcW w:w="5134" w:type="dxa"/>
            <w:gridSpan w:val="2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Default="00730F14" w:rsidP="00B2292E">
            <w:pPr>
              <w:ind w:left="1701" w:hanging="1065"/>
              <w:rPr>
                <w:color w:val="825D6B"/>
                <w:w w:val="85"/>
              </w:rPr>
            </w:pPr>
            <w:r>
              <w:rPr>
                <w:color w:val="6B4B56"/>
                <w:w w:val="85"/>
              </w:rPr>
              <w:t>De</w:t>
            </w:r>
            <w:r>
              <w:rPr>
                <w:color w:val="6B4B56"/>
                <w:spacing w:val="9"/>
                <w:w w:val="85"/>
              </w:rPr>
              <w:t xml:space="preserve"> </w:t>
            </w:r>
            <w:r>
              <w:rPr>
                <w:color w:val="6B4B56"/>
                <w:spacing w:val="2"/>
                <w:w w:val="85"/>
              </w:rPr>
              <w:t>h</w:t>
            </w:r>
            <w:r>
              <w:rPr>
                <w:w w:val="85"/>
              </w:rPr>
              <w:t>u</w:t>
            </w:r>
            <w:r>
              <w:rPr>
                <w:spacing w:val="5"/>
                <w:w w:val="85"/>
              </w:rPr>
              <w:t>i</w:t>
            </w:r>
            <w:r>
              <w:rPr>
                <w:color w:val="6B4B56"/>
                <w:w w:val="85"/>
              </w:rPr>
              <w:t>sst</w:t>
            </w:r>
            <w:r>
              <w:rPr>
                <w:w w:val="85"/>
              </w:rPr>
              <w:t>ijl kun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j</w:t>
            </w:r>
            <w:r>
              <w:rPr>
                <w:spacing w:val="-20"/>
                <w:w w:val="85"/>
              </w:rPr>
              <w:t xml:space="preserve"> </w:t>
            </w:r>
            <w:r>
              <w:rPr>
                <w:color w:val="6B4B56"/>
                <w:w w:val="85"/>
              </w:rPr>
              <w:t>e</w:t>
            </w:r>
            <w:r>
              <w:rPr>
                <w:color w:val="6B4B56"/>
                <w:spacing w:val="25"/>
                <w:w w:val="85"/>
              </w:rPr>
              <w:t xml:space="preserve"> </w:t>
            </w:r>
            <w:r>
              <w:rPr>
                <w:color w:val="6B4B56"/>
                <w:w w:val="85"/>
              </w:rPr>
              <w:t>h</w:t>
            </w:r>
            <w:r>
              <w:rPr>
                <w:color w:val="6B4B56"/>
                <w:spacing w:val="-1"/>
                <w:w w:val="85"/>
              </w:rPr>
              <w:t>e</w:t>
            </w:r>
            <w:r>
              <w:rPr>
                <w:w w:val="85"/>
              </w:rPr>
              <w:t>r</w:t>
            </w:r>
            <w:r>
              <w:rPr>
                <w:spacing w:val="-1"/>
                <w:w w:val="85"/>
              </w:rPr>
              <w:t>k</w:t>
            </w:r>
            <w:r>
              <w:rPr>
                <w:color w:val="6B4B56"/>
                <w:w w:val="85"/>
              </w:rPr>
              <w:t>en</w:t>
            </w:r>
            <w:r>
              <w:rPr>
                <w:spacing w:val="-2"/>
                <w:w w:val="85"/>
              </w:rPr>
              <w:t>n</w:t>
            </w:r>
            <w:r>
              <w:rPr>
                <w:color w:val="6B4B56"/>
                <w:spacing w:val="3"/>
                <w:w w:val="85"/>
              </w:rPr>
              <w:t>e</w:t>
            </w:r>
            <w:r>
              <w:rPr>
                <w:spacing w:val="4"/>
                <w:w w:val="85"/>
              </w:rPr>
              <w:t>n</w:t>
            </w:r>
            <w:r>
              <w:rPr>
                <w:color w:val="825D6B"/>
                <w:w w:val="85"/>
              </w:rPr>
              <w:t>:</w:t>
            </w:r>
            <w:r>
              <w:rPr>
                <w:color w:val="825D6B"/>
                <w:w w:val="85"/>
              </w:rPr>
              <w:br/>
            </w:r>
          </w:p>
          <w:p w:rsidR="00730F14" w:rsidRDefault="00730F14" w:rsidP="00B2292E">
            <w:pPr>
              <w:ind w:left="1701" w:hanging="1065"/>
              <w:rPr>
                <w:color w:val="825D6B"/>
                <w:w w:val="85"/>
              </w:rPr>
            </w:pPr>
          </w:p>
          <w:p w:rsidR="00730F14" w:rsidRDefault="00730F14" w:rsidP="00B2292E">
            <w:pPr>
              <w:ind w:left="1701" w:hanging="1065"/>
            </w:pPr>
          </w:p>
        </w:tc>
        <w:tc>
          <w:tcPr>
            <w:tcW w:w="2482" w:type="dxa"/>
          </w:tcPr>
          <w:p w:rsidR="00730F14" w:rsidRDefault="00730F14" w:rsidP="00B2292E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color w:val="52363F"/>
                <w:spacing w:val="16"/>
                <w:w w:val="80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b/>
                <w:bCs/>
                <w:color w:val="6B4B56"/>
                <w:w w:val="80"/>
                <w:sz w:val="19"/>
                <w:szCs w:val="19"/>
              </w:rPr>
              <w:t>a</w:t>
            </w:r>
          </w:p>
        </w:tc>
        <w:tc>
          <w:tcPr>
            <w:tcW w:w="2652" w:type="dxa"/>
          </w:tcPr>
          <w:p w:rsidR="00730F14" w:rsidRDefault="00730F14" w:rsidP="00B2292E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color w:val="52363F"/>
                <w:spacing w:val="4"/>
                <w:w w:val="85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6B4B56"/>
                <w:w w:val="85"/>
                <w:sz w:val="19"/>
                <w:szCs w:val="19"/>
              </w:rPr>
              <w:t>ee</w:t>
            </w:r>
          </w:p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naam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op</w:t>
            </w:r>
            <w:r w:rsidRPr="008D7C76">
              <w:rPr>
                <w:color w:val="3F232D"/>
                <w:spacing w:val="-2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gevel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color w:val="3F232D"/>
                <w:w w:val="105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22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de</w:t>
            </w:r>
            <w:r w:rsidRPr="008D7C76">
              <w:rPr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etalage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4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vloerbedekking</w:t>
            </w:r>
            <w:r w:rsidRPr="008D7C76">
              <w:rPr>
                <w:spacing w:val="-3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van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winkel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het</w:t>
            </w:r>
            <w:r w:rsidRPr="008D7C76">
              <w:rPr>
                <w:color w:val="3F232D"/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bonnetje</w:t>
            </w:r>
            <w:r w:rsidRPr="008D7C76">
              <w:rPr>
                <w:color w:val="3F232D"/>
                <w:spacing w:val="-19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van</w:t>
            </w:r>
            <w:r w:rsidRPr="008D7C76">
              <w:rPr>
                <w:color w:val="3F232D"/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de</w:t>
            </w:r>
            <w:r w:rsidRPr="008D7C76">
              <w:rPr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kassa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prijsetiketjes</w:t>
            </w:r>
            <w:r w:rsidRPr="008D7C76">
              <w:rPr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op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artikelen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1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eigen</w:t>
            </w:r>
            <w:r w:rsidRPr="008D7C76">
              <w:rPr>
                <w:spacing w:val="-7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merkartikelen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0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2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3"/>
                <w:w w:val="110"/>
                <w:sz w:val="17"/>
                <w:szCs w:val="17"/>
              </w:rPr>
              <w:t xml:space="preserve"> </w:t>
            </w:r>
            <w:proofErr w:type="spellStart"/>
            <w:r w:rsidRPr="008D7C76">
              <w:rPr>
                <w:color w:val="3F232D"/>
                <w:w w:val="110"/>
                <w:sz w:val="17"/>
                <w:szCs w:val="17"/>
              </w:rPr>
              <w:t>bedrijfskledingvan</w:t>
            </w:r>
            <w:proofErr w:type="spellEnd"/>
            <w:r w:rsidRPr="008D7C76">
              <w:rPr>
                <w:color w:val="3F232D"/>
                <w:spacing w:val="-23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het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personeel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op</w:t>
            </w:r>
            <w:r w:rsidRPr="008D7C76">
              <w:rPr>
                <w:spacing w:val="-33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bedrijfsauto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color w:val="3F232D"/>
                <w:w w:val="105"/>
                <w:sz w:val="17"/>
                <w:szCs w:val="17"/>
              </w:rPr>
              <w:t>op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vrachtwagens</w:t>
            </w:r>
            <w:r w:rsidRPr="008D7C76">
              <w:rPr>
                <w:color w:val="3F232D"/>
                <w:spacing w:val="-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die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zorgen</w:t>
            </w:r>
            <w:r w:rsidRPr="008D7C76">
              <w:rPr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voor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aanvoer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van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goederen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3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stellingen</w:t>
            </w:r>
            <w:r w:rsidRPr="008D7C76">
              <w:rPr>
                <w:spacing w:val="-1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winkel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displays</w:t>
            </w:r>
            <w:r w:rsidRPr="008D7C76">
              <w:rPr>
                <w:spacing w:val="-2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winkel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2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kassa</w:t>
            </w:r>
            <w:r w:rsidRPr="008D7C76">
              <w:rPr>
                <w:color w:val="3F232D"/>
                <w:spacing w:val="-24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of</w:t>
            </w:r>
            <w:r w:rsidRPr="008D7C76">
              <w:rPr>
                <w:spacing w:val="-2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chec</w:t>
            </w:r>
            <w:r w:rsidRPr="008D7C76">
              <w:rPr>
                <w:spacing w:val="10"/>
                <w:w w:val="105"/>
                <w:sz w:val="17"/>
                <w:szCs w:val="17"/>
              </w:rPr>
              <w:t>k</w:t>
            </w:r>
            <w:r w:rsidRPr="008D7C76">
              <w:rPr>
                <w:color w:val="6B4B56"/>
                <w:spacing w:val="14"/>
                <w:w w:val="105"/>
                <w:sz w:val="17"/>
                <w:szCs w:val="17"/>
              </w:rPr>
              <w:t>-</w:t>
            </w:r>
            <w:r w:rsidRPr="008D7C76">
              <w:rPr>
                <w:w w:val="105"/>
                <w:sz w:val="17"/>
                <w:szCs w:val="17"/>
              </w:rPr>
              <w:t>out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showkaarten</w:t>
            </w:r>
            <w:r w:rsidRPr="008D7C76">
              <w:rPr>
                <w:spacing w:val="-2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of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posters</w:t>
            </w:r>
            <w:r w:rsidRPr="008D7C76">
              <w:rPr>
                <w:color w:val="3F232D"/>
                <w:spacing w:val="-32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die</w:t>
            </w:r>
            <w:r w:rsidRPr="008D7C76">
              <w:rPr>
                <w:spacing w:val="-32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winkel</w:t>
            </w:r>
            <w:r w:rsidRPr="008D7C76">
              <w:rPr>
                <w:color w:val="3F232D"/>
                <w:spacing w:val="-2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hangen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folders</w:t>
            </w:r>
            <w:r w:rsidRPr="008D7C76">
              <w:rPr>
                <w:color w:val="3F232D"/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die</w:t>
            </w:r>
            <w:r w:rsidRPr="008D7C76">
              <w:rPr>
                <w:color w:val="3F232D"/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7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winkel</w:t>
            </w:r>
            <w:r w:rsidRPr="008D7C76">
              <w:rPr>
                <w:color w:val="3F232D"/>
                <w:spacing w:val="-36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verspreidt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9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kleuren</w:t>
            </w:r>
            <w:r w:rsidRPr="008D7C76">
              <w:rPr>
                <w:spacing w:val="-28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die</w:t>
            </w:r>
            <w:r w:rsidRPr="008D7C76">
              <w:rPr>
                <w:color w:val="3F232D"/>
                <w:spacing w:val="-2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in</w:t>
            </w:r>
            <w:r w:rsidRPr="008D7C76">
              <w:rPr>
                <w:color w:val="3F232D"/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de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winkel</w:t>
            </w:r>
            <w:r w:rsidRPr="008D7C76">
              <w:rPr>
                <w:color w:val="3F232D"/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zijn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toegepast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4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cadeaubonnen</w:t>
            </w:r>
            <w:r w:rsidRPr="008D7C76">
              <w:rPr>
                <w:spacing w:val="-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die</w:t>
            </w:r>
            <w:r w:rsidRPr="008D7C76">
              <w:rPr>
                <w:spacing w:val="-21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worden</w:t>
            </w:r>
            <w:r w:rsidRPr="008D7C76">
              <w:rPr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verkocht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88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10"/>
                <w:sz w:val="17"/>
                <w:szCs w:val="17"/>
              </w:rPr>
              <w:t>aan</w:t>
            </w:r>
            <w:r w:rsidRPr="008D7C76">
              <w:rPr>
                <w:spacing w:val="-31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het</w:t>
            </w:r>
            <w:r w:rsidRPr="008D7C76">
              <w:rPr>
                <w:color w:val="3F232D"/>
                <w:spacing w:val="-3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pakpapier</w:t>
            </w:r>
            <w:r w:rsidRPr="008D7C76">
              <w:rPr>
                <w:color w:val="3F232D"/>
                <w:spacing w:val="-30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w w:val="110"/>
                <w:sz w:val="17"/>
                <w:szCs w:val="17"/>
              </w:rPr>
              <w:t>en</w:t>
            </w:r>
            <w:r w:rsidRPr="008D7C76">
              <w:rPr>
                <w:spacing w:val="-34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35"/>
                <w:w w:val="110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10"/>
                <w:sz w:val="17"/>
                <w:szCs w:val="17"/>
              </w:rPr>
              <w:t>tasjes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292"/>
        </w:trPr>
        <w:tc>
          <w:tcPr>
            <w:tcW w:w="3928" w:type="dxa"/>
          </w:tcPr>
          <w:p w:rsidR="00730F14" w:rsidRPr="008D7C76" w:rsidRDefault="00730F14" w:rsidP="00B2292E">
            <w:pPr>
              <w:ind w:left="1701" w:hanging="1065"/>
              <w:rPr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8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2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winkelwagentjes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  <w:tr w:rsidR="00730F14" w:rsidTr="00730F14">
        <w:trPr>
          <w:trHeight w:hRule="exact" w:val="870"/>
        </w:trPr>
        <w:tc>
          <w:tcPr>
            <w:tcW w:w="3928" w:type="dxa"/>
          </w:tcPr>
          <w:p w:rsidR="00730F14" w:rsidRDefault="00730F14" w:rsidP="00B2292E">
            <w:pPr>
              <w:ind w:left="1701" w:hanging="1065"/>
              <w:rPr>
                <w:spacing w:val="-14"/>
                <w:w w:val="105"/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aan</w:t>
            </w:r>
            <w:r w:rsidRPr="008D7C76">
              <w:rPr>
                <w:spacing w:val="-19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de</w:t>
            </w:r>
            <w:r w:rsidRPr="008D7C76">
              <w:rPr>
                <w:color w:val="3F232D"/>
                <w:spacing w:val="-1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color w:val="3F232D"/>
                <w:w w:val="105"/>
                <w:sz w:val="17"/>
                <w:szCs w:val="17"/>
              </w:rPr>
              <w:t>premiums</w:t>
            </w:r>
            <w:r w:rsidRPr="008D7C76">
              <w:rPr>
                <w:color w:val="3F232D"/>
                <w:spacing w:val="-15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die</w:t>
            </w:r>
            <w:r w:rsidRPr="008D7C76">
              <w:rPr>
                <w:spacing w:val="-26"/>
                <w:w w:val="105"/>
                <w:sz w:val="17"/>
                <w:szCs w:val="17"/>
              </w:rPr>
              <w:t xml:space="preserve"> </w:t>
            </w:r>
            <w:r w:rsidRPr="008D7C76">
              <w:rPr>
                <w:w w:val="105"/>
                <w:sz w:val="17"/>
                <w:szCs w:val="17"/>
              </w:rPr>
              <w:t>worden</w:t>
            </w:r>
          </w:p>
          <w:p w:rsidR="00730F14" w:rsidRDefault="00730F14" w:rsidP="00B2292E">
            <w:pPr>
              <w:ind w:left="1701" w:hanging="1065"/>
              <w:rPr>
                <w:color w:val="3F232D"/>
                <w:spacing w:val="-21"/>
                <w:w w:val="105"/>
                <w:sz w:val="17"/>
                <w:szCs w:val="17"/>
              </w:rPr>
            </w:pPr>
            <w:r w:rsidRPr="008D7C76">
              <w:rPr>
                <w:w w:val="105"/>
                <w:sz w:val="17"/>
                <w:szCs w:val="17"/>
              </w:rPr>
              <w:t>weggegeven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color w:val="3F232D"/>
                <w:w w:val="105"/>
                <w:sz w:val="17"/>
                <w:szCs w:val="17"/>
              </w:rPr>
              <w:t>(pennen,</w:t>
            </w:r>
            <w:r>
              <w:rPr>
                <w:color w:val="3F232D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color w:val="3F232D"/>
                <w:w w:val="105"/>
                <w:sz w:val="17"/>
                <w:szCs w:val="17"/>
              </w:rPr>
              <w:t>petjes,</w:t>
            </w:r>
            <w:r>
              <w:rPr>
                <w:color w:val="3F232D"/>
                <w:spacing w:val="-21"/>
                <w:w w:val="105"/>
                <w:sz w:val="17"/>
                <w:szCs w:val="17"/>
              </w:rPr>
              <w:t xml:space="preserve"> </w:t>
            </w:r>
          </w:p>
          <w:p w:rsidR="00730F14" w:rsidRPr="00EE79BC" w:rsidRDefault="00730F14" w:rsidP="00B2292E">
            <w:pPr>
              <w:ind w:left="1701" w:hanging="1065"/>
              <w:rPr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sleutelhangers)</w:t>
            </w:r>
          </w:p>
        </w:tc>
        <w:tc>
          <w:tcPr>
            <w:tcW w:w="2482" w:type="dxa"/>
          </w:tcPr>
          <w:p w:rsidR="00730F14" w:rsidRDefault="00730F14" w:rsidP="00B2292E"/>
        </w:tc>
        <w:tc>
          <w:tcPr>
            <w:tcW w:w="2652" w:type="dxa"/>
          </w:tcPr>
          <w:p w:rsidR="00730F14" w:rsidRDefault="00730F14" w:rsidP="00B2292E"/>
        </w:tc>
      </w:tr>
    </w:tbl>
    <w:p w:rsidR="000B378F" w:rsidRDefault="000B378F"/>
    <w:sectPr w:rsidR="000B3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14"/>
    <w:rsid w:val="000B378F"/>
    <w:rsid w:val="00730F14"/>
    <w:rsid w:val="00CC276D"/>
    <w:rsid w:val="00F8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02836-67B8-49F1-9DE5-874EA304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30F14"/>
    <w:pPr>
      <w:spacing w:after="200" w:line="276" w:lineRule="auto"/>
    </w:pPr>
    <w:rPr>
      <w:rFonts w:ascii="Calibri" w:hAnsi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0F14"/>
    <w:pPr>
      <w:spacing w:after="0" w:line="240" w:lineRule="auto"/>
      <w:ind w:left="1491" w:right="567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40EC44B5</Template>
  <TotalTime>0</TotalTime>
  <Pages>3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Chantalle van Dongen</dc:creator>
  <cp:keywords/>
  <dc:description/>
  <cp:lastModifiedBy>Chantalle van Dongen</cp:lastModifiedBy>
  <cp:revision>2</cp:revision>
  <dcterms:created xsi:type="dcterms:W3CDTF">2016-11-01T07:57:00Z</dcterms:created>
  <dcterms:modified xsi:type="dcterms:W3CDTF">2016-11-01T07:57:00Z</dcterms:modified>
</cp:coreProperties>
</file>