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5163" w:type="dxa"/>
        <w:tblLook w:val="04A0" w:firstRow="1" w:lastRow="0" w:firstColumn="1" w:lastColumn="0" w:noHBand="0" w:noVBand="1"/>
      </w:tblPr>
      <w:tblGrid>
        <w:gridCol w:w="1420"/>
        <w:gridCol w:w="2965"/>
        <w:gridCol w:w="3402"/>
        <w:gridCol w:w="2976"/>
        <w:gridCol w:w="2552"/>
        <w:gridCol w:w="1848"/>
      </w:tblGrid>
      <w:tr w:rsidR="001720B5" w:rsidRPr="001720B5" w14:paraId="542E9BC0" w14:textId="77777777" w:rsidTr="001720B5">
        <w:trPr>
          <w:trHeight w:val="708"/>
        </w:trPr>
        <w:tc>
          <w:tcPr>
            <w:tcW w:w="1420" w:type="dxa"/>
            <w:shd w:val="clear" w:color="auto" w:fill="D9E2F3" w:themeFill="accent1" w:themeFillTint="33"/>
            <w:hideMark/>
          </w:tcPr>
          <w:p w14:paraId="55678932" w14:textId="77777777" w:rsidR="001720B5" w:rsidRPr="001720B5" w:rsidRDefault="001720B5" w:rsidP="001720B5">
            <w:pPr>
              <w:spacing w:after="160" w:line="259" w:lineRule="auto"/>
              <w:rPr>
                <w:sz w:val="24"/>
                <w:szCs w:val="24"/>
              </w:rPr>
            </w:pPr>
            <w:r w:rsidRPr="001720B5">
              <w:rPr>
                <w:rFonts w:hint="cs"/>
                <w:b/>
                <w:bCs/>
                <w:sz w:val="24"/>
                <w:szCs w:val="24"/>
              </w:rPr>
              <w:t>Welke opdracht</w:t>
            </w:r>
          </w:p>
        </w:tc>
        <w:tc>
          <w:tcPr>
            <w:tcW w:w="2965" w:type="dxa"/>
            <w:shd w:val="clear" w:color="auto" w:fill="D9E2F3" w:themeFill="accent1" w:themeFillTint="33"/>
            <w:hideMark/>
          </w:tcPr>
          <w:p w14:paraId="00071D3B" w14:textId="77777777" w:rsidR="001720B5" w:rsidRPr="001720B5" w:rsidRDefault="001720B5" w:rsidP="001720B5">
            <w:pPr>
              <w:spacing w:after="160" w:line="259" w:lineRule="auto"/>
              <w:rPr>
                <w:sz w:val="24"/>
                <w:szCs w:val="24"/>
              </w:rPr>
            </w:pPr>
            <w:r w:rsidRPr="001720B5">
              <w:rPr>
                <w:rFonts w:hint="cs"/>
                <w:b/>
                <w:bCs/>
                <w:sz w:val="24"/>
                <w:szCs w:val="24"/>
              </w:rPr>
              <w:t>Wat moet ik doen?</w:t>
            </w:r>
          </w:p>
        </w:tc>
        <w:tc>
          <w:tcPr>
            <w:tcW w:w="3402" w:type="dxa"/>
            <w:shd w:val="clear" w:color="auto" w:fill="D9E2F3" w:themeFill="accent1" w:themeFillTint="33"/>
            <w:hideMark/>
          </w:tcPr>
          <w:p w14:paraId="2BF920A6" w14:textId="77777777" w:rsidR="001720B5" w:rsidRPr="001720B5" w:rsidRDefault="001720B5" w:rsidP="001720B5">
            <w:pPr>
              <w:spacing w:after="160" w:line="259" w:lineRule="auto"/>
              <w:rPr>
                <w:sz w:val="24"/>
                <w:szCs w:val="24"/>
              </w:rPr>
            </w:pPr>
            <w:r w:rsidRPr="001720B5">
              <w:rPr>
                <w:rFonts w:hint="cs"/>
                <w:b/>
                <w:bCs/>
                <w:sz w:val="24"/>
                <w:szCs w:val="24"/>
              </w:rPr>
              <w:t>Welke kleine stapjes heb ik nodig</w:t>
            </w:r>
          </w:p>
        </w:tc>
        <w:tc>
          <w:tcPr>
            <w:tcW w:w="2976" w:type="dxa"/>
            <w:shd w:val="clear" w:color="auto" w:fill="D9E2F3" w:themeFill="accent1" w:themeFillTint="33"/>
            <w:hideMark/>
          </w:tcPr>
          <w:p w14:paraId="0F664D56" w14:textId="77777777" w:rsidR="001720B5" w:rsidRPr="001720B5" w:rsidRDefault="001720B5" w:rsidP="001720B5">
            <w:pPr>
              <w:spacing w:after="160" w:line="259" w:lineRule="auto"/>
              <w:rPr>
                <w:sz w:val="24"/>
                <w:szCs w:val="24"/>
              </w:rPr>
            </w:pPr>
            <w:r w:rsidRPr="001720B5">
              <w:rPr>
                <w:rFonts w:hint="cs"/>
                <w:b/>
                <w:bCs/>
                <w:sz w:val="24"/>
                <w:szCs w:val="24"/>
              </w:rPr>
              <w:t>Wat moet ik inleveren?</w:t>
            </w:r>
          </w:p>
        </w:tc>
        <w:tc>
          <w:tcPr>
            <w:tcW w:w="2552" w:type="dxa"/>
            <w:shd w:val="clear" w:color="auto" w:fill="D9E2F3" w:themeFill="accent1" w:themeFillTint="33"/>
            <w:hideMark/>
          </w:tcPr>
          <w:p w14:paraId="62B192DD" w14:textId="77777777" w:rsidR="001720B5" w:rsidRPr="001720B5" w:rsidRDefault="001720B5" w:rsidP="001720B5">
            <w:pPr>
              <w:spacing w:after="160" w:line="259" w:lineRule="auto"/>
              <w:rPr>
                <w:sz w:val="24"/>
                <w:szCs w:val="24"/>
              </w:rPr>
            </w:pPr>
            <w:r w:rsidRPr="001720B5">
              <w:rPr>
                <w:rFonts w:hint="cs"/>
                <w:b/>
                <w:bCs/>
                <w:sz w:val="24"/>
                <w:szCs w:val="24"/>
              </w:rPr>
              <w:t>Wie of wat heb ik nodig?</w:t>
            </w:r>
          </w:p>
        </w:tc>
        <w:tc>
          <w:tcPr>
            <w:tcW w:w="1848" w:type="dxa"/>
            <w:shd w:val="clear" w:color="auto" w:fill="D9E2F3" w:themeFill="accent1" w:themeFillTint="33"/>
            <w:hideMark/>
          </w:tcPr>
          <w:p w14:paraId="515C1215" w14:textId="77777777" w:rsidR="001720B5" w:rsidRPr="001720B5" w:rsidRDefault="001720B5" w:rsidP="001720B5">
            <w:pPr>
              <w:spacing w:after="160" w:line="259" w:lineRule="auto"/>
              <w:rPr>
                <w:sz w:val="24"/>
                <w:szCs w:val="24"/>
              </w:rPr>
            </w:pPr>
            <w:r w:rsidRPr="001720B5">
              <w:rPr>
                <w:rFonts w:hint="cs"/>
                <w:b/>
                <w:bCs/>
                <w:sz w:val="24"/>
                <w:szCs w:val="24"/>
              </w:rPr>
              <w:t>Wanneer ga ik dit doen?</w:t>
            </w:r>
          </w:p>
        </w:tc>
      </w:tr>
      <w:tr w:rsidR="001720B5" w:rsidRPr="001720B5" w14:paraId="1D1E4D7D" w14:textId="77777777" w:rsidTr="001720B5">
        <w:trPr>
          <w:trHeight w:val="1713"/>
        </w:trPr>
        <w:tc>
          <w:tcPr>
            <w:tcW w:w="1420" w:type="dxa"/>
            <w:hideMark/>
          </w:tcPr>
          <w:p w14:paraId="1B19F2B6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1</w:t>
            </w:r>
          </w:p>
        </w:tc>
        <w:tc>
          <w:tcPr>
            <w:tcW w:w="2965" w:type="dxa"/>
            <w:hideMark/>
          </w:tcPr>
          <w:p w14:paraId="4D81016A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sz w:val="18"/>
                <w:szCs w:val="18"/>
              </w:rPr>
              <w:t xml:space="preserve">Verzamel informatie over het kind/de jongere die je nodig hebt om de ontwikkeling, behoeften en wensen van het kind/de jongere vast te stellen en te rapporteren. Leg deze informatie vast in eigen aantekeningen. </w:t>
            </w:r>
          </w:p>
        </w:tc>
        <w:tc>
          <w:tcPr>
            <w:tcW w:w="3402" w:type="dxa"/>
            <w:hideMark/>
          </w:tcPr>
          <w:p w14:paraId="69201C6B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Verzamel eerst informatie die al bekend is</w:t>
            </w:r>
          </w:p>
        </w:tc>
        <w:tc>
          <w:tcPr>
            <w:tcW w:w="2976" w:type="dxa"/>
            <w:hideMark/>
          </w:tcPr>
          <w:p w14:paraId="0FEF17B4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  <w:hideMark/>
          </w:tcPr>
          <w:p w14:paraId="626D1E45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Leerkracht (overleg en toestemming)</w:t>
            </w:r>
          </w:p>
        </w:tc>
        <w:tc>
          <w:tcPr>
            <w:tcW w:w="1848" w:type="dxa"/>
            <w:hideMark/>
          </w:tcPr>
          <w:p w14:paraId="0F2F1AA8" w14:textId="77777777" w:rsidR="001720B5" w:rsidRP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Week 15-11</w:t>
            </w:r>
          </w:p>
        </w:tc>
      </w:tr>
      <w:tr w:rsidR="001720B5" w:rsidRPr="001720B5" w14:paraId="06C8CE3A" w14:textId="77777777" w:rsidTr="001720B5">
        <w:trPr>
          <w:trHeight w:val="921"/>
        </w:trPr>
        <w:tc>
          <w:tcPr>
            <w:tcW w:w="1420" w:type="dxa"/>
            <w:hideMark/>
          </w:tcPr>
          <w:p w14:paraId="2E8F7F91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965" w:type="dxa"/>
            <w:hideMark/>
          </w:tcPr>
          <w:p w14:paraId="521D9845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14:paraId="54676A8E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Verzamel ook informatie door zelf op verschillende momenten observaties uit te voeren</w:t>
            </w:r>
          </w:p>
        </w:tc>
        <w:tc>
          <w:tcPr>
            <w:tcW w:w="2976" w:type="dxa"/>
            <w:hideMark/>
          </w:tcPr>
          <w:p w14:paraId="1E6F9B1C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Observatie met rapportage</w:t>
            </w:r>
          </w:p>
        </w:tc>
        <w:tc>
          <w:tcPr>
            <w:tcW w:w="2552" w:type="dxa"/>
            <w:hideMark/>
          </w:tcPr>
          <w:p w14:paraId="3A9E4CA0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48" w:type="dxa"/>
            <w:vMerge w:val="restart"/>
            <w:hideMark/>
          </w:tcPr>
          <w:p w14:paraId="751B0287" w14:textId="77777777" w:rsid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14:paraId="4254C931" w14:textId="77777777" w:rsid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14:paraId="65EE6C97" w14:textId="283CDF71" w:rsidR="001720B5" w:rsidRP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Week 22-11</w:t>
            </w:r>
          </w:p>
        </w:tc>
      </w:tr>
      <w:tr w:rsidR="001720B5" w:rsidRPr="001720B5" w14:paraId="450231DD" w14:textId="77777777" w:rsidTr="001720B5">
        <w:trPr>
          <w:trHeight w:val="621"/>
        </w:trPr>
        <w:tc>
          <w:tcPr>
            <w:tcW w:w="1420" w:type="dxa"/>
            <w:hideMark/>
          </w:tcPr>
          <w:p w14:paraId="609C33BA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965" w:type="dxa"/>
            <w:hideMark/>
          </w:tcPr>
          <w:p w14:paraId="63794A4C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14:paraId="3F243CBF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Deel de informatie die je hebt verzameld met je begeleider</w:t>
            </w:r>
          </w:p>
        </w:tc>
        <w:tc>
          <w:tcPr>
            <w:tcW w:w="2976" w:type="dxa"/>
            <w:hideMark/>
          </w:tcPr>
          <w:p w14:paraId="6C3B3DE1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Concept - verslagje</w:t>
            </w:r>
          </w:p>
        </w:tc>
        <w:tc>
          <w:tcPr>
            <w:tcW w:w="2552" w:type="dxa"/>
            <w:hideMark/>
          </w:tcPr>
          <w:p w14:paraId="37C1E06B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48" w:type="dxa"/>
            <w:vMerge/>
            <w:hideMark/>
          </w:tcPr>
          <w:p w14:paraId="23CB3021" w14:textId="77777777" w:rsidR="001720B5" w:rsidRP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1720B5" w:rsidRPr="001720B5" w14:paraId="6839A5BC" w14:textId="77777777" w:rsidTr="001720B5">
        <w:trPr>
          <w:trHeight w:val="378"/>
        </w:trPr>
        <w:tc>
          <w:tcPr>
            <w:tcW w:w="1420" w:type="dxa"/>
            <w:hideMark/>
          </w:tcPr>
          <w:p w14:paraId="003FB6E4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965" w:type="dxa"/>
            <w:hideMark/>
          </w:tcPr>
          <w:p w14:paraId="275806DF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14:paraId="770C5BC5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Vraag feedback</w:t>
            </w:r>
          </w:p>
        </w:tc>
        <w:tc>
          <w:tcPr>
            <w:tcW w:w="2976" w:type="dxa"/>
            <w:hideMark/>
          </w:tcPr>
          <w:p w14:paraId="30299D16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feedbackformulier</w:t>
            </w:r>
          </w:p>
        </w:tc>
        <w:tc>
          <w:tcPr>
            <w:tcW w:w="2552" w:type="dxa"/>
            <w:hideMark/>
          </w:tcPr>
          <w:p w14:paraId="477C2D08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48" w:type="dxa"/>
            <w:hideMark/>
          </w:tcPr>
          <w:p w14:paraId="01D87629" w14:textId="77777777" w:rsidR="001720B5" w:rsidRP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1720B5" w:rsidRPr="001720B5" w14:paraId="577DBBB2" w14:textId="77777777" w:rsidTr="001720B5">
        <w:trPr>
          <w:trHeight w:val="2180"/>
        </w:trPr>
        <w:tc>
          <w:tcPr>
            <w:tcW w:w="1420" w:type="dxa"/>
            <w:hideMark/>
          </w:tcPr>
          <w:p w14:paraId="069808E6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965" w:type="dxa"/>
            <w:hideMark/>
          </w:tcPr>
          <w:p w14:paraId="119A23BE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14:paraId="6159EEBD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Analyseer je informatie en trek conclusies over de ontwikkeling, behoeften en wensen van het kind/de jongere. </w:t>
            </w:r>
          </w:p>
        </w:tc>
        <w:tc>
          <w:tcPr>
            <w:tcW w:w="2976" w:type="dxa"/>
            <w:hideMark/>
          </w:tcPr>
          <w:p w14:paraId="5228A3C6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 xml:space="preserve">Verslagje </w:t>
            </w:r>
          </w:p>
        </w:tc>
        <w:tc>
          <w:tcPr>
            <w:tcW w:w="2552" w:type="dxa"/>
            <w:hideMark/>
          </w:tcPr>
          <w:p w14:paraId="7C1FB7F8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48" w:type="dxa"/>
            <w:hideMark/>
          </w:tcPr>
          <w:p w14:paraId="67E1AB83" w14:textId="77777777" w:rsidR="001720B5" w:rsidRP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Week 29-11</w:t>
            </w:r>
          </w:p>
        </w:tc>
      </w:tr>
      <w:tr w:rsidR="001720B5" w:rsidRPr="001720B5" w14:paraId="4E15B449" w14:textId="77777777" w:rsidTr="001720B5">
        <w:trPr>
          <w:trHeight w:val="201"/>
        </w:trPr>
        <w:tc>
          <w:tcPr>
            <w:tcW w:w="1420" w:type="dxa"/>
            <w:hideMark/>
          </w:tcPr>
          <w:p w14:paraId="0D968637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2965" w:type="dxa"/>
            <w:hideMark/>
          </w:tcPr>
          <w:p w14:paraId="62A7AAB2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14:paraId="554C49C7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Vraag feedback</w:t>
            </w:r>
          </w:p>
        </w:tc>
        <w:tc>
          <w:tcPr>
            <w:tcW w:w="2976" w:type="dxa"/>
            <w:hideMark/>
          </w:tcPr>
          <w:p w14:paraId="6AB72C56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feedbackformulier</w:t>
            </w:r>
          </w:p>
        </w:tc>
        <w:tc>
          <w:tcPr>
            <w:tcW w:w="2552" w:type="dxa"/>
            <w:hideMark/>
          </w:tcPr>
          <w:p w14:paraId="102CBF4E" w14:textId="77777777" w:rsidR="001720B5" w:rsidRPr="001720B5" w:rsidRDefault="001720B5" w:rsidP="001720B5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1848" w:type="dxa"/>
            <w:hideMark/>
          </w:tcPr>
          <w:p w14:paraId="1FB3C192" w14:textId="77777777" w:rsidR="001720B5" w:rsidRPr="001720B5" w:rsidRDefault="001720B5" w:rsidP="001720B5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 w:rsidRPr="001720B5">
              <w:rPr>
                <w:rFonts w:hint="cs"/>
                <w:sz w:val="18"/>
                <w:szCs w:val="18"/>
              </w:rPr>
              <w:t>6-12</w:t>
            </w:r>
          </w:p>
        </w:tc>
      </w:tr>
    </w:tbl>
    <w:p w14:paraId="484508AF" w14:textId="77777777" w:rsidR="001720B5" w:rsidRDefault="001720B5">
      <w:r>
        <w:br w:type="page"/>
      </w:r>
    </w:p>
    <w:tbl>
      <w:tblPr>
        <w:tblStyle w:val="Tabelraster"/>
        <w:tblW w:w="14948" w:type="dxa"/>
        <w:tblLook w:val="04A0" w:firstRow="1" w:lastRow="0" w:firstColumn="1" w:lastColumn="0" w:noHBand="0" w:noVBand="1"/>
      </w:tblPr>
      <w:tblGrid>
        <w:gridCol w:w="2491"/>
        <w:gridCol w:w="2491"/>
        <w:gridCol w:w="2491"/>
        <w:gridCol w:w="2491"/>
        <w:gridCol w:w="2492"/>
        <w:gridCol w:w="2492"/>
      </w:tblGrid>
      <w:tr w:rsidR="001720B5" w14:paraId="1E500973" w14:textId="77777777" w:rsidTr="001720B5">
        <w:trPr>
          <w:trHeight w:val="357"/>
        </w:trPr>
        <w:tc>
          <w:tcPr>
            <w:tcW w:w="2491" w:type="dxa"/>
            <w:shd w:val="clear" w:color="auto" w:fill="B4C6E7" w:themeFill="accent1" w:themeFillTint="66"/>
          </w:tcPr>
          <w:p w14:paraId="1A0B8A3B" w14:textId="06C94A35" w:rsidR="001720B5" w:rsidRDefault="001720B5" w:rsidP="001720B5">
            <w:r w:rsidRPr="001720B5">
              <w:rPr>
                <w:rFonts w:hint="cs"/>
                <w:b/>
                <w:bCs/>
                <w:sz w:val="18"/>
                <w:szCs w:val="18"/>
              </w:rPr>
              <w:lastRenderedPageBreak/>
              <w:t>Welke opdracht</w:t>
            </w:r>
          </w:p>
        </w:tc>
        <w:tc>
          <w:tcPr>
            <w:tcW w:w="2491" w:type="dxa"/>
            <w:shd w:val="clear" w:color="auto" w:fill="B4C6E7" w:themeFill="accent1" w:themeFillTint="66"/>
          </w:tcPr>
          <w:p w14:paraId="47C2CB8E" w14:textId="7330806F" w:rsidR="001720B5" w:rsidRDefault="001720B5" w:rsidP="001720B5">
            <w:r w:rsidRPr="001720B5">
              <w:rPr>
                <w:rFonts w:hint="cs"/>
                <w:b/>
                <w:bCs/>
                <w:sz w:val="18"/>
                <w:szCs w:val="18"/>
              </w:rPr>
              <w:t>Wat moet ik doen?</w:t>
            </w:r>
          </w:p>
        </w:tc>
        <w:tc>
          <w:tcPr>
            <w:tcW w:w="2491" w:type="dxa"/>
            <w:shd w:val="clear" w:color="auto" w:fill="B4C6E7" w:themeFill="accent1" w:themeFillTint="66"/>
          </w:tcPr>
          <w:p w14:paraId="1707E36D" w14:textId="26BC1078" w:rsidR="001720B5" w:rsidRDefault="001720B5" w:rsidP="001720B5">
            <w:r w:rsidRPr="001720B5">
              <w:rPr>
                <w:rFonts w:hint="cs"/>
                <w:b/>
                <w:bCs/>
                <w:sz w:val="18"/>
                <w:szCs w:val="18"/>
              </w:rPr>
              <w:t>Welke kleine stapjes heb ik nodig</w:t>
            </w:r>
          </w:p>
        </w:tc>
        <w:tc>
          <w:tcPr>
            <w:tcW w:w="2491" w:type="dxa"/>
            <w:shd w:val="clear" w:color="auto" w:fill="B4C6E7" w:themeFill="accent1" w:themeFillTint="66"/>
          </w:tcPr>
          <w:p w14:paraId="24AC8219" w14:textId="17D0A609" w:rsidR="001720B5" w:rsidRDefault="001720B5" w:rsidP="001720B5">
            <w:r w:rsidRPr="001720B5">
              <w:rPr>
                <w:rFonts w:hint="cs"/>
                <w:b/>
                <w:bCs/>
                <w:sz w:val="18"/>
                <w:szCs w:val="18"/>
              </w:rPr>
              <w:t>Wat moet ik inleveren?</w:t>
            </w:r>
          </w:p>
        </w:tc>
        <w:tc>
          <w:tcPr>
            <w:tcW w:w="2492" w:type="dxa"/>
            <w:shd w:val="clear" w:color="auto" w:fill="B4C6E7" w:themeFill="accent1" w:themeFillTint="66"/>
          </w:tcPr>
          <w:p w14:paraId="0907C716" w14:textId="3A7E63F6" w:rsidR="001720B5" w:rsidRDefault="001720B5" w:rsidP="001720B5">
            <w:r w:rsidRPr="001720B5">
              <w:rPr>
                <w:rFonts w:hint="cs"/>
                <w:b/>
                <w:bCs/>
                <w:sz w:val="18"/>
                <w:szCs w:val="18"/>
              </w:rPr>
              <w:t>Wie of wat heb ik nodig?</w:t>
            </w:r>
          </w:p>
        </w:tc>
        <w:tc>
          <w:tcPr>
            <w:tcW w:w="2492" w:type="dxa"/>
            <w:shd w:val="clear" w:color="auto" w:fill="B4C6E7" w:themeFill="accent1" w:themeFillTint="66"/>
          </w:tcPr>
          <w:p w14:paraId="0A6D4DD8" w14:textId="1DCDB327" w:rsidR="001720B5" w:rsidRDefault="001720B5" w:rsidP="001720B5">
            <w:r w:rsidRPr="001720B5">
              <w:rPr>
                <w:rFonts w:hint="cs"/>
                <w:b/>
                <w:bCs/>
                <w:sz w:val="18"/>
                <w:szCs w:val="18"/>
              </w:rPr>
              <w:t>Wanneer ga ik dit doen?</w:t>
            </w:r>
          </w:p>
        </w:tc>
      </w:tr>
      <w:tr w:rsidR="001720B5" w14:paraId="2CBA1299" w14:textId="77777777" w:rsidTr="001720B5">
        <w:trPr>
          <w:trHeight w:val="397"/>
        </w:trPr>
        <w:tc>
          <w:tcPr>
            <w:tcW w:w="2491" w:type="dxa"/>
          </w:tcPr>
          <w:p w14:paraId="7F873A2B" w14:textId="77777777" w:rsidR="001720B5" w:rsidRDefault="001720B5" w:rsidP="001720B5"/>
        </w:tc>
        <w:tc>
          <w:tcPr>
            <w:tcW w:w="2491" w:type="dxa"/>
          </w:tcPr>
          <w:p w14:paraId="01CF8913" w14:textId="77777777" w:rsidR="001720B5" w:rsidRDefault="001720B5" w:rsidP="001720B5"/>
        </w:tc>
        <w:tc>
          <w:tcPr>
            <w:tcW w:w="2491" w:type="dxa"/>
          </w:tcPr>
          <w:p w14:paraId="11CA3E59" w14:textId="77777777" w:rsidR="001720B5" w:rsidRDefault="001720B5" w:rsidP="001720B5"/>
        </w:tc>
        <w:tc>
          <w:tcPr>
            <w:tcW w:w="2491" w:type="dxa"/>
          </w:tcPr>
          <w:p w14:paraId="16C6A8C4" w14:textId="77777777" w:rsidR="001720B5" w:rsidRDefault="001720B5" w:rsidP="001720B5"/>
        </w:tc>
        <w:tc>
          <w:tcPr>
            <w:tcW w:w="2492" w:type="dxa"/>
          </w:tcPr>
          <w:p w14:paraId="5E4515CF" w14:textId="77777777" w:rsidR="001720B5" w:rsidRDefault="001720B5" w:rsidP="001720B5"/>
        </w:tc>
        <w:tc>
          <w:tcPr>
            <w:tcW w:w="2492" w:type="dxa"/>
          </w:tcPr>
          <w:p w14:paraId="1B627F4B" w14:textId="77777777" w:rsidR="001720B5" w:rsidRDefault="001720B5" w:rsidP="001720B5"/>
        </w:tc>
      </w:tr>
      <w:tr w:rsidR="001720B5" w14:paraId="16206F7A" w14:textId="77777777" w:rsidTr="001720B5">
        <w:trPr>
          <w:trHeight w:val="357"/>
        </w:trPr>
        <w:tc>
          <w:tcPr>
            <w:tcW w:w="2491" w:type="dxa"/>
          </w:tcPr>
          <w:p w14:paraId="796853D1" w14:textId="77777777" w:rsidR="001720B5" w:rsidRDefault="001720B5" w:rsidP="001720B5"/>
        </w:tc>
        <w:tc>
          <w:tcPr>
            <w:tcW w:w="2491" w:type="dxa"/>
          </w:tcPr>
          <w:p w14:paraId="326469C5" w14:textId="77777777" w:rsidR="001720B5" w:rsidRDefault="001720B5" w:rsidP="001720B5"/>
        </w:tc>
        <w:tc>
          <w:tcPr>
            <w:tcW w:w="2491" w:type="dxa"/>
          </w:tcPr>
          <w:p w14:paraId="513A7352" w14:textId="77777777" w:rsidR="001720B5" w:rsidRDefault="001720B5" w:rsidP="001720B5"/>
        </w:tc>
        <w:tc>
          <w:tcPr>
            <w:tcW w:w="2491" w:type="dxa"/>
          </w:tcPr>
          <w:p w14:paraId="4A66F8F0" w14:textId="77777777" w:rsidR="001720B5" w:rsidRDefault="001720B5" w:rsidP="001720B5"/>
        </w:tc>
        <w:tc>
          <w:tcPr>
            <w:tcW w:w="2492" w:type="dxa"/>
          </w:tcPr>
          <w:p w14:paraId="6B68FB75" w14:textId="77777777" w:rsidR="001720B5" w:rsidRDefault="001720B5" w:rsidP="001720B5"/>
        </w:tc>
        <w:tc>
          <w:tcPr>
            <w:tcW w:w="2492" w:type="dxa"/>
          </w:tcPr>
          <w:p w14:paraId="3583A367" w14:textId="77777777" w:rsidR="001720B5" w:rsidRDefault="001720B5" w:rsidP="001720B5"/>
        </w:tc>
      </w:tr>
      <w:tr w:rsidR="001720B5" w14:paraId="3E18996A" w14:textId="77777777" w:rsidTr="001720B5">
        <w:trPr>
          <w:trHeight w:val="357"/>
        </w:trPr>
        <w:tc>
          <w:tcPr>
            <w:tcW w:w="2491" w:type="dxa"/>
          </w:tcPr>
          <w:p w14:paraId="7561529D" w14:textId="77777777" w:rsidR="001720B5" w:rsidRDefault="001720B5" w:rsidP="001720B5"/>
        </w:tc>
        <w:tc>
          <w:tcPr>
            <w:tcW w:w="2491" w:type="dxa"/>
          </w:tcPr>
          <w:p w14:paraId="31AB5330" w14:textId="77777777" w:rsidR="001720B5" w:rsidRDefault="001720B5" w:rsidP="001720B5"/>
        </w:tc>
        <w:tc>
          <w:tcPr>
            <w:tcW w:w="2491" w:type="dxa"/>
          </w:tcPr>
          <w:p w14:paraId="14A31F8C" w14:textId="77777777" w:rsidR="001720B5" w:rsidRDefault="001720B5" w:rsidP="001720B5"/>
        </w:tc>
        <w:tc>
          <w:tcPr>
            <w:tcW w:w="2491" w:type="dxa"/>
          </w:tcPr>
          <w:p w14:paraId="50FDFFCC" w14:textId="77777777" w:rsidR="001720B5" w:rsidRDefault="001720B5" w:rsidP="001720B5"/>
        </w:tc>
        <w:tc>
          <w:tcPr>
            <w:tcW w:w="2492" w:type="dxa"/>
          </w:tcPr>
          <w:p w14:paraId="3B4B08F4" w14:textId="77777777" w:rsidR="001720B5" w:rsidRDefault="001720B5" w:rsidP="001720B5"/>
        </w:tc>
        <w:tc>
          <w:tcPr>
            <w:tcW w:w="2492" w:type="dxa"/>
          </w:tcPr>
          <w:p w14:paraId="48A35C4C" w14:textId="77777777" w:rsidR="001720B5" w:rsidRDefault="001720B5" w:rsidP="001720B5"/>
        </w:tc>
      </w:tr>
      <w:tr w:rsidR="001720B5" w14:paraId="73A6034B" w14:textId="77777777" w:rsidTr="001720B5">
        <w:trPr>
          <w:trHeight w:val="357"/>
        </w:trPr>
        <w:tc>
          <w:tcPr>
            <w:tcW w:w="2491" w:type="dxa"/>
          </w:tcPr>
          <w:p w14:paraId="50C24E20" w14:textId="77777777" w:rsidR="001720B5" w:rsidRDefault="001720B5" w:rsidP="001720B5"/>
        </w:tc>
        <w:tc>
          <w:tcPr>
            <w:tcW w:w="2491" w:type="dxa"/>
          </w:tcPr>
          <w:p w14:paraId="493BFA91" w14:textId="77777777" w:rsidR="001720B5" w:rsidRDefault="001720B5" w:rsidP="001720B5"/>
        </w:tc>
        <w:tc>
          <w:tcPr>
            <w:tcW w:w="2491" w:type="dxa"/>
          </w:tcPr>
          <w:p w14:paraId="1D085775" w14:textId="77777777" w:rsidR="001720B5" w:rsidRDefault="001720B5" w:rsidP="001720B5"/>
        </w:tc>
        <w:tc>
          <w:tcPr>
            <w:tcW w:w="2491" w:type="dxa"/>
          </w:tcPr>
          <w:p w14:paraId="640FE19E" w14:textId="77777777" w:rsidR="001720B5" w:rsidRDefault="001720B5" w:rsidP="001720B5"/>
        </w:tc>
        <w:tc>
          <w:tcPr>
            <w:tcW w:w="2492" w:type="dxa"/>
          </w:tcPr>
          <w:p w14:paraId="504F5A7E" w14:textId="77777777" w:rsidR="001720B5" w:rsidRDefault="001720B5" w:rsidP="001720B5"/>
        </w:tc>
        <w:tc>
          <w:tcPr>
            <w:tcW w:w="2492" w:type="dxa"/>
          </w:tcPr>
          <w:p w14:paraId="0F4F636D" w14:textId="77777777" w:rsidR="001720B5" w:rsidRDefault="001720B5" w:rsidP="001720B5"/>
        </w:tc>
      </w:tr>
      <w:tr w:rsidR="001720B5" w14:paraId="091C5A91" w14:textId="77777777" w:rsidTr="001720B5">
        <w:trPr>
          <w:trHeight w:val="397"/>
        </w:trPr>
        <w:tc>
          <w:tcPr>
            <w:tcW w:w="2491" w:type="dxa"/>
          </w:tcPr>
          <w:p w14:paraId="42D94503" w14:textId="77777777" w:rsidR="001720B5" w:rsidRDefault="001720B5" w:rsidP="001720B5"/>
        </w:tc>
        <w:tc>
          <w:tcPr>
            <w:tcW w:w="2491" w:type="dxa"/>
          </w:tcPr>
          <w:p w14:paraId="24396C2B" w14:textId="77777777" w:rsidR="001720B5" w:rsidRDefault="001720B5" w:rsidP="001720B5"/>
        </w:tc>
        <w:tc>
          <w:tcPr>
            <w:tcW w:w="2491" w:type="dxa"/>
          </w:tcPr>
          <w:p w14:paraId="49F76C90" w14:textId="77777777" w:rsidR="001720B5" w:rsidRDefault="001720B5" w:rsidP="001720B5"/>
        </w:tc>
        <w:tc>
          <w:tcPr>
            <w:tcW w:w="2491" w:type="dxa"/>
          </w:tcPr>
          <w:p w14:paraId="340C99F8" w14:textId="77777777" w:rsidR="001720B5" w:rsidRDefault="001720B5" w:rsidP="001720B5"/>
        </w:tc>
        <w:tc>
          <w:tcPr>
            <w:tcW w:w="2492" w:type="dxa"/>
          </w:tcPr>
          <w:p w14:paraId="627B87C6" w14:textId="77777777" w:rsidR="001720B5" w:rsidRDefault="001720B5" w:rsidP="001720B5"/>
        </w:tc>
        <w:tc>
          <w:tcPr>
            <w:tcW w:w="2492" w:type="dxa"/>
          </w:tcPr>
          <w:p w14:paraId="3814981D" w14:textId="77777777" w:rsidR="001720B5" w:rsidRDefault="001720B5" w:rsidP="001720B5"/>
        </w:tc>
      </w:tr>
      <w:tr w:rsidR="001720B5" w14:paraId="102D0082" w14:textId="77777777" w:rsidTr="001720B5">
        <w:trPr>
          <w:trHeight w:val="357"/>
        </w:trPr>
        <w:tc>
          <w:tcPr>
            <w:tcW w:w="2491" w:type="dxa"/>
          </w:tcPr>
          <w:p w14:paraId="1FCB31D6" w14:textId="77777777" w:rsidR="001720B5" w:rsidRDefault="001720B5" w:rsidP="001720B5"/>
        </w:tc>
        <w:tc>
          <w:tcPr>
            <w:tcW w:w="2491" w:type="dxa"/>
          </w:tcPr>
          <w:p w14:paraId="5143AB51" w14:textId="77777777" w:rsidR="001720B5" w:rsidRDefault="001720B5" w:rsidP="001720B5"/>
        </w:tc>
        <w:tc>
          <w:tcPr>
            <w:tcW w:w="2491" w:type="dxa"/>
          </w:tcPr>
          <w:p w14:paraId="2C1034B1" w14:textId="77777777" w:rsidR="001720B5" w:rsidRDefault="001720B5" w:rsidP="001720B5"/>
        </w:tc>
        <w:tc>
          <w:tcPr>
            <w:tcW w:w="2491" w:type="dxa"/>
          </w:tcPr>
          <w:p w14:paraId="04C24438" w14:textId="77777777" w:rsidR="001720B5" w:rsidRDefault="001720B5" w:rsidP="001720B5"/>
        </w:tc>
        <w:tc>
          <w:tcPr>
            <w:tcW w:w="2492" w:type="dxa"/>
          </w:tcPr>
          <w:p w14:paraId="2BBFCA9F" w14:textId="77777777" w:rsidR="001720B5" w:rsidRDefault="001720B5" w:rsidP="001720B5"/>
        </w:tc>
        <w:tc>
          <w:tcPr>
            <w:tcW w:w="2492" w:type="dxa"/>
          </w:tcPr>
          <w:p w14:paraId="77CD0B07" w14:textId="77777777" w:rsidR="001720B5" w:rsidRDefault="001720B5" w:rsidP="001720B5"/>
        </w:tc>
      </w:tr>
      <w:tr w:rsidR="001720B5" w14:paraId="6734568B" w14:textId="77777777" w:rsidTr="001720B5">
        <w:trPr>
          <w:trHeight w:val="357"/>
        </w:trPr>
        <w:tc>
          <w:tcPr>
            <w:tcW w:w="2491" w:type="dxa"/>
          </w:tcPr>
          <w:p w14:paraId="29794389" w14:textId="77777777" w:rsidR="001720B5" w:rsidRDefault="001720B5" w:rsidP="001720B5"/>
        </w:tc>
        <w:tc>
          <w:tcPr>
            <w:tcW w:w="2491" w:type="dxa"/>
          </w:tcPr>
          <w:p w14:paraId="2C209D1D" w14:textId="77777777" w:rsidR="001720B5" w:rsidRDefault="001720B5" w:rsidP="001720B5"/>
        </w:tc>
        <w:tc>
          <w:tcPr>
            <w:tcW w:w="2491" w:type="dxa"/>
          </w:tcPr>
          <w:p w14:paraId="7A3819CE" w14:textId="77777777" w:rsidR="001720B5" w:rsidRDefault="001720B5" w:rsidP="001720B5"/>
        </w:tc>
        <w:tc>
          <w:tcPr>
            <w:tcW w:w="2491" w:type="dxa"/>
          </w:tcPr>
          <w:p w14:paraId="5542DD7C" w14:textId="77777777" w:rsidR="001720B5" w:rsidRDefault="001720B5" w:rsidP="001720B5"/>
        </w:tc>
        <w:tc>
          <w:tcPr>
            <w:tcW w:w="2492" w:type="dxa"/>
          </w:tcPr>
          <w:p w14:paraId="0137BC63" w14:textId="77777777" w:rsidR="001720B5" w:rsidRDefault="001720B5" w:rsidP="001720B5"/>
        </w:tc>
        <w:tc>
          <w:tcPr>
            <w:tcW w:w="2492" w:type="dxa"/>
          </w:tcPr>
          <w:p w14:paraId="5242C960" w14:textId="77777777" w:rsidR="001720B5" w:rsidRDefault="001720B5" w:rsidP="001720B5"/>
        </w:tc>
      </w:tr>
      <w:tr w:rsidR="001720B5" w14:paraId="2E6DAAAC" w14:textId="77777777" w:rsidTr="001720B5">
        <w:trPr>
          <w:trHeight w:val="397"/>
        </w:trPr>
        <w:tc>
          <w:tcPr>
            <w:tcW w:w="2491" w:type="dxa"/>
          </w:tcPr>
          <w:p w14:paraId="5DE902AA" w14:textId="77777777" w:rsidR="001720B5" w:rsidRDefault="001720B5" w:rsidP="001720B5"/>
        </w:tc>
        <w:tc>
          <w:tcPr>
            <w:tcW w:w="2491" w:type="dxa"/>
          </w:tcPr>
          <w:p w14:paraId="4F180A60" w14:textId="77777777" w:rsidR="001720B5" w:rsidRDefault="001720B5" w:rsidP="001720B5"/>
        </w:tc>
        <w:tc>
          <w:tcPr>
            <w:tcW w:w="2491" w:type="dxa"/>
          </w:tcPr>
          <w:p w14:paraId="6852DDD0" w14:textId="77777777" w:rsidR="001720B5" w:rsidRDefault="001720B5" w:rsidP="001720B5"/>
        </w:tc>
        <w:tc>
          <w:tcPr>
            <w:tcW w:w="2491" w:type="dxa"/>
          </w:tcPr>
          <w:p w14:paraId="4E1465B4" w14:textId="77777777" w:rsidR="001720B5" w:rsidRDefault="001720B5" w:rsidP="001720B5"/>
        </w:tc>
        <w:tc>
          <w:tcPr>
            <w:tcW w:w="2492" w:type="dxa"/>
          </w:tcPr>
          <w:p w14:paraId="7F8E8EDE" w14:textId="77777777" w:rsidR="001720B5" w:rsidRDefault="001720B5" w:rsidP="001720B5"/>
        </w:tc>
        <w:tc>
          <w:tcPr>
            <w:tcW w:w="2492" w:type="dxa"/>
          </w:tcPr>
          <w:p w14:paraId="1B0BCABE" w14:textId="77777777" w:rsidR="001720B5" w:rsidRDefault="001720B5" w:rsidP="001720B5"/>
        </w:tc>
      </w:tr>
      <w:tr w:rsidR="001720B5" w14:paraId="76EC5911" w14:textId="77777777" w:rsidTr="001720B5">
        <w:trPr>
          <w:trHeight w:val="357"/>
        </w:trPr>
        <w:tc>
          <w:tcPr>
            <w:tcW w:w="2491" w:type="dxa"/>
          </w:tcPr>
          <w:p w14:paraId="4039658C" w14:textId="77777777" w:rsidR="001720B5" w:rsidRDefault="001720B5" w:rsidP="001720B5"/>
        </w:tc>
        <w:tc>
          <w:tcPr>
            <w:tcW w:w="2491" w:type="dxa"/>
          </w:tcPr>
          <w:p w14:paraId="74F97643" w14:textId="77777777" w:rsidR="001720B5" w:rsidRDefault="001720B5" w:rsidP="001720B5"/>
        </w:tc>
        <w:tc>
          <w:tcPr>
            <w:tcW w:w="2491" w:type="dxa"/>
          </w:tcPr>
          <w:p w14:paraId="213AD058" w14:textId="77777777" w:rsidR="001720B5" w:rsidRDefault="001720B5" w:rsidP="001720B5"/>
        </w:tc>
        <w:tc>
          <w:tcPr>
            <w:tcW w:w="2491" w:type="dxa"/>
          </w:tcPr>
          <w:p w14:paraId="685777F0" w14:textId="77777777" w:rsidR="001720B5" w:rsidRDefault="001720B5" w:rsidP="001720B5"/>
        </w:tc>
        <w:tc>
          <w:tcPr>
            <w:tcW w:w="2492" w:type="dxa"/>
          </w:tcPr>
          <w:p w14:paraId="7EA12653" w14:textId="77777777" w:rsidR="001720B5" w:rsidRDefault="001720B5" w:rsidP="001720B5"/>
        </w:tc>
        <w:tc>
          <w:tcPr>
            <w:tcW w:w="2492" w:type="dxa"/>
          </w:tcPr>
          <w:p w14:paraId="07482CD3" w14:textId="77777777" w:rsidR="001720B5" w:rsidRDefault="001720B5" w:rsidP="001720B5"/>
        </w:tc>
      </w:tr>
      <w:tr w:rsidR="001720B5" w14:paraId="367DC409" w14:textId="77777777" w:rsidTr="001720B5">
        <w:trPr>
          <w:trHeight w:val="357"/>
        </w:trPr>
        <w:tc>
          <w:tcPr>
            <w:tcW w:w="2491" w:type="dxa"/>
          </w:tcPr>
          <w:p w14:paraId="6421C6C7" w14:textId="77777777" w:rsidR="001720B5" w:rsidRDefault="001720B5" w:rsidP="001720B5"/>
        </w:tc>
        <w:tc>
          <w:tcPr>
            <w:tcW w:w="2491" w:type="dxa"/>
          </w:tcPr>
          <w:p w14:paraId="7ED3A5D1" w14:textId="77777777" w:rsidR="001720B5" w:rsidRDefault="001720B5" w:rsidP="001720B5"/>
        </w:tc>
        <w:tc>
          <w:tcPr>
            <w:tcW w:w="2491" w:type="dxa"/>
          </w:tcPr>
          <w:p w14:paraId="188D47DA" w14:textId="77777777" w:rsidR="001720B5" w:rsidRDefault="001720B5" w:rsidP="001720B5"/>
        </w:tc>
        <w:tc>
          <w:tcPr>
            <w:tcW w:w="2491" w:type="dxa"/>
          </w:tcPr>
          <w:p w14:paraId="7F0A32A9" w14:textId="77777777" w:rsidR="001720B5" w:rsidRDefault="001720B5" w:rsidP="001720B5"/>
        </w:tc>
        <w:tc>
          <w:tcPr>
            <w:tcW w:w="2492" w:type="dxa"/>
          </w:tcPr>
          <w:p w14:paraId="45466DA3" w14:textId="77777777" w:rsidR="001720B5" w:rsidRDefault="001720B5" w:rsidP="001720B5"/>
        </w:tc>
        <w:tc>
          <w:tcPr>
            <w:tcW w:w="2492" w:type="dxa"/>
          </w:tcPr>
          <w:p w14:paraId="39E8E3F3" w14:textId="77777777" w:rsidR="001720B5" w:rsidRDefault="001720B5" w:rsidP="001720B5"/>
        </w:tc>
      </w:tr>
      <w:tr w:rsidR="001720B5" w14:paraId="60482AB7" w14:textId="77777777" w:rsidTr="001720B5">
        <w:trPr>
          <w:trHeight w:val="357"/>
        </w:trPr>
        <w:tc>
          <w:tcPr>
            <w:tcW w:w="2491" w:type="dxa"/>
          </w:tcPr>
          <w:p w14:paraId="11D6502F" w14:textId="77777777" w:rsidR="001720B5" w:rsidRDefault="001720B5" w:rsidP="001720B5"/>
        </w:tc>
        <w:tc>
          <w:tcPr>
            <w:tcW w:w="2491" w:type="dxa"/>
          </w:tcPr>
          <w:p w14:paraId="65CED66A" w14:textId="77777777" w:rsidR="001720B5" w:rsidRDefault="001720B5" w:rsidP="001720B5"/>
        </w:tc>
        <w:tc>
          <w:tcPr>
            <w:tcW w:w="2491" w:type="dxa"/>
          </w:tcPr>
          <w:p w14:paraId="4B049B51" w14:textId="77777777" w:rsidR="001720B5" w:rsidRDefault="001720B5" w:rsidP="001720B5"/>
        </w:tc>
        <w:tc>
          <w:tcPr>
            <w:tcW w:w="2491" w:type="dxa"/>
          </w:tcPr>
          <w:p w14:paraId="0AC7411B" w14:textId="77777777" w:rsidR="001720B5" w:rsidRDefault="001720B5" w:rsidP="001720B5"/>
        </w:tc>
        <w:tc>
          <w:tcPr>
            <w:tcW w:w="2492" w:type="dxa"/>
          </w:tcPr>
          <w:p w14:paraId="191951A6" w14:textId="77777777" w:rsidR="001720B5" w:rsidRDefault="001720B5" w:rsidP="001720B5"/>
        </w:tc>
        <w:tc>
          <w:tcPr>
            <w:tcW w:w="2492" w:type="dxa"/>
          </w:tcPr>
          <w:p w14:paraId="7B5E008D" w14:textId="77777777" w:rsidR="001720B5" w:rsidRDefault="001720B5" w:rsidP="001720B5"/>
        </w:tc>
      </w:tr>
      <w:tr w:rsidR="001720B5" w14:paraId="0458111F" w14:textId="77777777" w:rsidTr="001720B5">
        <w:trPr>
          <w:trHeight w:val="397"/>
        </w:trPr>
        <w:tc>
          <w:tcPr>
            <w:tcW w:w="2491" w:type="dxa"/>
          </w:tcPr>
          <w:p w14:paraId="4B9B944F" w14:textId="77777777" w:rsidR="001720B5" w:rsidRDefault="001720B5" w:rsidP="001720B5"/>
        </w:tc>
        <w:tc>
          <w:tcPr>
            <w:tcW w:w="2491" w:type="dxa"/>
          </w:tcPr>
          <w:p w14:paraId="2A956EC5" w14:textId="77777777" w:rsidR="001720B5" w:rsidRDefault="001720B5" w:rsidP="001720B5"/>
        </w:tc>
        <w:tc>
          <w:tcPr>
            <w:tcW w:w="2491" w:type="dxa"/>
          </w:tcPr>
          <w:p w14:paraId="41C74DC3" w14:textId="77777777" w:rsidR="001720B5" w:rsidRDefault="001720B5" w:rsidP="001720B5"/>
        </w:tc>
        <w:tc>
          <w:tcPr>
            <w:tcW w:w="2491" w:type="dxa"/>
          </w:tcPr>
          <w:p w14:paraId="15FF15A6" w14:textId="77777777" w:rsidR="001720B5" w:rsidRDefault="001720B5" w:rsidP="001720B5"/>
        </w:tc>
        <w:tc>
          <w:tcPr>
            <w:tcW w:w="2492" w:type="dxa"/>
          </w:tcPr>
          <w:p w14:paraId="75EE32AE" w14:textId="77777777" w:rsidR="001720B5" w:rsidRDefault="001720B5" w:rsidP="001720B5"/>
        </w:tc>
        <w:tc>
          <w:tcPr>
            <w:tcW w:w="2492" w:type="dxa"/>
          </w:tcPr>
          <w:p w14:paraId="4E1B31F3" w14:textId="77777777" w:rsidR="001720B5" w:rsidRDefault="001720B5" w:rsidP="001720B5"/>
        </w:tc>
      </w:tr>
      <w:tr w:rsidR="001720B5" w14:paraId="3F71D6DE" w14:textId="77777777" w:rsidTr="001720B5">
        <w:trPr>
          <w:trHeight w:val="357"/>
        </w:trPr>
        <w:tc>
          <w:tcPr>
            <w:tcW w:w="2491" w:type="dxa"/>
          </w:tcPr>
          <w:p w14:paraId="41957D92" w14:textId="77777777" w:rsidR="001720B5" w:rsidRDefault="001720B5" w:rsidP="001720B5"/>
        </w:tc>
        <w:tc>
          <w:tcPr>
            <w:tcW w:w="2491" w:type="dxa"/>
          </w:tcPr>
          <w:p w14:paraId="1EFF236E" w14:textId="77777777" w:rsidR="001720B5" w:rsidRDefault="001720B5" w:rsidP="001720B5"/>
        </w:tc>
        <w:tc>
          <w:tcPr>
            <w:tcW w:w="2491" w:type="dxa"/>
          </w:tcPr>
          <w:p w14:paraId="3CFF0130" w14:textId="77777777" w:rsidR="001720B5" w:rsidRDefault="001720B5" w:rsidP="001720B5"/>
        </w:tc>
        <w:tc>
          <w:tcPr>
            <w:tcW w:w="2491" w:type="dxa"/>
          </w:tcPr>
          <w:p w14:paraId="1DDD5A31" w14:textId="77777777" w:rsidR="001720B5" w:rsidRDefault="001720B5" w:rsidP="001720B5"/>
        </w:tc>
        <w:tc>
          <w:tcPr>
            <w:tcW w:w="2492" w:type="dxa"/>
          </w:tcPr>
          <w:p w14:paraId="4FD9D5C7" w14:textId="77777777" w:rsidR="001720B5" w:rsidRDefault="001720B5" w:rsidP="001720B5"/>
        </w:tc>
        <w:tc>
          <w:tcPr>
            <w:tcW w:w="2492" w:type="dxa"/>
          </w:tcPr>
          <w:p w14:paraId="72EB142C" w14:textId="77777777" w:rsidR="001720B5" w:rsidRDefault="001720B5" w:rsidP="001720B5"/>
        </w:tc>
      </w:tr>
      <w:tr w:rsidR="001720B5" w14:paraId="27E12EE2" w14:textId="77777777" w:rsidTr="001720B5">
        <w:trPr>
          <w:trHeight w:val="397"/>
        </w:trPr>
        <w:tc>
          <w:tcPr>
            <w:tcW w:w="2491" w:type="dxa"/>
          </w:tcPr>
          <w:p w14:paraId="0D4CD84B" w14:textId="77777777" w:rsidR="001720B5" w:rsidRDefault="001720B5" w:rsidP="001720B5"/>
        </w:tc>
        <w:tc>
          <w:tcPr>
            <w:tcW w:w="2491" w:type="dxa"/>
          </w:tcPr>
          <w:p w14:paraId="58128053" w14:textId="77777777" w:rsidR="001720B5" w:rsidRDefault="001720B5" w:rsidP="001720B5"/>
        </w:tc>
        <w:tc>
          <w:tcPr>
            <w:tcW w:w="2491" w:type="dxa"/>
          </w:tcPr>
          <w:p w14:paraId="58D1CA24" w14:textId="77777777" w:rsidR="001720B5" w:rsidRDefault="001720B5" w:rsidP="001720B5"/>
        </w:tc>
        <w:tc>
          <w:tcPr>
            <w:tcW w:w="2491" w:type="dxa"/>
          </w:tcPr>
          <w:p w14:paraId="0344A6B1" w14:textId="77777777" w:rsidR="001720B5" w:rsidRDefault="001720B5" w:rsidP="001720B5"/>
        </w:tc>
        <w:tc>
          <w:tcPr>
            <w:tcW w:w="2492" w:type="dxa"/>
          </w:tcPr>
          <w:p w14:paraId="7BBB7F15" w14:textId="77777777" w:rsidR="001720B5" w:rsidRDefault="001720B5" w:rsidP="001720B5"/>
        </w:tc>
        <w:tc>
          <w:tcPr>
            <w:tcW w:w="2492" w:type="dxa"/>
          </w:tcPr>
          <w:p w14:paraId="63073DF8" w14:textId="77777777" w:rsidR="001720B5" w:rsidRDefault="001720B5" w:rsidP="001720B5"/>
        </w:tc>
      </w:tr>
    </w:tbl>
    <w:p w14:paraId="7E89B489" w14:textId="77777777" w:rsidR="001720B5" w:rsidRDefault="001720B5"/>
    <w:sectPr w:rsidR="001720B5" w:rsidSect="001720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B5"/>
    <w:rsid w:val="0017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A8536"/>
  <w15:chartTrackingRefBased/>
  <w15:docId w15:val="{535521BA-6E11-430F-A126-C351B049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2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6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2021-11-08T13:55:00Z</dcterms:created>
  <dcterms:modified xsi:type="dcterms:W3CDTF">2021-11-08T13:59:00Z</dcterms:modified>
</cp:coreProperties>
</file>