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45D6D7" w14:textId="77777777" w:rsidR="00FC6E11" w:rsidRPr="00FC6E11" w:rsidRDefault="00FC6E11" w:rsidP="00FC6E11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333333"/>
          <w:sz w:val="18"/>
          <w:szCs w:val="18"/>
          <w:lang w:eastAsia="nl-NL"/>
        </w:rPr>
      </w:pPr>
      <w:r w:rsidRPr="00FC6E11">
        <w:rPr>
          <w:rFonts w:ascii="Arial" w:eastAsia="Times New Roman" w:hAnsi="Arial" w:cs="Arial"/>
          <w:color w:val="333333"/>
          <w:sz w:val="18"/>
          <w:szCs w:val="18"/>
          <w:lang w:eastAsia="nl-NL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8"/>
        <w:gridCol w:w="4448"/>
        <w:gridCol w:w="326"/>
        <w:gridCol w:w="536"/>
        <w:gridCol w:w="166"/>
      </w:tblGrid>
      <w:tr w:rsidR="00FC6E11" w:rsidRPr="00FC6E11" w14:paraId="61ED8318" w14:textId="77777777" w:rsidTr="00FC6E1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4FD1AA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nl-NL"/>
              </w:rPr>
              <w:t>3F/B2 - schrijven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22B659D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nl-NL"/>
              </w:rPr>
              <w:t>Kenmerken van de taakuitvoering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5E5FF72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nl-NL"/>
              </w:rPr>
              <w:t>nee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3856FDD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nl-NL"/>
              </w:rPr>
              <w:t>beetje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12134A6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nl-NL"/>
              </w:rPr>
              <w:t>ja</w:t>
            </w:r>
          </w:p>
        </w:tc>
      </w:tr>
      <w:tr w:rsidR="00FC6E11" w:rsidRPr="00FC6E11" w14:paraId="286E2D1F" w14:textId="77777777" w:rsidTr="00FC6E1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CB11CC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Voldoet het product aan de opdracht?</w:t>
            </w:r>
          </w:p>
          <w:p w14:paraId="5C76B665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1402120" w14:textId="77777777" w:rsidR="00FC6E11" w:rsidRPr="00FC6E11" w:rsidRDefault="00FC6E11" w:rsidP="00FC6E11">
            <w:pPr>
              <w:numPr>
                <w:ilvl w:val="0"/>
                <w:numId w:val="1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Vorm</w:t>
            </w:r>
          </w:p>
          <w:p w14:paraId="244399B3" w14:textId="77777777" w:rsidR="00FC6E11" w:rsidRPr="00FC6E11" w:rsidRDefault="00FC6E11" w:rsidP="00FC6E11">
            <w:pPr>
              <w:numPr>
                <w:ilvl w:val="0"/>
                <w:numId w:val="1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Inhoud</w:t>
            </w:r>
          </w:p>
          <w:p w14:paraId="506C3008" w14:textId="77777777" w:rsidR="00FC6E11" w:rsidRPr="00FC6E11" w:rsidRDefault="00FC6E11" w:rsidP="00FC6E11">
            <w:pPr>
              <w:numPr>
                <w:ilvl w:val="0"/>
                <w:numId w:val="1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Aantal woorden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17B9219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CA0B833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CC764AE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FC6E11" w:rsidRPr="00FC6E11" w14:paraId="77A3496D" w14:textId="77777777" w:rsidTr="00FC6E11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5C5C3CC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Zit er samenhang in het product?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EF5322A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De gedachtelijn is in grote lijnen logisch en consequent.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F9252EC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B83DD28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CC834EE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FC6E11" w:rsidRPr="00FC6E11" w14:paraId="236436DE" w14:textId="77777777" w:rsidTr="00FC6E1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44D8ED" w14:textId="77777777" w:rsidR="00FC6E11" w:rsidRPr="00FC6E11" w:rsidRDefault="00FC6E11" w:rsidP="00FC6E11">
            <w:pPr>
              <w:spacing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242DF87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Duidelijke structuur in de tekst (o.a.signaalwoorden)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A86194F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585A851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397033F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FC6E11" w:rsidRPr="00FC6E11" w14:paraId="2B4C5B10" w14:textId="77777777" w:rsidTr="00FC6E1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699B837" w14:textId="77777777" w:rsidR="00FC6E11" w:rsidRPr="00FC6E11" w:rsidRDefault="00FC6E11" w:rsidP="00FC6E11">
            <w:pPr>
              <w:spacing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23D0074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Voegwoorden en verwijswoorden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9474040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D78B67C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AFD87B7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FC6E11" w:rsidRPr="00FC6E11" w14:paraId="5D0A011D" w14:textId="77777777" w:rsidTr="00FC6E1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B4E37A6" w14:textId="77777777" w:rsidR="00FC6E11" w:rsidRPr="00FC6E11" w:rsidRDefault="00FC6E11" w:rsidP="00FC6E11">
            <w:pPr>
              <w:spacing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2B9B60A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Inleiding – kern - slot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9899C8F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F480EC4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A6B2F7F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FC6E11" w:rsidRPr="00FC6E11" w14:paraId="39DAADAF" w14:textId="77777777" w:rsidTr="00FC6E11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3D9978A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Afstemming op doel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D977974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Wat is het schrijfdoel?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71B1555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50E2E93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C1DAF4C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FC6E11" w:rsidRPr="00FC6E11" w14:paraId="75B18BF4" w14:textId="77777777" w:rsidTr="00FC6E1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545D976" w14:textId="77777777" w:rsidR="00FC6E11" w:rsidRPr="00FC6E11" w:rsidRDefault="00FC6E11" w:rsidP="00FC6E11">
            <w:pPr>
              <w:spacing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3B430E6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Opbouw tekst aangepast aan doel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2C4C7C4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230665E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D41EE2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FC6E11" w:rsidRPr="00FC6E11" w14:paraId="3E81CE73" w14:textId="77777777" w:rsidTr="00FC6E1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7531743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Afstemming op publiek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B0367E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Toon en tekst passen bij publiek en doel en genre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8272862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14522AD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500FFA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FC6E11" w:rsidRPr="00FC6E11" w14:paraId="0C57CCE7" w14:textId="77777777" w:rsidTr="00FC6E11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D9E985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Woordgebruik en woordenschat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E061B2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Variatie in woordgebruik, synoniemen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9109CFD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D638002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D32AE5C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FC6E11" w:rsidRPr="00FC6E11" w14:paraId="305CD64E" w14:textId="77777777" w:rsidTr="00FC6E1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F5C665A" w14:textId="77777777" w:rsidR="00FC6E11" w:rsidRPr="00FC6E11" w:rsidRDefault="00FC6E11" w:rsidP="00FC6E11">
            <w:pPr>
              <w:spacing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6CF5985" w14:textId="4F8E7C6A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 xml:space="preserve">Woordkeuze is </w:t>
            </w: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passend</w:t>
            </w: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BAA2074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8ABD383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2DE2C78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FC6E11" w:rsidRPr="00FC6E11" w14:paraId="1EF90C34" w14:textId="77777777" w:rsidTr="00FC6E11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963896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Taalverzorging:</w:t>
            </w:r>
          </w:p>
          <w:p w14:paraId="4205D2EB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spelling, interpunctie en grammatica.</w:t>
            </w:r>
          </w:p>
          <w:p w14:paraId="74796818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Gebruik de checklist op pagina 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09B620B" w14:textId="39DAAEA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S</w:t>
            </w: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pelling.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0D2D9F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89BD659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D7AE6E7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FC6E11" w:rsidRPr="00FC6E11" w14:paraId="3DFB0862" w14:textId="77777777" w:rsidTr="00FC6E1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355EA1A" w14:textId="77777777" w:rsidR="00FC6E11" w:rsidRPr="00FC6E11" w:rsidRDefault="00FC6E11" w:rsidP="00FC6E11">
            <w:pPr>
              <w:spacing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202BEAA" w14:textId="24E72F5B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 xml:space="preserve">Werkwoordspelling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E5943B7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187BA05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EF812ED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FC6E11" w:rsidRPr="00FC6E11" w14:paraId="71D61B73" w14:textId="77777777" w:rsidTr="00FC6E1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27D5BDC" w14:textId="77777777" w:rsidR="00FC6E11" w:rsidRPr="00FC6E11" w:rsidRDefault="00FC6E11" w:rsidP="00FC6E11">
            <w:pPr>
              <w:spacing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E39F2F7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Leestekens.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02AEB17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989807C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B12F88E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FC6E11" w:rsidRPr="00FC6E11" w14:paraId="46DDA4D8" w14:textId="77777777" w:rsidTr="00FC6E1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DE81000" w14:textId="77777777" w:rsidR="00FC6E11" w:rsidRPr="00FC6E11" w:rsidRDefault="00FC6E11" w:rsidP="00FC6E11">
            <w:pPr>
              <w:spacing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ABAA858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Overige regels.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5D8F15D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EB05BDE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EC140BF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FC6E11" w:rsidRPr="00FC6E11" w14:paraId="6B0F14E5" w14:textId="77777777" w:rsidTr="00FC6E11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09DAEB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Leesbaarheid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5204B27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Alinea’s, kopjes, witregels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2EFF294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A3A08AE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F6BF125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FC6E11" w:rsidRPr="00FC6E11" w14:paraId="730512E9" w14:textId="77777777" w:rsidTr="00FC6E1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CA18A28" w14:textId="77777777" w:rsidR="00FC6E11" w:rsidRPr="00FC6E11" w:rsidRDefault="00FC6E11" w:rsidP="00FC6E11">
            <w:pPr>
              <w:spacing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C3DE8D7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Lay-out tekst aangepast aan doel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E1A3E73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FDA7A0D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B890803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FC6E11" w:rsidRPr="00FC6E11" w14:paraId="2E7615D1" w14:textId="77777777" w:rsidTr="00FC6E11"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B35AD9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nl-NL"/>
              </w:rPr>
              <w:t>Score per kolom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FB10762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574F832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362557B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FC6E11" w:rsidRPr="00FC6E11" w14:paraId="5A3683C0" w14:textId="77777777" w:rsidTr="00FC6E11"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32FCD5E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Wat vinden jullie goed aan dit betoog?</w:t>
            </w:r>
          </w:p>
          <w:p w14:paraId="5BE64BD7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  <w:p w14:paraId="2CF855E5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  <w:p w14:paraId="4E03F40E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  <w:p w14:paraId="08B689F7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  <w:p w14:paraId="5DD78A24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DB76DF" w14:textId="77777777" w:rsidR="00FC6E11" w:rsidRPr="00FC6E11" w:rsidRDefault="00FC6E11" w:rsidP="00FC6E11">
            <w:pPr>
              <w:spacing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E6C2326" w14:textId="77777777" w:rsidR="00FC6E11" w:rsidRPr="00FC6E11" w:rsidRDefault="00FC6E11" w:rsidP="00FC6E11">
            <w:pPr>
              <w:spacing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8D565A" w14:textId="77777777" w:rsidR="00FC6E11" w:rsidRPr="00FC6E11" w:rsidRDefault="00FC6E11" w:rsidP="00FC6E11">
            <w:pPr>
              <w:spacing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FC6E11" w:rsidRPr="00FC6E11" w14:paraId="2BEB51CE" w14:textId="77777777" w:rsidTr="00FC6E11"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8693A68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Wat kan er volgens jullie beter?</w:t>
            </w:r>
          </w:p>
          <w:p w14:paraId="77F2A9EE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  <w:p w14:paraId="336DFCEF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lastRenderedPageBreak/>
              <w:t> </w:t>
            </w:r>
          </w:p>
          <w:p w14:paraId="1D8D1ED7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  <w:p w14:paraId="49E4D28E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  <w:p w14:paraId="6A6E711E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  <w:p w14:paraId="29F67C71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010CE25" w14:textId="77777777" w:rsidR="00FC6E11" w:rsidRPr="00FC6E11" w:rsidRDefault="00FC6E11" w:rsidP="00FC6E11">
            <w:pPr>
              <w:spacing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FC14C23" w14:textId="77777777" w:rsidR="00FC6E11" w:rsidRPr="00FC6E11" w:rsidRDefault="00FC6E11" w:rsidP="00FC6E11">
            <w:pPr>
              <w:spacing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92CDBB" w14:textId="77777777" w:rsidR="00FC6E11" w:rsidRPr="00FC6E11" w:rsidRDefault="00FC6E11" w:rsidP="00FC6E11">
            <w:pPr>
              <w:spacing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</w:tbl>
    <w:p w14:paraId="7DAE21A0" w14:textId="77777777" w:rsidR="00FC6E11" w:rsidRPr="00FC6E11" w:rsidRDefault="00FC6E11" w:rsidP="00FC6E11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333333"/>
          <w:sz w:val="18"/>
          <w:szCs w:val="18"/>
          <w:lang w:eastAsia="nl-NL"/>
        </w:rPr>
      </w:pPr>
      <w:r w:rsidRPr="00FC6E11">
        <w:rPr>
          <w:rFonts w:ascii="Arial" w:eastAsia="Times New Roman" w:hAnsi="Arial" w:cs="Arial"/>
          <w:color w:val="333333"/>
          <w:sz w:val="18"/>
          <w:szCs w:val="18"/>
          <w:lang w:eastAsia="nl-NL"/>
        </w:rPr>
        <w:t> </w:t>
      </w:r>
    </w:p>
    <w:tbl>
      <w:tblPr>
        <w:tblW w:w="9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75"/>
        <w:gridCol w:w="225"/>
        <w:gridCol w:w="225"/>
        <w:gridCol w:w="225"/>
      </w:tblGrid>
      <w:tr w:rsidR="00FC6E11" w:rsidRPr="00FC6E11" w14:paraId="5E43C537" w14:textId="77777777" w:rsidTr="00FC6E11">
        <w:trPr>
          <w:trHeight w:val="255"/>
        </w:trPr>
        <w:tc>
          <w:tcPr>
            <w:tcW w:w="8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C4CF681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nl-NL"/>
              </w:rPr>
              <w:t>Grammaticale onderdelen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F99849C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0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F813507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DC3E03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2</w:t>
            </w:r>
          </w:p>
        </w:tc>
      </w:tr>
      <w:tr w:rsidR="00FC6E11" w:rsidRPr="00FC6E11" w14:paraId="2D06B6D8" w14:textId="77777777" w:rsidTr="00FC6E11">
        <w:trPr>
          <w:trHeight w:val="255"/>
        </w:trPr>
        <w:tc>
          <w:tcPr>
            <w:tcW w:w="8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8F1BDCC" w14:textId="77777777" w:rsidR="00FC6E11" w:rsidRPr="00FC6E11" w:rsidRDefault="00FC6E11" w:rsidP="00FC6E11">
            <w:pPr>
              <w:numPr>
                <w:ilvl w:val="0"/>
                <w:numId w:val="2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nl-NL"/>
              </w:rPr>
              <w:t>Morfologische spelling.</w:t>
            </w:r>
          </w:p>
          <w:p w14:paraId="1D0B2DC1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nl-NL"/>
              </w:rPr>
              <w:t>Meer dan 1% fouten per 100 woorden = 0 punten.</w:t>
            </w:r>
          </w:p>
          <w:p w14:paraId="50E6F524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nl-NL"/>
              </w:rPr>
              <w:t>Tot en met  1% fouten per 100 woorden = 1 punt.</w:t>
            </w:r>
          </w:p>
          <w:p w14:paraId="4757507A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nl-NL"/>
              </w:rPr>
              <w:t>Zonder fouten= 2 punten.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BB72F75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DA4A539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0635026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FC6E11" w:rsidRPr="00FC6E11" w14:paraId="2F734D49" w14:textId="77777777" w:rsidTr="00FC6E11">
        <w:trPr>
          <w:trHeight w:val="255"/>
        </w:trPr>
        <w:tc>
          <w:tcPr>
            <w:tcW w:w="8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A14BD1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Hieronder vallen de schrijfwijze van achtervoegsels, de meervoudsvorming, de  verkleinwoordsvorming, regel van gelijkvormigheid bij assimilatie (zakdoek/zaddoek), vorming bijvoeglijk naamwoord  en de moeilijke gevallen:</w:t>
            </w:r>
          </w:p>
          <w:p w14:paraId="47E6787A" w14:textId="77777777" w:rsidR="00FC6E11" w:rsidRPr="00FC6E11" w:rsidRDefault="00FC6E11" w:rsidP="00FC6E11">
            <w:pPr>
              <w:numPr>
                <w:ilvl w:val="0"/>
                <w:numId w:val="3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meervoud –s na klinker; </w:t>
            </w:r>
          </w:p>
          <w:p w14:paraId="6FA8BB5B" w14:textId="77777777" w:rsidR="00FC6E11" w:rsidRPr="00FC6E11" w:rsidRDefault="00FC6E11" w:rsidP="00FC6E11">
            <w:pPr>
              <w:numPr>
                <w:ilvl w:val="0"/>
                <w:numId w:val="3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verkleinwoord na open klinker; </w:t>
            </w:r>
          </w:p>
          <w:p w14:paraId="3728867F" w14:textId="77777777" w:rsidR="00FC6E11" w:rsidRPr="00FC6E11" w:rsidRDefault="00FC6E11" w:rsidP="00FC6E11">
            <w:pPr>
              <w:numPr>
                <w:ilvl w:val="0"/>
                <w:numId w:val="3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’s in ’s ochtends; </w:t>
            </w:r>
          </w:p>
          <w:p w14:paraId="28BC9A78" w14:textId="77777777" w:rsidR="00FC6E11" w:rsidRPr="00FC6E11" w:rsidRDefault="00FC6E11" w:rsidP="00FC6E11">
            <w:pPr>
              <w:numPr>
                <w:ilvl w:val="0"/>
                <w:numId w:val="3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stoffelijke bijvoeglijke naamwoorden op –en; </w:t>
            </w:r>
          </w:p>
          <w:p w14:paraId="667EA962" w14:textId="77777777" w:rsidR="00FC6E11" w:rsidRPr="00FC6E11" w:rsidRDefault="00FC6E11" w:rsidP="00FC6E11">
            <w:pPr>
              <w:numPr>
                <w:ilvl w:val="0"/>
                <w:numId w:val="3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meervouds –n bij zelfstandig gebruikte verwijzing (</w:t>
            </w:r>
            <w:r w:rsidRPr="00FC6E11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nl-NL"/>
              </w:rPr>
              <w:t>allen</w:t>
            </w: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versus </w:t>
            </w:r>
            <w:r w:rsidRPr="00FC6E11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nl-NL"/>
              </w:rPr>
              <w:t>alle</w:t>
            </w: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); </w:t>
            </w:r>
          </w:p>
          <w:p w14:paraId="243512DC" w14:textId="77777777" w:rsidR="00FC6E11" w:rsidRPr="00FC6E11" w:rsidRDefault="00FC6E11" w:rsidP="00FC6E11">
            <w:pPr>
              <w:numPr>
                <w:ilvl w:val="0"/>
                <w:numId w:val="3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wel/niet –n in samengestelde woorden. 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32137DF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C693775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B816E59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FC6E11" w:rsidRPr="00FC6E11" w14:paraId="7F73257C" w14:textId="77777777" w:rsidTr="00FC6E11">
        <w:trPr>
          <w:trHeight w:val="255"/>
        </w:trPr>
        <w:tc>
          <w:tcPr>
            <w:tcW w:w="8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68B438" w14:textId="77777777" w:rsidR="00FC6E11" w:rsidRPr="00FC6E11" w:rsidRDefault="00FC6E11" w:rsidP="00FC6E11">
            <w:pPr>
              <w:numPr>
                <w:ilvl w:val="0"/>
                <w:numId w:val="4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nl-NL"/>
              </w:rPr>
              <w:t>Morfologische spelling – werkwoorden.</w:t>
            </w:r>
          </w:p>
          <w:p w14:paraId="4CD6CC38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nl-NL"/>
              </w:rPr>
              <w:t>Meer dan 1% fouten per 100 woorden = 0 punten.</w:t>
            </w:r>
          </w:p>
          <w:p w14:paraId="67654E31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nl-NL"/>
              </w:rPr>
              <w:t>Tot en met  1% fouten per 100 woorden = 1 punt.</w:t>
            </w:r>
          </w:p>
          <w:p w14:paraId="3475A370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nl-NL"/>
              </w:rPr>
              <w:t>Zonder fouten = 2 punten.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00BE046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A79614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2353D07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FC6E11" w:rsidRPr="00FC6E11" w14:paraId="6BC06F45" w14:textId="77777777" w:rsidTr="00FC6E11">
        <w:trPr>
          <w:trHeight w:val="255"/>
        </w:trPr>
        <w:tc>
          <w:tcPr>
            <w:tcW w:w="8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F720532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Werkwoordspelling, waarvan een deel zuiver morfologisch is, zoals  tegenwoordige tijd meervoud, verleden tijd van werkwoorden met stam of –d   (antwoordde(n)), hele werkwoord   en de moeilijke gevallen:</w:t>
            </w:r>
          </w:p>
          <w:p w14:paraId="543E58CE" w14:textId="77777777" w:rsidR="00FC6E11" w:rsidRPr="00FC6E11" w:rsidRDefault="00FC6E11" w:rsidP="00FC6E11">
            <w:pPr>
              <w:numPr>
                <w:ilvl w:val="0"/>
                <w:numId w:val="5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homofone gevallen: tt. stam op –d enkelvoud; </w:t>
            </w:r>
          </w:p>
          <w:p w14:paraId="76E1CA99" w14:textId="77777777" w:rsidR="00FC6E11" w:rsidRPr="00FC6E11" w:rsidRDefault="00FC6E11" w:rsidP="00FC6E11">
            <w:pPr>
              <w:numPr>
                <w:ilvl w:val="0"/>
                <w:numId w:val="5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tt. (klankvaste of zwakke) wwoorden, enkelvoud; </w:t>
            </w:r>
          </w:p>
          <w:p w14:paraId="4F2641C6" w14:textId="77777777" w:rsidR="00FC6E11" w:rsidRPr="00FC6E11" w:rsidRDefault="00FC6E11" w:rsidP="00FC6E11">
            <w:pPr>
              <w:numPr>
                <w:ilvl w:val="0"/>
                <w:numId w:val="5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vt. (klankvaste of zwakke) wwoorden met stam op –d of –t; </w:t>
            </w:r>
          </w:p>
          <w:p w14:paraId="09B61BE1" w14:textId="77777777" w:rsidR="00FC6E11" w:rsidRPr="00FC6E11" w:rsidRDefault="00FC6E11" w:rsidP="00FC6E11">
            <w:pPr>
              <w:numPr>
                <w:ilvl w:val="0"/>
                <w:numId w:val="5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lastRenderedPageBreak/>
              <w:t>tt. 2e persoon of 3e persoon achter de persoonsvorm (Word jij ziek? Wordt je de toegang ontzegd?);</w:t>
            </w:r>
          </w:p>
          <w:p w14:paraId="2A583D23" w14:textId="77777777" w:rsidR="00FC6E11" w:rsidRPr="00FC6E11" w:rsidRDefault="00FC6E11" w:rsidP="00FC6E11">
            <w:pPr>
              <w:numPr>
                <w:ilvl w:val="0"/>
                <w:numId w:val="5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met prefix, homofoon met voltooid deelwoord; </w:t>
            </w:r>
          </w:p>
          <w:p w14:paraId="162E3C9D" w14:textId="77777777" w:rsidR="00FC6E11" w:rsidRPr="00FC6E11" w:rsidRDefault="00FC6E11" w:rsidP="00FC6E11">
            <w:pPr>
              <w:numPr>
                <w:ilvl w:val="0"/>
                <w:numId w:val="5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homofone gevallen.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D7FECC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lastRenderedPageBreak/>
              <w:t> 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7568E96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EA8C5FE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FC6E11" w:rsidRPr="00FC6E11" w14:paraId="60B7D59B" w14:textId="77777777" w:rsidTr="00FC6E11">
        <w:trPr>
          <w:trHeight w:val="255"/>
        </w:trPr>
        <w:tc>
          <w:tcPr>
            <w:tcW w:w="8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079ADA4" w14:textId="77777777" w:rsidR="00FC6E11" w:rsidRPr="00FC6E11" w:rsidRDefault="00FC6E11" w:rsidP="00FC6E11">
            <w:pPr>
              <w:numPr>
                <w:ilvl w:val="0"/>
                <w:numId w:val="6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nl-NL"/>
              </w:rPr>
              <w:t>Leestekens.</w:t>
            </w:r>
          </w:p>
          <w:p w14:paraId="670744EB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nl-NL"/>
              </w:rPr>
              <w:t>Meer dan 1% fouten per 100 woorden = 0 punten.</w:t>
            </w:r>
          </w:p>
          <w:p w14:paraId="1CEBCB22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nl-NL"/>
              </w:rPr>
              <w:t>Tot en met  1% fouten per 100 woorden = 1 punt.</w:t>
            </w:r>
          </w:p>
          <w:p w14:paraId="1CDC9013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nl-NL"/>
              </w:rPr>
              <w:t>Zonder fouten = 2 punten.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48FEFA2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E905AD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68B7FEE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FC6E11" w:rsidRPr="00FC6E11" w14:paraId="6B2840DF" w14:textId="77777777" w:rsidTr="00FC6E11">
        <w:trPr>
          <w:trHeight w:val="1290"/>
        </w:trPr>
        <w:tc>
          <w:tcPr>
            <w:tcW w:w="8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78A76CD" w14:textId="77777777" w:rsidR="00FC6E11" w:rsidRPr="00FC6E11" w:rsidRDefault="00FC6E11" w:rsidP="00FC6E11">
            <w:pPr>
              <w:numPr>
                <w:ilvl w:val="0"/>
                <w:numId w:val="7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Hoofdletters en punten; </w:t>
            </w:r>
          </w:p>
          <w:p w14:paraId="65FC41A1" w14:textId="77777777" w:rsidR="00FC6E11" w:rsidRPr="00FC6E11" w:rsidRDefault="00FC6E11" w:rsidP="00FC6E11">
            <w:pPr>
              <w:numPr>
                <w:ilvl w:val="0"/>
                <w:numId w:val="7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Vraagtekens, uitroeptekens en aanhalingstekens; </w:t>
            </w:r>
          </w:p>
          <w:p w14:paraId="196EAF4F" w14:textId="77777777" w:rsidR="00FC6E11" w:rsidRPr="00FC6E11" w:rsidRDefault="00FC6E11" w:rsidP="00FC6E11">
            <w:pPr>
              <w:numPr>
                <w:ilvl w:val="0"/>
                <w:numId w:val="7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Hoofdletters bij eigennaam en directe rede;</w:t>
            </w:r>
          </w:p>
          <w:p w14:paraId="464819CE" w14:textId="77777777" w:rsidR="00FC6E11" w:rsidRPr="00FC6E11" w:rsidRDefault="00FC6E11" w:rsidP="00FC6E11">
            <w:pPr>
              <w:numPr>
                <w:ilvl w:val="0"/>
                <w:numId w:val="7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Komma’s, dubbele punt.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712BED7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  <w:p w14:paraId="05301121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00DDC5B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CB5FD5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FC6E11" w:rsidRPr="00FC6E11" w14:paraId="58BA951B" w14:textId="77777777" w:rsidTr="00FC6E11">
        <w:trPr>
          <w:trHeight w:val="255"/>
        </w:trPr>
        <w:tc>
          <w:tcPr>
            <w:tcW w:w="8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4DAAB2" w14:textId="77777777" w:rsidR="00FC6E11" w:rsidRPr="00FC6E11" w:rsidRDefault="00FC6E11" w:rsidP="00FC6E11">
            <w:pPr>
              <w:numPr>
                <w:ilvl w:val="0"/>
                <w:numId w:val="8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nl-NL"/>
              </w:rPr>
              <w:t>Overige regels.</w:t>
            </w:r>
          </w:p>
          <w:p w14:paraId="789A0F8E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nl-NL"/>
              </w:rPr>
              <w:t>Meer dan 1% fouten per 100 woorden = 0 punten.</w:t>
            </w:r>
          </w:p>
          <w:p w14:paraId="4953B0D3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nl-NL"/>
              </w:rPr>
              <w:t>Tot en met  1% fouten per 100 woorden = 1 punt.</w:t>
            </w:r>
          </w:p>
          <w:p w14:paraId="2AB37156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nl-NL"/>
              </w:rPr>
              <w:t>Zonder fouten = 2 punten.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10FAC2F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14D6CE8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257ADFC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FC6E11" w:rsidRPr="00FC6E11" w14:paraId="07A80BCF" w14:textId="77777777" w:rsidTr="00FC6E11">
        <w:trPr>
          <w:trHeight w:val="855"/>
        </w:trPr>
        <w:tc>
          <w:tcPr>
            <w:tcW w:w="8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452EC8" w14:textId="77777777" w:rsidR="00FC6E11" w:rsidRPr="00FC6E11" w:rsidRDefault="00FC6E11" w:rsidP="00FC6E11">
            <w:pPr>
              <w:numPr>
                <w:ilvl w:val="0"/>
                <w:numId w:val="9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Schrijfwijze van tussenklanken –s en –e(n); </w:t>
            </w:r>
          </w:p>
          <w:p w14:paraId="3E2056AB" w14:textId="77777777" w:rsidR="00FC6E11" w:rsidRPr="00FC6E11" w:rsidRDefault="00FC6E11" w:rsidP="00FC6E11">
            <w:pPr>
              <w:numPr>
                <w:ilvl w:val="0"/>
                <w:numId w:val="9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Gebruik van trema en koppelteken,</w:t>
            </w:r>
          </w:p>
          <w:p w14:paraId="79A9B7CF" w14:textId="77777777" w:rsidR="00FC6E11" w:rsidRPr="00FC6E11" w:rsidRDefault="00FC6E11" w:rsidP="00FC6E11">
            <w:pPr>
              <w:numPr>
                <w:ilvl w:val="0"/>
                <w:numId w:val="9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Zinsbouw (congruentie, inversie, samentrekking);</w:t>
            </w:r>
          </w:p>
          <w:p w14:paraId="7EFD6A4B" w14:textId="77777777" w:rsidR="00FC6E11" w:rsidRPr="00FC6E11" w:rsidRDefault="00FC6E11" w:rsidP="00FC6E11">
            <w:pPr>
              <w:numPr>
                <w:ilvl w:val="0"/>
                <w:numId w:val="9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Contaminatie.</w:t>
            </w:r>
          </w:p>
          <w:p w14:paraId="5AE3C73D" w14:textId="77777777" w:rsidR="00FC6E11" w:rsidRPr="00FC6E11" w:rsidRDefault="00FC6E11" w:rsidP="00FC6E11">
            <w:pPr>
              <w:numPr>
                <w:ilvl w:val="0"/>
                <w:numId w:val="9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Onvolledige zinnen (woorden weggelaten)</w:t>
            </w:r>
          </w:p>
          <w:p w14:paraId="6F5F6312" w14:textId="77777777" w:rsidR="00FC6E11" w:rsidRPr="00FC6E11" w:rsidRDefault="00FC6E11" w:rsidP="00FC6E11">
            <w:pPr>
              <w:numPr>
                <w:ilvl w:val="0"/>
                <w:numId w:val="9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Lidwoorden</w:t>
            </w:r>
          </w:p>
          <w:p w14:paraId="3968A9AB" w14:textId="77777777" w:rsidR="00FC6E11" w:rsidRPr="00FC6E11" w:rsidRDefault="00FC6E11" w:rsidP="00FC6E11">
            <w:pPr>
              <w:numPr>
                <w:ilvl w:val="0"/>
                <w:numId w:val="9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Voornaamwoorden</w:t>
            </w:r>
          </w:p>
          <w:p w14:paraId="7F41CFF9" w14:textId="77777777" w:rsidR="00FC6E11" w:rsidRPr="00FC6E11" w:rsidRDefault="00FC6E11" w:rsidP="00FC6E11">
            <w:pPr>
              <w:numPr>
                <w:ilvl w:val="0"/>
                <w:numId w:val="9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Voorzetsels</w:t>
            </w:r>
          </w:p>
          <w:p w14:paraId="1AD46EE8" w14:textId="77777777" w:rsidR="00FC6E11" w:rsidRPr="00FC6E11" w:rsidRDefault="00FC6E11" w:rsidP="00FC6E11">
            <w:pPr>
              <w:numPr>
                <w:ilvl w:val="0"/>
                <w:numId w:val="9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Getallen onder de tien worden niet uitgeschreven</w:t>
            </w:r>
          </w:p>
          <w:p w14:paraId="62AF800A" w14:textId="77777777" w:rsidR="00FC6E11" w:rsidRPr="00FC6E11" w:rsidRDefault="00FC6E11" w:rsidP="00FC6E11">
            <w:pPr>
              <w:numPr>
                <w:ilvl w:val="0"/>
                <w:numId w:val="9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Als/dan</w:t>
            </w:r>
          </w:p>
          <w:p w14:paraId="01CFDD99" w14:textId="77777777" w:rsidR="00FC6E11" w:rsidRPr="00FC6E11" w:rsidRDefault="00FC6E11" w:rsidP="00FC6E11">
            <w:pPr>
              <w:numPr>
                <w:ilvl w:val="0"/>
                <w:numId w:val="9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Hun/hen</w:t>
            </w:r>
          </w:p>
          <w:p w14:paraId="1E74E185" w14:textId="77777777" w:rsidR="00FC6E11" w:rsidRPr="00FC6E11" w:rsidRDefault="00FC6E11" w:rsidP="00FC6E11">
            <w:pPr>
              <w:numPr>
                <w:ilvl w:val="0"/>
                <w:numId w:val="9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Neven- en onderschikking</w:t>
            </w:r>
          </w:p>
          <w:p w14:paraId="04FC61DF" w14:textId="77777777" w:rsidR="00FC6E11" w:rsidRPr="00FC6E11" w:rsidRDefault="00FC6E11" w:rsidP="00FC6E11">
            <w:pPr>
              <w:numPr>
                <w:ilvl w:val="0"/>
                <w:numId w:val="9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Al of niet aan elkaar schrijven van woorden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143551E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254712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4248251" w14:textId="77777777" w:rsidR="00FC6E11" w:rsidRPr="00FC6E11" w:rsidRDefault="00FC6E11" w:rsidP="00FC6E11">
            <w:pPr>
              <w:spacing w:after="199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</w:pPr>
            <w:r w:rsidRPr="00FC6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</w:tbl>
    <w:p w14:paraId="3EE98ECF" w14:textId="77777777" w:rsidR="00546608" w:rsidRDefault="00546608"/>
    <w:sectPr w:rsidR="005466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CC5787"/>
    <w:multiLevelType w:val="multilevel"/>
    <w:tmpl w:val="5F141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E6581F"/>
    <w:multiLevelType w:val="multilevel"/>
    <w:tmpl w:val="E96C7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EE47072"/>
    <w:multiLevelType w:val="multilevel"/>
    <w:tmpl w:val="21704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F214F8"/>
    <w:multiLevelType w:val="multilevel"/>
    <w:tmpl w:val="68004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DA26BF8"/>
    <w:multiLevelType w:val="multilevel"/>
    <w:tmpl w:val="C4C67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06955DD"/>
    <w:multiLevelType w:val="multilevel"/>
    <w:tmpl w:val="8D547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41D48FB"/>
    <w:multiLevelType w:val="multilevel"/>
    <w:tmpl w:val="1AB4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42508D5"/>
    <w:multiLevelType w:val="multilevel"/>
    <w:tmpl w:val="1EACFD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A072DC3"/>
    <w:multiLevelType w:val="multilevel"/>
    <w:tmpl w:val="B0702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8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E11"/>
    <w:rsid w:val="00205B0C"/>
    <w:rsid w:val="00422CA3"/>
    <w:rsid w:val="00546608"/>
    <w:rsid w:val="00723B37"/>
    <w:rsid w:val="00781C2B"/>
    <w:rsid w:val="007E4722"/>
    <w:rsid w:val="00B46EF3"/>
    <w:rsid w:val="00E06D39"/>
    <w:rsid w:val="00E2785A"/>
    <w:rsid w:val="00FC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66EC2"/>
  <w15:chartTrackingRefBased/>
  <w15:docId w15:val="{7F162852-6A2E-4E17-B22D-C88CADFC2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81C2B"/>
    <w:pPr>
      <w:spacing w:after="0"/>
    </w:pPr>
  </w:style>
  <w:style w:type="paragraph" w:styleId="Kop1">
    <w:name w:val="heading 1"/>
    <w:basedOn w:val="Standaard"/>
    <w:next w:val="Standaard"/>
    <w:link w:val="Kop1Char"/>
    <w:uiPriority w:val="9"/>
    <w:qFormat/>
    <w:rsid w:val="00781C2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002664" w:themeColor="text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81C2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D60390" w:themeColor="background2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andaardvoorfolderflyerenbrief">
    <w:name w:val="Standaard voor folder/flyer en brief"/>
    <w:basedOn w:val="Standaard"/>
    <w:rsid w:val="007E4722"/>
    <w:rPr>
      <w:sz w:val="24"/>
    </w:rPr>
  </w:style>
  <w:style w:type="paragraph" w:customStyle="1" w:styleId="Folderenflyerkop1">
    <w:name w:val="Folder en flyer kop 1"/>
    <w:basedOn w:val="Kop1"/>
    <w:rsid w:val="007E4722"/>
    <w:rPr>
      <w:b w:val="0"/>
      <w:sz w:val="28"/>
    </w:rPr>
  </w:style>
  <w:style w:type="character" w:customStyle="1" w:styleId="Kop1Char">
    <w:name w:val="Kop 1 Char"/>
    <w:basedOn w:val="Standaardalinea-lettertype"/>
    <w:link w:val="Kop1"/>
    <w:uiPriority w:val="9"/>
    <w:rsid w:val="00781C2B"/>
    <w:rPr>
      <w:rFonts w:asciiTheme="majorHAnsi" w:eastAsiaTheme="majorEastAsia" w:hAnsiTheme="majorHAnsi" w:cstheme="majorBidi"/>
      <w:b/>
      <w:color w:val="002664" w:themeColor="text2"/>
      <w:sz w:val="32"/>
      <w:szCs w:val="32"/>
    </w:rPr>
  </w:style>
  <w:style w:type="paragraph" w:customStyle="1" w:styleId="NAWvoorfolderenflyer">
    <w:name w:val="NAW voor folder en flyer"/>
    <w:basedOn w:val="Standaardvoorfolderflyerenbrief"/>
    <w:rsid w:val="007E4722"/>
    <w:pPr>
      <w:jc w:val="right"/>
    </w:pPr>
    <w:rPr>
      <w:sz w:val="20"/>
    </w:rPr>
  </w:style>
  <w:style w:type="paragraph" w:customStyle="1" w:styleId="Pay-off">
    <w:name w:val="Pay-off"/>
    <w:basedOn w:val="NAWvoorfolderenflyer"/>
    <w:rsid w:val="007E4722"/>
    <w:pPr>
      <w:jc w:val="left"/>
    </w:pPr>
    <w:rPr>
      <w:b/>
      <w:i/>
      <w:sz w:val="28"/>
    </w:rPr>
  </w:style>
  <w:style w:type="paragraph" w:customStyle="1" w:styleId="Tussenkopfolderenflyer">
    <w:name w:val="Tussenkop folder en flyer"/>
    <w:basedOn w:val="Folderenflyerkop1"/>
    <w:rsid w:val="007E4722"/>
    <w:rPr>
      <w:sz w:val="24"/>
    </w:rPr>
  </w:style>
  <w:style w:type="paragraph" w:styleId="Geenafstand">
    <w:name w:val="No Spacing"/>
    <w:uiPriority w:val="1"/>
    <w:qFormat/>
    <w:rsid w:val="00781C2B"/>
    <w:pPr>
      <w:spacing w:after="0" w:line="240" w:lineRule="auto"/>
    </w:pPr>
    <w:rPr>
      <w:rFonts w:ascii="Verdana" w:hAnsi="Verdana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781C2B"/>
    <w:rPr>
      <w:rFonts w:asciiTheme="majorHAnsi" w:eastAsiaTheme="majorEastAsia" w:hAnsiTheme="majorHAnsi" w:cstheme="majorBidi"/>
      <w:color w:val="D60390" w:themeColor="background2"/>
      <w:sz w:val="26"/>
      <w:szCs w:val="26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781C2B"/>
    <w:pPr>
      <w:spacing w:after="200" w:line="240" w:lineRule="auto"/>
    </w:pPr>
    <w:rPr>
      <w:b/>
      <w:iCs/>
      <w:color w:val="333333" w:themeColor="text1"/>
      <w:sz w:val="16"/>
      <w:szCs w:val="18"/>
    </w:rPr>
  </w:style>
  <w:style w:type="paragraph" w:styleId="Normaalweb">
    <w:name w:val="Normal (Web)"/>
    <w:basedOn w:val="Standaard"/>
    <w:uiPriority w:val="99"/>
    <w:semiHidden/>
    <w:unhideWhenUsed/>
    <w:rsid w:val="00FC6E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FC6E11"/>
    <w:rPr>
      <w:b/>
      <w:bCs/>
    </w:rPr>
  </w:style>
  <w:style w:type="character" w:styleId="Nadruk">
    <w:name w:val="Emphasis"/>
    <w:basedOn w:val="Standaardalinea-lettertype"/>
    <w:uiPriority w:val="20"/>
    <w:qFormat/>
    <w:rsid w:val="00FC6E1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14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Zadkine">
  <a:themeElements>
    <a:clrScheme name="Zadkine">
      <a:dk1>
        <a:srgbClr val="333333"/>
      </a:dk1>
      <a:lt1>
        <a:sysClr val="window" lastClr="FFFFFF"/>
      </a:lt1>
      <a:dk2>
        <a:srgbClr val="002664"/>
      </a:dk2>
      <a:lt2>
        <a:srgbClr val="D60390"/>
      </a:lt2>
      <a:accent1>
        <a:srgbClr val="FED100"/>
      </a:accent1>
      <a:accent2>
        <a:srgbClr val="92D400"/>
      </a:accent2>
      <a:accent3>
        <a:srgbClr val="FF6E00"/>
      </a:accent3>
      <a:accent4>
        <a:srgbClr val="00A1DE"/>
      </a:accent4>
      <a:accent5>
        <a:srgbClr val="D0103A"/>
      </a:accent5>
      <a:accent6>
        <a:srgbClr val="7C109A"/>
      </a:accent6>
      <a:hlink>
        <a:srgbClr val="D60390"/>
      </a:hlink>
      <a:folHlink>
        <a:srgbClr val="D6039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Zadkine" id="{CA4FEDC0-B012-484C-AA6D-9DC33A805E67}" vid="{73BC1019-7235-4C92-9368-19D70DB041EC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488</Words>
  <Characters>2687</Characters>
  <Application>Microsoft Office Word</Application>
  <DocSecurity>0</DocSecurity>
  <Lines>22</Lines>
  <Paragraphs>6</Paragraphs>
  <ScaleCrop>false</ScaleCrop>
  <Company/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Put</dc:creator>
  <cp:keywords/>
  <dc:description/>
  <cp:lastModifiedBy>Richard Put</cp:lastModifiedBy>
  <cp:revision>2</cp:revision>
  <dcterms:created xsi:type="dcterms:W3CDTF">2021-10-05T12:17:00Z</dcterms:created>
  <dcterms:modified xsi:type="dcterms:W3CDTF">2021-10-05T12:18:00Z</dcterms:modified>
</cp:coreProperties>
</file>