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493917" w14:paraId="324461A9" w14:textId="77777777" w:rsidTr="00613EFA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6FD25A00" w14:textId="40D469D1" w:rsidR="00493917" w:rsidRDefault="00CD5109" w:rsidP="00613EFA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Ondernemer in uitvoering</w:t>
            </w:r>
          </w:p>
          <w:p w14:paraId="2C207C4C" w14:textId="403C17C6" w:rsidR="00CA7AC3" w:rsidRDefault="00CA7AC3" w:rsidP="00613EFA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14:paraId="188B478B" w14:textId="688CBE1D" w:rsidR="00493917" w:rsidRPr="00CA7AC3" w:rsidRDefault="00CD5109" w:rsidP="00F65776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 w:rsidRPr="00A74628">
              <w:rPr>
                <w:rFonts w:ascii="Arial" w:hAnsi="Arial" w:cs="Arial"/>
                <w:i/>
                <w:lang w:val="nl"/>
              </w:rPr>
              <w:t xml:space="preserve">De student </w:t>
            </w:r>
            <w:r w:rsidR="00F65776" w:rsidRPr="00A74628">
              <w:rPr>
                <w:rFonts w:ascii="Arial" w:hAnsi="Arial" w:cs="Arial"/>
                <w:i/>
                <w:lang w:val="nl"/>
              </w:rPr>
              <w:t>organiseert een activerende activiteit passend bij de doelgroep</w:t>
            </w:r>
            <w:r w:rsidR="007F0FCA" w:rsidRPr="007F0FCA">
              <w:rPr>
                <w:rFonts w:ascii="Arial" w:hAnsi="Arial" w:cs="Arial"/>
                <w:i/>
                <w:sz w:val="20"/>
                <w:szCs w:val="20"/>
                <w:lang w:val="nl"/>
              </w:rPr>
              <w:t>.</w:t>
            </w:r>
          </w:p>
        </w:tc>
      </w:tr>
    </w:tbl>
    <w:p w14:paraId="046352C9" w14:textId="77777777" w:rsidR="00493917" w:rsidRDefault="00493917" w:rsidP="00493917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493917" w14:paraId="64A637C2" w14:textId="77777777" w:rsidTr="00613EFA">
        <w:tc>
          <w:tcPr>
            <w:tcW w:w="9212" w:type="dxa"/>
            <w:shd w:val="clear" w:color="auto" w:fill="auto"/>
          </w:tcPr>
          <w:p w14:paraId="716B99F2" w14:textId="2644C8F8" w:rsidR="00493917" w:rsidRPr="00A74628" w:rsidRDefault="00493917" w:rsidP="00613EFA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A74628">
              <w:rPr>
                <w:rFonts w:ascii="Arial" w:hAnsi="Arial" w:cs="Arial"/>
                <w:b/>
              </w:rPr>
              <w:t>Opleiding:</w:t>
            </w:r>
            <w:r w:rsidRPr="00A74628">
              <w:rPr>
                <w:rFonts w:ascii="Arial" w:hAnsi="Arial" w:cs="Arial"/>
              </w:rPr>
              <w:t xml:space="preserve"> </w:t>
            </w:r>
            <w:r w:rsidRPr="00A74628">
              <w:rPr>
                <w:rFonts w:ascii="Arial" w:hAnsi="Arial" w:cs="Arial"/>
              </w:rPr>
              <w:tab/>
            </w:r>
            <w:r w:rsidR="00BA7B77" w:rsidRPr="00A74628">
              <w:rPr>
                <w:rFonts w:ascii="Arial" w:hAnsi="Arial" w:cs="Arial"/>
              </w:rPr>
              <w:t>Manager Retail</w:t>
            </w:r>
            <w:r w:rsidRPr="00A74628">
              <w:rPr>
                <w:rFonts w:ascii="Arial" w:hAnsi="Arial" w:cs="Arial"/>
              </w:rPr>
              <w:t xml:space="preserve"> </w:t>
            </w:r>
          </w:p>
          <w:p w14:paraId="47FDCA35" w14:textId="3666D218" w:rsidR="00493917" w:rsidRPr="00A74628" w:rsidRDefault="00A74628" w:rsidP="00613EF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Crebo</w:t>
            </w:r>
            <w:proofErr w:type="spellEnd"/>
            <w:r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ab/>
            </w:r>
            <w:r w:rsidR="002D52BB" w:rsidRPr="00A74628">
              <w:rPr>
                <w:rFonts w:ascii="Arial" w:hAnsi="Arial" w:cs="Arial"/>
              </w:rPr>
              <w:t>25162</w:t>
            </w:r>
          </w:p>
          <w:p w14:paraId="6E431F4E" w14:textId="6AE359C4" w:rsidR="00493917" w:rsidRPr="00A74628" w:rsidRDefault="00493917" w:rsidP="00613EFA">
            <w:pPr>
              <w:spacing w:line="360" w:lineRule="auto"/>
              <w:rPr>
                <w:rFonts w:ascii="Arial" w:hAnsi="Arial" w:cs="Arial"/>
                <w:b/>
              </w:rPr>
            </w:pPr>
            <w:r w:rsidRPr="00A74628">
              <w:rPr>
                <w:rFonts w:ascii="Arial" w:hAnsi="Arial" w:cs="Arial"/>
                <w:b/>
              </w:rPr>
              <w:t xml:space="preserve">Cohort: </w:t>
            </w:r>
            <w:r w:rsidRPr="00A74628">
              <w:rPr>
                <w:rFonts w:ascii="Arial" w:hAnsi="Arial" w:cs="Arial"/>
                <w:b/>
              </w:rPr>
              <w:tab/>
            </w:r>
            <w:r w:rsidRPr="00A74628">
              <w:rPr>
                <w:rFonts w:ascii="Arial" w:hAnsi="Arial" w:cs="Arial"/>
              </w:rPr>
              <w:t>201</w:t>
            </w:r>
            <w:r w:rsidR="00BA7B77" w:rsidRPr="00A74628">
              <w:rPr>
                <w:rFonts w:ascii="Arial" w:hAnsi="Arial" w:cs="Arial"/>
              </w:rPr>
              <w:t>8</w:t>
            </w:r>
            <w:r w:rsidRPr="00A74628">
              <w:rPr>
                <w:rFonts w:ascii="Arial" w:hAnsi="Arial" w:cs="Arial"/>
              </w:rPr>
              <w:t>-201</w:t>
            </w:r>
            <w:r w:rsidR="00BA7B77" w:rsidRPr="00A74628">
              <w:rPr>
                <w:rFonts w:ascii="Arial" w:hAnsi="Arial" w:cs="Arial"/>
              </w:rPr>
              <w:t>9</w:t>
            </w:r>
            <w:r w:rsidRPr="00A74628">
              <w:rPr>
                <w:rFonts w:ascii="Arial" w:hAnsi="Arial" w:cs="Arial"/>
                <w:b/>
              </w:rPr>
              <w:tab/>
            </w:r>
          </w:p>
          <w:p w14:paraId="2014DB30" w14:textId="36B2E82A" w:rsidR="00493917" w:rsidRPr="00A74628" w:rsidRDefault="00493917" w:rsidP="00613EFA">
            <w:pPr>
              <w:spacing w:line="360" w:lineRule="auto"/>
              <w:rPr>
                <w:rFonts w:ascii="Arial" w:hAnsi="Arial" w:cs="Arial"/>
              </w:rPr>
            </w:pPr>
            <w:r w:rsidRPr="00A74628">
              <w:rPr>
                <w:rFonts w:ascii="Arial" w:hAnsi="Arial" w:cs="Arial"/>
                <w:b/>
              </w:rPr>
              <w:t xml:space="preserve">Periode: </w:t>
            </w:r>
            <w:r w:rsidRPr="00A74628">
              <w:rPr>
                <w:rFonts w:ascii="Arial" w:hAnsi="Arial" w:cs="Arial"/>
                <w:b/>
              </w:rPr>
              <w:tab/>
            </w:r>
            <w:r w:rsidR="00CD5109" w:rsidRPr="00A74628">
              <w:rPr>
                <w:rFonts w:ascii="Arial" w:hAnsi="Arial" w:cs="Arial"/>
              </w:rPr>
              <w:t>15</w:t>
            </w:r>
            <w:r w:rsidR="00207A0B" w:rsidRPr="00A74628">
              <w:rPr>
                <w:rFonts w:ascii="Arial" w:hAnsi="Arial" w:cs="Arial"/>
              </w:rPr>
              <w:t xml:space="preserve"> en 16</w:t>
            </w:r>
            <w:r w:rsidRPr="00A74628">
              <w:rPr>
                <w:rFonts w:ascii="Arial" w:hAnsi="Arial" w:cs="Arial"/>
                <w:b/>
              </w:rPr>
              <w:tab/>
            </w:r>
            <w:r w:rsidRPr="00A74628">
              <w:rPr>
                <w:rFonts w:ascii="Arial" w:hAnsi="Arial" w:cs="Arial"/>
              </w:rPr>
              <w:t xml:space="preserve"> </w:t>
            </w:r>
          </w:p>
          <w:p w14:paraId="5B2990D6" w14:textId="77777777" w:rsidR="00493917" w:rsidRDefault="00493917" w:rsidP="00613EFA"/>
        </w:tc>
      </w:tr>
    </w:tbl>
    <w:p w14:paraId="57B5FB65" w14:textId="77777777" w:rsidR="00493917" w:rsidRDefault="00493917" w:rsidP="00493917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493917" w14:paraId="2C93123B" w14:textId="77777777" w:rsidTr="00613EFA">
        <w:tc>
          <w:tcPr>
            <w:tcW w:w="9212" w:type="dxa"/>
            <w:shd w:val="clear" w:color="auto" w:fill="FFFFFF" w:themeFill="background1"/>
          </w:tcPr>
          <w:p w14:paraId="531C2B33" w14:textId="77777777" w:rsidR="00CA7AC3" w:rsidRDefault="00493917" w:rsidP="00CA7A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2407EE1D" w14:textId="77777777" w:rsidR="00476726" w:rsidRDefault="00476726" w:rsidP="00D02CB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Kerntaak: </w:t>
            </w:r>
          </w:p>
          <w:p w14:paraId="5CF80B69" w14:textId="77777777" w:rsidR="00476726" w:rsidRPr="00A74628" w:rsidRDefault="00476726" w:rsidP="00D02CB3">
            <w:pPr>
              <w:rPr>
                <w:rFonts w:ascii="Arial" w:hAnsi="Arial" w:cs="Arial"/>
              </w:rPr>
            </w:pPr>
            <w:r w:rsidRPr="00A74628">
              <w:rPr>
                <w:rFonts w:ascii="Arial" w:hAnsi="Arial" w:cs="Arial"/>
              </w:rPr>
              <w:t>B1-K4  Voert beleid van de organisatie uit.</w:t>
            </w:r>
          </w:p>
          <w:p w14:paraId="1867289C" w14:textId="77777777" w:rsidR="00476726" w:rsidRDefault="00476726" w:rsidP="0047672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76726">
              <w:rPr>
                <w:rFonts w:ascii="Arial" w:hAnsi="Arial" w:cs="Arial"/>
                <w:b/>
                <w:i/>
                <w:sz w:val="24"/>
                <w:szCs w:val="24"/>
              </w:rPr>
              <w:t>Werkprocessen:</w:t>
            </w:r>
          </w:p>
          <w:p w14:paraId="4B12C588" w14:textId="77777777" w:rsidR="00476726" w:rsidRPr="00A74628" w:rsidRDefault="00476726" w:rsidP="00476726">
            <w:pPr>
              <w:pStyle w:val="Lijstalinea"/>
              <w:numPr>
                <w:ilvl w:val="0"/>
                <w:numId w:val="9"/>
              </w:numPr>
              <w:rPr>
                <w:rFonts w:ascii="Arial" w:eastAsia="Calibri" w:hAnsi="Arial" w:cs="Arial"/>
              </w:rPr>
            </w:pPr>
            <w:r w:rsidRPr="00A74628">
              <w:rPr>
                <w:rFonts w:ascii="Arial" w:eastAsia="Calibri" w:hAnsi="Arial" w:cs="Arial"/>
              </w:rPr>
              <w:t>B1-K4-W1  Vertaalt ondernemingsbeleid naar de eigen situatie.</w:t>
            </w:r>
          </w:p>
          <w:p w14:paraId="087D4BFF" w14:textId="77777777" w:rsidR="00476726" w:rsidRPr="00A74628" w:rsidRDefault="00476726" w:rsidP="00476726">
            <w:pPr>
              <w:pStyle w:val="Lijstalinea"/>
              <w:numPr>
                <w:ilvl w:val="0"/>
                <w:numId w:val="9"/>
              </w:numPr>
              <w:rPr>
                <w:rFonts w:ascii="Arial" w:eastAsia="Calibri" w:hAnsi="Arial" w:cs="Arial"/>
              </w:rPr>
            </w:pPr>
            <w:r w:rsidRPr="00A74628">
              <w:rPr>
                <w:rFonts w:ascii="Arial" w:eastAsia="Calibri" w:hAnsi="Arial" w:cs="Arial"/>
              </w:rPr>
              <w:t>B1-K4-W2  Voert een activiteitenplan uit en doet verbetervoorstellen voor beleid.</w:t>
            </w:r>
          </w:p>
          <w:p w14:paraId="168BA34A" w14:textId="77777777" w:rsidR="00476726" w:rsidRPr="00A74628" w:rsidRDefault="00476726" w:rsidP="00476726">
            <w:pPr>
              <w:pStyle w:val="Lijstalinea"/>
              <w:numPr>
                <w:ilvl w:val="0"/>
                <w:numId w:val="9"/>
              </w:numPr>
              <w:rPr>
                <w:rFonts w:ascii="Arial" w:eastAsia="Calibri" w:hAnsi="Arial" w:cs="Arial"/>
              </w:rPr>
            </w:pPr>
            <w:r w:rsidRPr="00A74628">
              <w:rPr>
                <w:rFonts w:ascii="Arial" w:eastAsia="Calibri" w:hAnsi="Arial" w:cs="Arial"/>
              </w:rPr>
              <w:t>B1-K4-W3  Maakt een omzet- en kostenplan en bewaakt deze.</w:t>
            </w:r>
          </w:p>
          <w:p w14:paraId="6DAD3345" w14:textId="77777777" w:rsidR="00476726" w:rsidRPr="00A74628" w:rsidRDefault="00476726" w:rsidP="00476726">
            <w:pPr>
              <w:pStyle w:val="Lijstalinea"/>
              <w:numPr>
                <w:ilvl w:val="0"/>
                <w:numId w:val="9"/>
              </w:numPr>
              <w:rPr>
                <w:rFonts w:ascii="Arial" w:eastAsia="Calibri" w:hAnsi="Arial" w:cs="Arial"/>
              </w:rPr>
            </w:pPr>
            <w:r w:rsidRPr="00A74628">
              <w:rPr>
                <w:rFonts w:ascii="Arial" w:eastAsia="Calibri" w:hAnsi="Arial" w:cs="Arial"/>
              </w:rPr>
              <w:t>B1-K4-W4  Verwerkt assortiments-, verkoop-, voorraad- en  klantgegevens.</w:t>
            </w:r>
          </w:p>
          <w:p w14:paraId="50A99352" w14:textId="77777777" w:rsidR="00A74628" w:rsidRDefault="00476726" w:rsidP="00476726">
            <w:pPr>
              <w:pStyle w:val="Lijstalinea"/>
              <w:numPr>
                <w:ilvl w:val="0"/>
                <w:numId w:val="9"/>
              </w:numPr>
              <w:rPr>
                <w:rFonts w:ascii="Arial" w:eastAsia="Calibri" w:hAnsi="Arial" w:cs="Arial"/>
              </w:rPr>
            </w:pPr>
            <w:r w:rsidRPr="00A74628">
              <w:rPr>
                <w:rFonts w:ascii="Arial" w:eastAsia="Calibri" w:hAnsi="Arial" w:cs="Arial"/>
              </w:rPr>
              <w:t>B1-K4-W5  Formuleert verbetervoorstellen ten aanzien van de marktpositie in de</w:t>
            </w:r>
          </w:p>
          <w:p w14:paraId="490F3A55" w14:textId="231EF55B" w:rsidR="00476726" w:rsidRPr="00A74628" w:rsidRDefault="00A74628" w:rsidP="00A74628">
            <w:pPr>
              <w:pStyle w:val="Lijstalinea"/>
              <w:ind w:left="3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          </w:t>
            </w:r>
            <w:r w:rsidR="00476726" w:rsidRPr="00A74628">
              <w:rPr>
                <w:rFonts w:ascii="Arial" w:eastAsia="Calibri" w:hAnsi="Arial" w:cs="Arial"/>
              </w:rPr>
              <w:t xml:space="preserve"> lokale markt.</w:t>
            </w:r>
          </w:p>
          <w:p w14:paraId="156FFC13" w14:textId="77777777" w:rsidR="00A74628" w:rsidRDefault="00A74628" w:rsidP="00476726">
            <w:pPr>
              <w:pStyle w:val="Lijstalinea"/>
              <w:numPr>
                <w:ilvl w:val="0"/>
                <w:numId w:val="9"/>
              </w:numPr>
              <w:rPr>
                <w:rFonts w:ascii="Arial" w:eastAsia="Calibri" w:hAnsi="Arial" w:cs="Arial"/>
              </w:rPr>
            </w:pPr>
            <w:r w:rsidRPr="00A74628">
              <w:rPr>
                <w:rFonts w:ascii="Arial" w:eastAsia="Calibri" w:hAnsi="Arial" w:cs="Arial"/>
              </w:rPr>
              <w:t>B1-K4-W6  Profileert de organisatie/het organisatieonderdeel (afdeling) o</w:t>
            </w:r>
            <w:r>
              <w:rPr>
                <w:rFonts w:ascii="Arial" w:eastAsia="Calibri" w:hAnsi="Arial" w:cs="Arial"/>
              </w:rPr>
              <w:t xml:space="preserve">p lokaal  </w:t>
            </w:r>
          </w:p>
          <w:p w14:paraId="432F10B3" w14:textId="2F9B5D7D" w:rsidR="00A74628" w:rsidRPr="00A74628" w:rsidRDefault="00A74628" w:rsidP="00A74628">
            <w:pPr>
              <w:pStyle w:val="Lijstalinea"/>
              <w:ind w:left="3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           niv</w:t>
            </w:r>
            <w:r w:rsidRPr="00A74628">
              <w:rPr>
                <w:rFonts w:ascii="Arial" w:eastAsia="Calibri" w:hAnsi="Arial" w:cs="Arial"/>
              </w:rPr>
              <w:t>eau.</w:t>
            </w:r>
          </w:p>
          <w:p w14:paraId="07ED2B6F" w14:textId="77777777" w:rsidR="005A2F7C" w:rsidRPr="005A2F7C" w:rsidRDefault="00A74628" w:rsidP="00A74628">
            <w:pPr>
              <w:pStyle w:val="Lijstalinea"/>
              <w:numPr>
                <w:ilvl w:val="0"/>
                <w:numId w:val="9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A74628">
              <w:rPr>
                <w:rFonts w:ascii="Arial" w:eastAsia="Calibri" w:hAnsi="Arial" w:cs="Arial"/>
              </w:rPr>
              <w:t>B1-K4-W7  Inventariseert personeels- en opleidingsbehoefte.</w:t>
            </w:r>
          </w:p>
          <w:p w14:paraId="0A7FE73F" w14:textId="77777777" w:rsidR="005A2F7C" w:rsidRDefault="005A2F7C" w:rsidP="005A2F7C">
            <w:pPr>
              <w:rPr>
                <w:rFonts w:ascii="Arial" w:eastAsia="Calibri" w:hAnsi="Arial" w:cs="Arial"/>
              </w:rPr>
            </w:pPr>
          </w:p>
          <w:p w14:paraId="67D717AD" w14:textId="77777777" w:rsidR="005A2F7C" w:rsidRPr="00AE1552" w:rsidRDefault="005A2F7C" w:rsidP="005A2F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B1-K1 </w:t>
            </w:r>
            <w:r w:rsidRPr="00AE1552">
              <w:rPr>
                <w:rFonts w:ascii="Arial" w:hAnsi="Arial" w:cs="Arial"/>
                <w:b/>
              </w:rPr>
              <w:t>Verzorgt goederenstroom en winkelpresentatie</w:t>
            </w:r>
          </w:p>
          <w:p w14:paraId="41B4461A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B1-K1-W1 Verzorgt de goederenontvangst/ -opslag</w:t>
            </w:r>
          </w:p>
          <w:p w14:paraId="3BF22FC2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B1-K1-W2 Verzorgt de winkelpresentatie</w:t>
            </w:r>
          </w:p>
          <w:p w14:paraId="551EF6EC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B1-K1-W3 Controleert de voorraad en doet bestelvoorstellen</w:t>
            </w:r>
          </w:p>
          <w:p w14:paraId="1FF3A696" w14:textId="77777777" w:rsidR="005A2F7C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B1-K1-W4 Voert activiteiten uit t.b.v. (online-)informatiesystemen</w:t>
            </w:r>
          </w:p>
          <w:p w14:paraId="614A7CB7" w14:textId="77777777" w:rsidR="005A2F7C" w:rsidRDefault="005A2F7C" w:rsidP="005A2F7C">
            <w:pPr>
              <w:rPr>
                <w:rFonts w:ascii="Arial" w:hAnsi="Arial" w:cs="Arial"/>
              </w:rPr>
            </w:pPr>
          </w:p>
          <w:p w14:paraId="019F697A" w14:textId="77777777" w:rsidR="005A2F7C" w:rsidRPr="00AE1552" w:rsidRDefault="005A2F7C" w:rsidP="005A2F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B1-K2 </w:t>
            </w:r>
            <w:r w:rsidRPr="00AE1552">
              <w:rPr>
                <w:rFonts w:ascii="Arial" w:hAnsi="Arial" w:cs="Arial"/>
                <w:b/>
              </w:rPr>
              <w:t>Optimaliseert verkoop</w:t>
            </w:r>
          </w:p>
          <w:p w14:paraId="5B9E1D7F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 xml:space="preserve">B1-K2-W1 Geeft uitvoering aan </w:t>
            </w:r>
            <w:proofErr w:type="spellStart"/>
            <w:r w:rsidRPr="007626B8">
              <w:rPr>
                <w:rFonts w:ascii="Arial" w:hAnsi="Arial" w:cs="Arial"/>
              </w:rPr>
              <w:t>hospitality</w:t>
            </w:r>
            <w:proofErr w:type="spellEnd"/>
          </w:p>
          <w:p w14:paraId="5BDE8979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B1-K2-W2 Analyseert de verkoopresultaten en doet verbetervoorstellen</w:t>
            </w:r>
          </w:p>
          <w:p w14:paraId="034CC153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B1-K2-W3 Doet verbetervoorstellen ten aanzien van de marktpositie in de lokale markt</w:t>
            </w:r>
          </w:p>
          <w:p w14:paraId="32A142E1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B1-K2-W4 Behandelt (online-)verzoeken, bestellingen en/of klachten</w:t>
            </w:r>
          </w:p>
          <w:p w14:paraId="6F8F6E48" w14:textId="77777777" w:rsidR="005A2F7C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B1-K2-W5Neemt deel en/of leidt het werkoverleg</w:t>
            </w:r>
          </w:p>
          <w:p w14:paraId="6C86A801" w14:textId="77777777" w:rsidR="005A2F7C" w:rsidRDefault="005A2F7C" w:rsidP="005A2F7C">
            <w:pPr>
              <w:rPr>
                <w:rFonts w:ascii="Arial" w:hAnsi="Arial" w:cs="Arial"/>
              </w:rPr>
            </w:pPr>
          </w:p>
          <w:p w14:paraId="04E82547" w14:textId="77777777" w:rsidR="005A2F7C" w:rsidRPr="00AE1552" w:rsidRDefault="005A2F7C" w:rsidP="005A2F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P4- K1 </w:t>
            </w:r>
            <w:r w:rsidRPr="00AE1552">
              <w:rPr>
                <w:rFonts w:ascii="Arial" w:hAnsi="Arial" w:cs="Arial"/>
                <w:b/>
              </w:rPr>
              <w:t>Werkt met natuurlijke/levende producten en verkoopt</w:t>
            </w:r>
          </w:p>
          <w:p w14:paraId="58EAD275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P4-K1-W1 Verzorgt natuurlijke/levende producten in opslag en winkel</w:t>
            </w:r>
          </w:p>
          <w:p w14:paraId="4398BF26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P4-K1-W2 Adviseert over het volledige assortiment van natuurlijke/levende producten</w:t>
            </w:r>
          </w:p>
          <w:p w14:paraId="55E9FD2E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P4-K1-W3 Bedenkt toepassingen voor producten en voert deze uit</w:t>
            </w:r>
          </w:p>
          <w:p w14:paraId="0CA2A887" w14:textId="77777777" w:rsidR="005A2F7C" w:rsidRPr="007626B8" w:rsidRDefault="005A2F7C" w:rsidP="005A2F7C">
            <w:pPr>
              <w:rPr>
                <w:rFonts w:ascii="Arial" w:hAnsi="Arial" w:cs="Arial"/>
              </w:rPr>
            </w:pPr>
            <w:r w:rsidRPr="007626B8">
              <w:rPr>
                <w:rFonts w:ascii="Arial" w:hAnsi="Arial" w:cs="Arial"/>
              </w:rPr>
              <w:t>P4-K1-W4 Handelt verkoop af en verleent service</w:t>
            </w:r>
          </w:p>
          <w:p w14:paraId="5727FC36" w14:textId="77777777" w:rsidR="005A2F7C" w:rsidRPr="007F0FCA" w:rsidRDefault="005A2F7C" w:rsidP="005A2F7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626B8">
              <w:rPr>
                <w:rFonts w:ascii="Arial" w:hAnsi="Arial" w:cs="Arial"/>
              </w:rPr>
              <w:t>P4-K1-W5 Analyseert toeleveranciers en afzetmarkt</w:t>
            </w:r>
          </w:p>
          <w:p w14:paraId="11EC2D50" w14:textId="603FCBF2" w:rsidR="00476726" w:rsidRPr="005A2F7C" w:rsidRDefault="00493917" w:rsidP="005A2F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A2F7C">
              <w:rPr>
                <w:rFonts w:ascii="Arial" w:eastAsia="Calibri" w:hAnsi="Arial" w:cs="Arial"/>
              </w:rPr>
              <w:br/>
            </w:r>
          </w:p>
        </w:tc>
      </w:tr>
      <w:tr w:rsidR="00476726" w14:paraId="0A026DE2" w14:textId="77777777" w:rsidTr="00613EFA">
        <w:tc>
          <w:tcPr>
            <w:tcW w:w="9212" w:type="dxa"/>
            <w:shd w:val="clear" w:color="auto" w:fill="FFFFFF" w:themeFill="background1"/>
          </w:tcPr>
          <w:p w14:paraId="70806DD5" w14:textId="77777777" w:rsidR="00476726" w:rsidRPr="0001735C" w:rsidRDefault="00476726" w:rsidP="00CA7A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12F35CE" w14:textId="77777777" w:rsidR="00493917" w:rsidRDefault="00493917" w:rsidP="00493917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30"/>
        <w:gridCol w:w="453"/>
        <w:gridCol w:w="5789"/>
      </w:tblGrid>
      <w:tr w:rsidR="00493917" w:rsidRPr="009F6AC2" w14:paraId="709F72E8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B2FE78B" w14:textId="77777777" w:rsidR="00493917" w:rsidRPr="00255C31" w:rsidRDefault="00493917" w:rsidP="00613EFA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D292D0" w14:textId="77777777" w:rsidR="00493917" w:rsidRPr="00255C31" w:rsidRDefault="00493917" w:rsidP="00613EFA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457352B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493917" w:rsidRPr="009F6AC2" w14:paraId="37E0FE19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300828A4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0BE6E2" w14:textId="5026AECA" w:rsidR="00493917" w:rsidRPr="00255C31" w:rsidRDefault="00CA7AC3" w:rsidP="00613EFA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7A534A3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493917" w:rsidRPr="009F6AC2" w14:paraId="074251BC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D80D75A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D28277" w14:textId="77777777" w:rsidR="00493917" w:rsidRPr="00255C31" w:rsidRDefault="00493917" w:rsidP="00613EFA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0E40937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493917" w:rsidRPr="009F6AC2" w14:paraId="1F1E1189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646491B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6F3FF1" w14:textId="64439604" w:rsidR="00493917" w:rsidRPr="00255C31" w:rsidRDefault="00CA7AC3" w:rsidP="00613EFA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3F4BDB1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493917" w:rsidRPr="009F6AC2" w14:paraId="1A657A6B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F936D44" w14:textId="77777777" w:rsidR="00493917" w:rsidRPr="009F6AC2" w:rsidRDefault="00493917" w:rsidP="00613EFA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5D3A1E5" w14:textId="77777777" w:rsidR="00493917" w:rsidRPr="009F6AC2" w:rsidRDefault="00493917" w:rsidP="00613EFA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2F6A004" w14:textId="77777777" w:rsidR="00493917" w:rsidRPr="009F6AC2" w:rsidRDefault="00493917" w:rsidP="00613EFA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493917" w:rsidRPr="009F6AC2" w14:paraId="09CD6D6D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21620DB" w14:textId="77777777" w:rsidR="00493917" w:rsidRPr="00255C31" w:rsidRDefault="00493917" w:rsidP="00613EFA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F73E0F" w14:textId="5733D1CB" w:rsidR="00493917" w:rsidRPr="00255C31" w:rsidRDefault="00657B1B" w:rsidP="00613EFA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914B0BF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493917" w:rsidRPr="009F6AC2" w14:paraId="6DCCA9B6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8EBA080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79274A" w14:textId="7199602A" w:rsidR="00493917" w:rsidRPr="00255C31" w:rsidRDefault="00657B1B" w:rsidP="00613EFA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CE52517" w14:textId="20E0D602" w:rsidR="00493917" w:rsidRPr="00255C31" w:rsidRDefault="00657B1B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7F6CDE">
              <w:rPr>
                <w:rFonts w:ascii="Arial" w:eastAsia="Calibri" w:hAnsi="Arial" w:cs="Arial"/>
                <w:b/>
                <w:sz w:val="20"/>
                <w:szCs w:val="20"/>
              </w:rPr>
              <w:t xml:space="preserve">maximaal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="00493917"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493917" w:rsidRPr="009F6AC2" w14:paraId="587F2694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F979A76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60D778F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DB088DB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493917" w:rsidRPr="009F6AC2" w14:paraId="51788D6F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0F7E09F" w14:textId="77777777" w:rsidR="00493917" w:rsidRPr="00255C31" w:rsidRDefault="00493917" w:rsidP="00613EFA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70F9F8" w14:textId="77777777" w:rsidR="00493917" w:rsidRPr="00255C31" w:rsidRDefault="00493917" w:rsidP="00613EFA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9328080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493917" w:rsidRPr="009F6AC2" w14:paraId="43AFD3D1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8D6BA7C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BCF4C0" w14:textId="77777777" w:rsidR="00493917" w:rsidRPr="00255C31" w:rsidRDefault="00493917" w:rsidP="00613EFA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062B16" w14:textId="77777777" w:rsidR="00493917" w:rsidRPr="00255C31" w:rsidRDefault="00493917" w:rsidP="00613EF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493917" w:rsidRPr="009F6AC2" w14:paraId="3E69E47D" w14:textId="77777777" w:rsidTr="00613EFA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B5DE2A6" w14:textId="77777777" w:rsidR="00493917" w:rsidRPr="009F6AC2" w:rsidRDefault="00493917" w:rsidP="00613EFA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BCCDF75" w14:textId="77777777" w:rsidR="00493917" w:rsidRPr="009F6AC2" w:rsidRDefault="00493917" w:rsidP="00613EFA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DA56D96" w14:textId="77777777" w:rsidR="00493917" w:rsidRPr="009F6AC2" w:rsidRDefault="00493917" w:rsidP="00613EFA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F6F76CF" w14:textId="77777777" w:rsidR="00493917" w:rsidRPr="00E84FDB" w:rsidRDefault="00493917" w:rsidP="00493917"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493917" w:rsidRPr="00D53794" w14:paraId="638B4E68" w14:textId="77777777" w:rsidTr="00613EFA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722DD683" w14:textId="77777777" w:rsidR="00493917" w:rsidRPr="000D06B9" w:rsidRDefault="00493917" w:rsidP="00613EFA">
            <w:pPr>
              <w:rPr>
                <w:rFonts w:ascii="Arial" w:hAnsi="Arial" w:cs="Arial"/>
                <w:sz w:val="20"/>
                <w:szCs w:val="20"/>
              </w:rPr>
            </w:pPr>
            <w:r w:rsidRPr="000D06B9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493917" w:rsidRPr="00D53794" w14:paraId="644EB80D" w14:textId="77777777" w:rsidTr="00613EFA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p w14:paraId="1E3E33B3" w14:textId="78204A46" w:rsidR="00C86BC1" w:rsidRDefault="00AE1552" w:rsidP="00C86BC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Als leider van een afdeling</w:t>
            </w:r>
            <w:r w:rsidR="00CD51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is het belangrijk om ervoor te zorgen dat je omzet maakt. </w:t>
            </w:r>
            <w:r w:rsidR="00CC5CA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Dit kan je doen door het optimaliseren van je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afdeling</w:t>
            </w:r>
            <w:r w:rsidR="00CC5CA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maar je kan ook activiteiten organiseren om meer omzet te genereren. Dit stel je vaak op in een activiteitenplan.</w:t>
            </w:r>
            <w:r w:rsidR="00657B1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Hierbij kijk je goed naar de markt (vraag en aanbod)</w:t>
            </w:r>
            <w:r w:rsidR="00207A0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doelgroep</w:t>
            </w:r>
            <w:r w:rsidR="00657B1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en concurrentie. Je bent steeds op zoek naar vernieuwingen passend bij jouw onderneming.</w:t>
            </w:r>
            <w:r w:rsidR="0004663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609CBC8" w14:textId="77777777" w:rsidR="00C86BC1" w:rsidRDefault="00C86BC1" w:rsidP="00C86BC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68537224" w14:textId="4BE0BBF0" w:rsidR="00CD5109" w:rsidRPr="00DE42EC" w:rsidRDefault="00657B1B" w:rsidP="00CC5CA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Om inzichtelijk te krijgen welke rollen en taken vervuld worden bij het draaien van een eigen </w:t>
            </w:r>
            <w:r w:rsidR="00C86BC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project/activiteit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C86BC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ga je een activiteit organiseren en uitvoeren</w:t>
            </w:r>
            <w:r w:rsidR="00CC5CA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493917" w:rsidRPr="00D35C19" w14:paraId="4C313A4D" w14:textId="77777777" w:rsidTr="00613EFA">
        <w:tblPrEx>
          <w:shd w:val="clear" w:color="auto" w:fill="auto"/>
        </w:tblPrEx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3AF7B6EB" w14:textId="77777777" w:rsidR="00493917" w:rsidRPr="00255C31" w:rsidRDefault="00493917" w:rsidP="00613EFA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493917" w14:paraId="103B6E93" w14:textId="77777777" w:rsidTr="00613EFA">
        <w:tblPrEx>
          <w:shd w:val="clear" w:color="auto" w:fill="auto"/>
        </w:tblPrEx>
        <w:trPr>
          <w:cantSplit/>
          <w:trHeight w:val="1745"/>
        </w:trPr>
        <w:tc>
          <w:tcPr>
            <w:tcW w:w="9042" w:type="dxa"/>
            <w:shd w:val="clear" w:color="auto" w:fill="auto"/>
          </w:tcPr>
          <w:p w14:paraId="17966927" w14:textId="5F83DC62" w:rsidR="00493917" w:rsidRPr="00C0083F" w:rsidRDefault="00493917" w:rsidP="00613EF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88D018" w14:textId="44968623" w:rsidR="00046635" w:rsidRDefault="00207A0B" w:rsidP="00F65776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kan een activiteit bedenken passend bij de doelgroep; </w:t>
            </w:r>
          </w:p>
          <w:p w14:paraId="4C410407" w14:textId="4BAE4F0A" w:rsidR="00207A0B" w:rsidRDefault="00207A0B" w:rsidP="00F65776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07A0B">
              <w:rPr>
                <w:rFonts w:ascii="Arial" w:hAnsi="Arial" w:cs="Arial"/>
                <w:sz w:val="20"/>
                <w:szCs w:val="20"/>
              </w:rPr>
              <w:t>Je kan een begroting maken van de activiteit/project;</w:t>
            </w:r>
          </w:p>
          <w:p w14:paraId="791B0846" w14:textId="77777777" w:rsidR="00D54312" w:rsidRPr="00D54312" w:rsidRDefault="00D54312" w:rsidP="00D54312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4B2C858" w14:textId="77777777" w:rsidR="00207A0B" w:rsidRDefault="00207A0B" w:rsidP="00F65776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kan een werkplanning maken;</w:t>
            </w:r>
          </w:p>
          <w:p w14:paraId="3EB220FE" w14:textId="2CF1BA08" w:rsidR="00207A0B" w:rsidRDefault="00D54312" w:rsidP="00F65776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kan een verni</w:t>
            </w:r>
            <w:r w:rsidR="00CC5CA2">
              <w:rPr>
                <w:rFonts w:ascii="Arial" w:hAnsi="Arial" w:cs="Arial"/>
                <w:sz w:val="20"/>
                <w:szCs w:val="20"/>
              </w:rPr>
              <w:t xml:space="preserve">euwende/duurzame activiteit organiseren; </w:t>
            </w:r>
          </w:p>
          <w:p w14:paraId="16F08B28" w14:textId="038FAF69" w:rsidR="00D54312" w:rsidRDefault="00D54312" w:rsidP="00F65776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CC5CA2">
              <w:rPr>
                <w:rFonts w:ascii="Arial" w:hAnsi="Arial" w:cs="Arial"/>
                <w:sz w:val="20"/>
                <w:szCs w:val="20"/>
              </w:rPr>
              <w:t xml:space="preserve">kan </w:t>
            </w:r>
            <w:r>
              <w:rPr>
                <w:rFonts w:ascii="Arial" w:hAnsi="Arial" w:cs="Arial"/>
                <w:sz w:val="20"/>
                <w:szCs w:val="20"/>
              </w:rPr>
              <w:t>een werkoverleg leiden;</w:t>
            </w:r>
          </w:p>
          <w:p w14:paraId="672A85F7" w14:textId="77777777" w:rsidR="00D54312" w:rsidRDefault="00D54312" w:rsidP="00F65776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kan mensen aansturen/begeleiden;</w:t>
            </w:r>
          </w:p>
          <w:p w14:paraId="33CB1041" w14:textId="6043821E" w:rsidR="00D54312" w:rsidRPr="00D54312" w:rsidRDefault="00D54312" w:rsidP="00D5431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745D44" w14:textId="2EA22A7F" w:rsidR="00296607" w:rsidRDefault="00BB26B8">
      <w:r>
        <w:br w:type="page"/>
      </w:r>
    </w:p>
    <w:tbl>
      <w:tblPr>
        <w:tblStyle w:val="Tabelraster"/>
        <w:tblpPr w:leftFromText="141" w:rightFromText="141" w:vertAnchor="text" w:horzAnchor="margin" w:tblpXSpec="center" w:tblpY="-406"/>
        <w:tblW w:w="1092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927"/>
      </w:tblGrid>
      <w:tr w:rsidR="006969F5" w14:paraId="1BBA4258" w14:textId="77777777" w:rsidTr="00C919CA">
        <w:trPr>
          <w:cantSplit/>
          <w:trHeight w:val="1318"/>
        </w:trPr>
        <w:tc>
          <w:tcPr>
            <w:tcW w:w="10927" w:type="dxa"/>
            <w:shd w:val="clear" w:color="auto" w:fill="FFFFFF" w:themeFill="background1"/>
          </w:tcPr>
          <w:p w14:paraId="0C5ADDF4" w14:textId="458A3732" w:rsidR="00657B1B" w:rsidRDefault="00D54312" w:rsidP="00C919C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De online verkoop is razend populair, het gemak dient de mens! In de winkelstraten zie je steeds meer lege panden staan, al</w:t>
            </w:r>
            <w:r w:rsidR="00FC1364">
              <w:rPr>
                <w:rFonts w:ascii="Arial" w:hAnsi="Arial" w:cs="Arial"/>
                <w:sz w:val="20"/>
                <w:szCs w:val="20"/>
              </w:rPr>
              <w:t xml:space="preserve">s manager moet je hier iets mee! Je moet ervoor zorgen dat de klanten naar jouw winkel blijven komen, hiervoor moet je innovatief en ‘out of </w:t>
            </w:r>
            <w:proofErr w:type="spellStart"/>
            <w:r w:rsidR="00FC1364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="00FC1364">
              <w:rPr>
                <w:rFonts w:ascii="Arial" w:hAnsi="Arial" w:cs="Arial"/>
                <w:sz w:val="20"/>
                <w:szCs w:val="20"/>
              </w:rPr>
              <w:t xml:space="preserve"> box’ denken.</w:t>
            </w:r>
          </w:p>
          <w:p w14:paraId="46717A5A" w14:textId="7C22C5EF" w:rsidR="00657B1B" w:rsidRPr="00233E4F" w:rsidRDefault="00FC1364" w:rsidP="00C919C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is</w:t>
            </w:r>
            <w:r w:rsidR="00D54312">
              <w:rPr>
                <w:rFonts w:ascii="Arial" w:hAnsi="Arial" w:cs="Arial"/>
                <w:sz w:val="20"/>
                <w:szCs w:val="20"/>
              </w:rPr>
              <w:t xml:space="preserve"> belangrijk dat je constant op de hoogte bent van de veranderingen </w:t>
            </w:r>
            <w:r>
              <w:rPr>
                <w:rFonts w:ascii="Arial" w:hAnsi="Arial" w:cs="Arial"/>
                <w:sz w:val="20"/>
                <w:szCs w:val="20"/>
              </w:rPr>
              <w:t>in de</w:t>
            </w:r>
            <w:r w:rsidR="00D54312">
              <w:rPr>
                <w:rFonts w:ascii="Arial" w:hAnsi="Arial" w:cs="Arial"/>
                <w:sz w:val="20"/>
                <w:szCs w:val="20"/>
              </w:rPr>
              <w:t xml:space="preserve"> markt, doelgroep en trends. Door op de hoogte te zijn kan je passende activiteiten bedenken waardoor je je doelgroep (nog) meer in</w:t>
            </w:r>
            <w:r>
              <w:rPr>
                <w:rFonts w:ascii="Arial" w:hAnsi="Arial" w:cs="Arial"/>
                <w:sz w:val="20"/>
                <w:szCs w:val="20"/>
              </w:rPr>
              <w:t xml:space="preserve">spireert zodat ze naar jouw onderneming blijven komen. </w:t>
            </w:r>
            <w:r w:rsidR="00D54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E79D42" w14:textId="645AE3E9" w:rsidR="006969F5" w:rsidRPr="00233E4F" w:rsidRDefault="00296607" w:rsidP="00C919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Werkwijze</w:t>
            </w:r>
          </w:p>
          <w:p w14:paraId="7C88A8EA" w14:textId="6392C82B" w:rsidR="006969F5" w:rsidRPr="003569A6" w:rsidRDefault="006969F5" w:rsidP="00C919CA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</w:p>
          <w:p w14:paraId="600A12B5" w14:textId="745C9CE7" w:rsidR="00F12E9C" w:rsidRDefault="00FC1364" w:rsidP="00F65776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 je eigen klas (doelgroep) ga je een activerende activiteit bedenken</w:t>
            </w:r>
            <w:r w:rsidR="00BC25EE">
              <w:rPr>
                <w:rFonts w:ascii="Arial" w:hAnsi="Arial" w:cs="Arial"/>
                <w:sz w:val="20"/>
                <w:szCs w:val="20"/>
              </w:rPr>
              <w:t xml:space="preserve"> (denk hierbij aan een rondleiding + activiteit op een leerbedrijf, natuurgebied</w:t>
            </w:r>
            <w:r w:rsidR="00CB4C7F">
              <w:rPr>
                <w:rFonts w:ascii="Arial" w:hAnsi="Arial" w:cs="Arial"/>
                <w:sz w:val="20"/>
                <w:szCs w:val="20"/>
              </w:rPr>
              <w:t>, gastles + activiteit, aankleding van een project</w:t>
            </w:r>
            <w:r w:rsidR="00BC25EE">
              <w:rPr>
                <w:rFonts w:ascii="Arial" w:hAnsi="Arial" w:cs="Arial"/>
                <w:sz w:val="20"/>
                <w:szCs w:val="20"/>
              </w:rPr>
              <w:t xml:space="preserve"> e.d.) </w:t>
            </w:r>
            <w:r>
              <w:rPr>
                <w:rFonts w:ascii="Arial" w:hAnsi="Arial" w:cs="Arial"/>
                <w:sz w:val="20"/>
                <w:szCs w:val="20"/>
              </w:rPr>
              <w:t>. Deze activiteit moet aan de volgende eisen voldoen:</w:t>
            </w:r>
          </w:p>
          <w:p w14:paraId="5423194B" w14:textId="752CDB21" w:rsidR="00CB4C7F" w:rsidRDefault="00CB4C7F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Duidelijke doelen (wat wil je behalen):</w:t>
            </w:r>
          </w:p>
          <w:p w14:paraId="0C6832F8" w14:textId="1B8B9014" w:rsidR="00FC1364" w:rsidRDefault="00FC1364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Passend bij de doelgroep;</w:t>
            </w:r>
          </w:p>
          <w:p w14:paraId="0F11AD33" w14:textId="11DC84DD" w:rsidR="00FC1364" w:rsidRDefault="00CB319A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Activerend;</w:t>
            </w:r>
          </w:p>
          <w:p w14:paraId="5D9DBD93" w14:textId="03DBD66D" w:rsidR="00FC1364" w:rsidRDefault="0052703F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Innovatief</w:t>
            </w:r>
            <w:r w:rsidR="00CB319A">
              <w:rPr>
                <w:rFonts w:ascii="Arial" w:hAnsi="Arial" w:cs="Arial"/>
                <w:sz w:val="20"/>
                <w:szCs w:val="20"/>
              </w:rPr>
              <w:t xml:space="preserve"> en duurzaam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D80AB8" w14:textId="64FFA32E" w:rsidR="0052703F" w:rsidRPr="00F12E9C" w:rsidRDefault="00CB319A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Omzet</w:t>
            </w:r>
            <w:r w:rsidR="0052703F">
              <w:rPr>
                <w:rFonts w:ascii="Arial" w:hAnsi="Arial" w:cs="Arial"/>
                <w:sz w:val="20"/>
                <w:szCs w:val="20"/>
              </w:rPr>
              <w:t>verhogend</w:t>
            </w:r>
            <w:proofErr w:type="spellEnd"/>
            <w:r w:rsidR="0052703F">
              <w:rPr>
                <w:rFonts w:ascii="Arial" w:hAnsi="Arial" w:cs="Arial"/>
                <w:sz w:val="20"/>
                <w:szCs w:val="20"/>
              </w:rPr>
              <w:t xml:space="preserve"> zijn;</w:t>
            </w:r>
          </w:p>
          <w:p w14:paraId="2D21AC45" w14:textId="12D57E60" w:rsidR="00F12E9C" w:rsidRPr="00F12E9C" w:rsidRDefault="0052703F" w:rsidP="00F65776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een begroting van de activiteit, ga met de desbetreffende personen in gesprek. </w:t>
            </w:r>
          </w:p>
          <w:p w14:paraId="7FDAAC27" w14:textId="40197975" w:rsidR="00F12E9C" w:rsidRDefault="00BC25EE" w:rsidP="00F65776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werkplanning waarbij ieder groepslid actief in deelneemt;</w:t>
            </w:r>
          </w:p>
          <w:p w14:paraId="2C5544D6" w14:textId="3094B300" w:rsidR="00BC25EE" w:rsidRPr="00F12E9C" w:rsidRDefault="00BC25EE" w:rsidP="00F65776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Iedere week vindt er</w:t>
            </w:r>
            <w:r w:rsidR="00CB4C7F">
              <w:rPr>
                <w:rFonts w:ascii="Arial" w:hAnsi="Arial" w:cs="Arial"/>
                <w:sz w:val="20"/>
                <w:szCs w:val="20"/>
              </w:rPr>
              <w:t xml:space="preserve"> een vergadering plaats waarbij ieder groepslid een andere rol fungeert en je je opdrachtgever op de hoogte houdt van de voortgang.</w:t>
            </w:r>
          </w:p>
          <w:p w14:paraId="68A4E2EB" w14:textId="168904BB" w:rsidR="003119CE" w:rsidRPr="00296607" w:rsidRDefault="006969F5" w:rsidP="00C919CA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</w:p>
          <w:p w14:paraId="17BDB0C1" w14:textId="4F4157A9" w:rsidR="006F63C9" w:rsidRDefault="00CB4C7F" w:rsidP="00F65776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Organiseer een activerende</w:t>
            </w:r>
            <w:r w:rsidR="00BC25EE">
              <w:rPr>
                <w:rFonts w:ascii="Arial" w:hAnsi="Arial" w:cs="Arial"/>
                <w:sz w:val="20"/>
                <w:szCs w:val="20"/>
              </w:rPr>
              <w:t xml:space="preserve"> activiteit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63C9">
              <w:rPr>
                <w:rFonts w:ascii="Arial" w:hAnsi="Arial" w:cs="Arial"/>
                <w:sz w:val="20"/>
                <w:szCs w:val="20"/>
              </w:rPr>
              <w:t>passend bij d</w:t>
            </w:r>
            <w:r>
              <w:rPr>
                <w:rFonts w:ascii="Arial" w:hAnsi="Arial" w:cs="Arial"/>
                <w:sz w:val="20"/>
                <w:szCs w:val="20"/>
              </w:rPr>
              <w:t xml:space="preserve">e doelgroep. </w:t>
            </w:r>
            <w:r w:rsidR="006F63C9">
              <w:rPr>
                <w:rFonts w:ascii="Arial" w:hAnsi="Arial" w:cs="Arial"/>
                <w:sz w:val="20"/>
                <w:szCs w:val="20"/>
              </w:rPr>
              <w:t>De activiteit moet voldoen aan de volgende eisen:</w:t>
            </w:r>
          </w:p>
          <w:p w14:paraId="3D74DAE4" w14:textId="28BF62E7" w:rsidR="00C16ED5" w:rsidRDefault="006F63C9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Activerend voor doelgroep;</w:t>
            </w:r>
          </w:p>
          <w:p w14:paraId="6D35842E" w14:textId="6B510AE2" w:rsidR="006F63C9" w:rsidRDefault="006F63C9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 minimaal 1 dagdeel;</w:t>
            </w:r>
          </w:p>
          <w:p w14:paraId="1F1B6794" w14:textId="013A125D" w:rsidR="006F63C9" w:rsidRDefault="006F63C9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Ieder groepslid heeft een activerende rol binnen de activiteit;</w:t>
            </w:r>
          </w:p>
          <w:p w14:paraId="2BDF2A1E" w14:textId="02D62799" w:rsidR="006F63C9" w:rsidRDefault="006F63C9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Passend binnen budget;</w:t>
            </w:r>
          </w:p>
          <w:p w14:paraId="1F1AC3D9" w14:textId="2C9A43D8" w:rsidR="006F63C9" w:rsidRDefault="006F63C9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Werkplanning van groepsleden + doelgroep;</w:t>
            </w:r>
          </w:p>
          <w:p w14:paraId="7B251557" w14:textId="172C95CE" w:rsidR="006F63C9" w:rsidRDefault="00EC6188" w:rsidP="00F65776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gehele proces leg je vast in een </w:t>
            </w:r>
            <w:r w:rsidR="00E93A35">
              <w:rPr>
                <w:rFonts w:ascii="Arial" w:hAnsi="Arial" w:cs="Arial"/>
                <w:sz w:val="20"/>
                <w:szCs w:val="20"/>
              </w:rPr>
              <w:t>Power</w:t>
            </w:r>
            <w:r w:rsidR="00D02CB3">
              <w:rPr>
                <w:rFonts w:ascii="Arial" w:hAnsi="Arial" w:cs="Arial"/>
                <w:sz w:val="20"/>
                <w:szCs w:val="20"/>
              </w:rPr>
              <w:t>Point</w:t>
            </w:r>
            <w:r>
              <w:rPr>
                <w:rFonts w:ascii="Arial" w:hAnsi="Arial" w:cs="Arial"/>
                <w:sz w:val="20"/>
                <w:szCs w:val="20"/>
              </w:rPr>
              <w:t xml:space="preserve"> en presentee</w:t>
            </w:r>
            <w:r w:rsidR="00D02CB3">
              <w:rPr>
                <w:rFonts w:ascii="Arial" w:hAnsi="Arial" w:cs="Arial"/>
                <w:sz w:val="20"/>
                <w:szCs w:val="20"/>
              </w:rPr>
              <w:t xml:space="preserve">r je aan het einde van periode </w:t>
            </w:r>
            <w:r w:rsidR="007F6CDE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 xml:space="preserve">. In </w:t>
            </w:r>
            <w:r w:rsidR="00D02CB3">
              <w:rPr>
                <w:rFonts w:ascii="Arial" w:hAnsi="Arial" w:cs="Arial"/>
                <w:sz w:val="20"/>
                <w:szCs w:val="20"/>
              </w:rPr>
              <w:t>de PowerPoint</w:t>
            </w:r>
            <w:r>
              <w:rPr>
                <w:rFonts w:ascii="Arial" w:hAnsi="Arial" w:cs="Arial"/>
                <w:sz w:val="20"/>
                <w:szCs w:val="20"/>
              </w:rPr>
              <w:t xml:space="preserve"> leg je de volgende onderdelen vast:</w:t>
            </w:r>
          </w:p>
          <w:p w14:paraId="3423C935" w14:textId="78ACF78B" w:rsidR="00EC6188" w:rsidRDefault="00EC6188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Idee ontwikkeling (doelgroep, doelen, activiteit + onderbouwing);</w:t>
            </w:r>
          </w:p>
          <w:p w14:paraId="274860F0" w14:textId="6F058600" w:rsidR="00EC6188" w:rsidRDefault="00EC6188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Kwaliteiten groepsleden + inzetbaarheid;</w:t>
            </w:r>
          </w:p>
          <w:p w14:paraId="41F2AAFB" w14:textId="20F6B248" w:rsidR="007C06E9" w:rsidRDefault="007C06E9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personeels- en opleidingsbehoefte t.b.v. jullie product/dienst;</w:t>
            </w:r>
          </w:p>
          <w:p w14:paraId="51314DE5" w14:textId="06D9860F" w:rsidR="007C06E9" w:rsidRPr="007C06E9" w:rsidRDefault="007C06E9" w:rsidP="007C06E9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06E9">
              <w:rPr>
                <w:rFonts w:ascii="Arial" w:hAnsi="Arial" w:cs="Arial"/>
                <w:sz w:val="20"/>
                <w:szCs w:val="20"/>
              </w:rPr>
              <w:t>Het ondernemingsbeleid combineren met jullie eigen workshop (product/dienst);</w:t>
            </w:r>
          </w:p>
          <w:p w14:paraId="7776A540" w14:textId="57DF16C4" w:rsidR="00E84CFB" w:rsidRDefault="00E84CFB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Innovatief;</w:t>
            </w:r>
          </w:p>
          <w:p w14:paraId="2479340C" w14:textId="5081E9F3" w:rsidR="00C919CA" w:rsidRDefault="00C919CA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Duurzaamheid;</w:t>
            </w:r>
          </w:p>
          <w:p w14:paraId="0B0EF0B2" w14:textId="7812E255" w:rsidR="00EC6188" w:rsidRPr="00884482" w:rsidRDefault="00C81ABA" w:rsidP="00884482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Investeringsb</w:t>
            </w:r>
            <w:r w:rsidR="00EC6188">
              <w:rPr>
                <w:rFonts w:ascii="Arial" w:hAnsi="Arial" w:cs="Arial"/>
                <w:sz w:val="20"/>
                <w:szCs w:val="20"/>
              </w:rPr>
              <w:t>egroting</w:t>
            </w:r>
            <w:r>
              <w:rPr>
                <w:rFonts w:ascii="Arial" w:hAnsi="Arial" w:cs="Arial"/>
                <w:sz w:val="20"/>
                <w:szCs w:val="20"/>
              </w:rPr>
              <w:t>, financieringsbegroting en exploitatiebegroting</w:t>
            </w:r>
            <w:r w:rsidR="0088448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84482">
              <w:rPr>
                <w:rFonts w:ascii="Arial" w:hAnsi="Arial" w:cs="Arial"/>
                <w:sz w:val="20"/>
                <w:szCs w:val="20"/>
              </w:rPr>
              <w:t>De exploitatiebegroting moet voor een jaar worden opgesteld. Hierbij moet je er van uitgaan dat de workshop inmiddels al meerdere jaren succesvol wordt gehouden.</w:t>
            </w:r>
          </w:p>
          <w:p w14:paraId="15062016" w14:textId="4F9E1C89" w:rsidR="007C06E9" w:rsidRPr="00884482" w:rsidRDefault="007C06E9" w:rsidP="00884482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 hebben jullie de administratie bijgehouden (voorraad, verkoop, klanten)</w:t>
            </w:r>
            <w:r w:rsidR="0088448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84482">
              <w:rPr>
                <w:rFonts w:ascii="Arial" w:hAnsi="Arial" w:cs="Arial"/>
                <w:sz w:val="20"/>
                <w:szCs w:val="20"/>
              </w:rPr>
              <w:t>Als bewijs moeten hiervan afbeeldingen worden getoond.</w:t>
            </w:r>
          </w:p>
          <w:p w14:paraId="337739E8" w14:textId="2D796E80" w:rsidR="00EC6188" w:rsidRDefault="00EC6188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Werkplanning</w:t>
            </w:r>
            <w:r w:rsidR="007C06E9">
              <w:rPr>
                <w:rFonts w:ascii="Arial" w:hAnsi="Arial" w:cs="Arial"/>
                <w:sz w:val="20"/>
                <w:szCs w:val="20"/>
              </w:rPr>
              <w:t xml:space="preserve"> (weeknummers + wie doet welke taken)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43F2395" w14:textId="6A3ECB9C" w:rsidR="00EC6188" w:rsidRDefault="00EC6188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Uitvoering;</w:t>
            </w:r>
          </w:p>
          <w:p w14:paraId="0616117E" w14:textId="5401619D" w:rsidR="007C06E9" w:rsidRDefault="007C06E9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Jullie verbetervoorstellen t.a.v. de marktpositie van jullie bedrijf in de markt m.b.t. jullie product of dienst;</w:t>
            </w:r>
          </w:p>
          <w:p w14:paraId="7F782448" w14:textId="5D3057A8" w:rsidR="00EC6188" w:rsidRDefault="00EC6188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Benodigdheden</w:t>
            </w:r>
            <w:r w:rsidR="00BF2F0A">
              <w:rPr>
                <w:rFonts w:ascii="Arial" w:hAnsi="Arial" w:cs="Arial"/>
                <w:sz w:val="20"/>
                <w:szCs w:val="20"/>
              </w:rPr>
              <w:t xml:space="preserve"> voor de workshop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FFF6A1" w14:textId="229FBB63" w:rsidR="00EC6188" w:rsidRPr="00296607" w:rsidRDefault="0012343C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Instructie &amp; b</w:t>
            </w:r>
            <w:r w:rsidR="00EC6188">
              <w:rPr>
                <w:rFonts w:ascii="Arial" w:hAnsi="Arial" w:cs="Arial"/>
                <w:sz w:val="20"/>
                <w:szCs w:val="20"/>
              </w:rPr>
              <w:t>egeleiding</w:t>
            </w:r>
            <w:r w:rsidR="00296607">
              <w:rPr>
                <w:rFonts w:ascii="Arial" w:hAnsi="Arial" w:cs="Arial"/>
                <w:sz w:val="20"/>
                <w:szCs w:val="20"/>
              </w:rPr>
              <w:t xml:space="preserve"> (welke soort begeleiding hebben jullie toegepast en waarom)</w:t>
            </w:r>
            <w:r w:rsidR="00EC6188" w:rsidRPr="0029660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CCC284" w14:textId="16E7C3E7" w:rsidR="00E84CFB" w:rsidRDefault="00EC6188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Overlegmomenten</w:t>
            </w:r>
            <w:r w:rsidR="00101621">
              <w:rPr>
                <w:rFonts w:ascii="Arial" w:hAnsi="Arial" w:cs="Arial"/>
                <w:sz w:val="20"/>
                <w:szCs w:val="20"/>
              </w:rPr>
              <w:t xml:space="preserve"> + verslaglegging</w:t>
            </w:r>
            <w:r w:rsidR="00BF2F0A">
              <w:rPr>
                <w:rFonts w:ascii="Arial" w:hAnsi="Arial" w:cs="Arial"/>
                <w:sz w:val="20"/>
                <w:szCs w:val="20"/>
              </w:rPr>
              <w:t xml:space="preserve"> (notulen)</w:t>
            </w:r>
            <w:r w:rsidR="0029660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A1746A6" w14:textId="09A579E1" w:rsidR="00525475" w:rsidRPr="00BF2F0A" w:rsidRDefault="00525475" w:rsidP="00F65776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F2F0A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Elk teamlid moet een ander teamlid beoordelen op samenwerken, onderzoeken, de samen gemaakte planning </w:t>
            </w:r>
            <w:r w:rsidRPr="00BF2F0A">
              <w:rPr>
                <w:rStyle w:val="contextualspellingandgrammarerror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uitgevoerd?,</w:t>
            </w:r>
            <w:r w:rsidRPr="00BF2F0A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doorzettingsvermogen, nauwkeurigheid in werken en originaliteit.</w:t>
            </w:r>
          </w:p>
          <w:p w14:paraId="51E4F5F2" w14:textId="6E435C85" w:rsidR="00E84CFB" w:rsidRPr="00C919CA" w:rsidRDefault="00E84CFB" w:rsidP="00F65776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Uitvoering in we</w:t>
            </w:r>
            <w:r w:rsidR="00D02CB3">
              <w:rPr>
                <w:rFonts w:ascii="Arial" w:hAnsi="Arial" w:cs="Arial"/>
                <w:sz w:val="20"/>
                <w:szCs w:val="20"/>
              </w:rPr>
              <w:t xml:space="preserve">ken </w:t>
            </w:r>
            <w:r w:rsidR="00000FAE">
              <w:rPr>
                <w:rFonts w:ascii="Arial" w:hAnsi="Arial" w:cs="Arial"/>
                <w:sz w:val="20"/>
                <w:szCs w:val="20"/>
              </w:rPr>
              <w:t>7</w:t>
            </w:r>
            <w:r w:rsidR="00D02CB3">
              <w:rPr>
                <w:rFonts w:ascii="Arial" w:hAnsi="Arial" w:cs="Arial"/>
                <w:sz w:val="20"/>
                <w:szCs w:val="20"/>
              </w:rPr>
              <w:t xml:space="preserve"> tot en met 20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977FFDF" w14:textId="77777777" w:rsidR="006969F5" w:rsidRDefault="006969F5" w:rsidP="00C919CA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14:paraId="26D1C40C" w14:textId="77777777" w:rsidR="00C81ABA" w:rsidRPr="00C81ABA" w:rsidRDefault="00D02CB3" w:rsidP="00A67D9B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ABA">
              <w:rPr>
                <w:rFonts w:ascii="Arial" w:hAnsi="Arial" w:cs="Arial"/>
                <w:sz w:val="20"/>
                <w:szCs w:val="20"/>
              </w:rPr>
              <w:t xml:space="preserve">In week 20 </w:t>
            </w:r>
            <w:r w:rsidR="00F12E9C" w:rsidRPr="00C81ABA">
              <w:rPr>
                <w:rFonts w:ascii="Arial" w:hAnsi="Arial" w:cs="Arial"/>
                <w:sz w:val="20"/>
                <w:szCs w:val="20"/>
              </w:rPr>
              <w:t>leveren jullie</w:t>
            </w:r>
            <w:r w:rsidR="00CB4C7F" w:rsidRPr="00C81ABA">
              <w:rPr>
                <w:rFonts w:ascii="Arial" w:hAnsi="Arial" w:cs="Arial"/>
                <w:sz w:val="20"/>
                <w:szCs w:val="20"/>
              </w:rPr>
              <w:t xml:space="preserve"> je resultaten op en presente</w:t>
            </w:r>
            <w:r w:rsidRPr="00C81ABA">
              <w:rPr>
                <w:rFonts w:ascii="Arial" w:hAnsi="Arial" w:cs="Arial"/>
                <w:sz w:val="20"/>
                <w:szCs w:val="20"/>
              </w:rPr>
              <w:t>ren</w:t>
            </w:r>
            <w:r w:rsidR="00CB4C7F" w:rsidRPr="00C81ABA">
              <w:rPr>
                <w:rFonts w:ascii="Arial" w:hAnsi="Arial" w:cs="Arial"/>
                <w:sz w:val="20"/>
                <w:szCs w:val="20"/>
              </w:rPr>
              <w:t xml:space="preserve"> j</w:t>
            </w:r>
            <w:r w:rsidRPr="00C81ABA">
              <w:rPr>
                <w:rFonts w:ascii="Arial" w:hAnsi="Arial" w:cs="Arial"/>
                <w:sz w:val="20"/>
                <w:szCs w:val="20"/>
              </w:rPr>
              <w:t>ullie</w:t>
            </w:r>
            <w:r w:rsidR="00E84CFB" w:rsidRPr="00C81ABA">
              <w:rPr>
                <w:rFonts w:ascii="Arial" w:hAnsi="Arial" w:cs="Arial"/>
                <w:sz w:val="20"/>
                <w:szCs w:val="20"/>
              </w:rPr>
              <w:t xml:space="preserve"> dit op school</w:t>
            </w:r>
            <w:r w:rsidR="00525475" w:rsidRPr="00C81ABA">
              <w:rPr>
                <w:rFonts w:ascii="Arial" w:hAnsi="Arial" w:cs="Arial"/>
                <w:sz w:val="20"/>
                <w:szCs w:val="20"/>
              </w:rPr>
              <w:t xml:space="preserve"> m.b.v. de PowerPoint presentatie</w:t>
            </w:r>
            <w:r w:rsidR="00E84CFB" w:rsidRPr="00C81AB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D819C1E" w14:textId="2D621524" w:rsidR="00203533" w:rsidRPr="00BF2F0A" w:rsidRDefault="0031393E" w:rsidP="00C81ABA">
            <w:pPr>
              <w:pStyle w:val="Lijstalinea"/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F2F0A">
              <w:rPr>
                <w:rFonts w:ascii="Arial" w:hAnsi="Arial" w:cs="Arial"/>
                <w:b/>
                <w:i/>
                <w:sz w:val="24"/>
                <w:szCs w:val="24"/>
              </w:rPr>
              <w:t>De eindpresentatie vormt de afronding van deze opdracht.</w:t>
            </w:r>
          </w:p>
          <w:p w14:paraId="5A95A4A0" w14:textId="2EEB548A" w:rsidR="0031393E" w:rsidRPr="00BF2F0A" w:rsidRDefault="002820BB" w:rsidP="00203533">
            <w:pPr>
              <w:pStyle w:val="Lijstalinea"/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F2F0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De onderdelen in nummer 6 in de </w:t>
            </w:r>
            <w:r w:rsidR="00000FAE" w:rsidRPr="00BF2F0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hierboven vermelde </w:t>
            </w:r>
            <w:r w:rsidRPr="00BF2F0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paragraaf “werkwijze” </w:t>
            </w:r>
            <w:r w:rsidR="007D27E0" w:rsidRPr="00BF2F0A">
              <w:rPr>
                <w:rFonts w:ascii="Arial" w:hAnsi="Arial" w:cs="Arial"/>
                <w:b/>
                <w:i/>
                <w:sz w:val="24"/>
                <w:szCs w:val="24"/>
              </w:rPr>
              <w:t>moeten in de</w:t>
            </w:r>
            <w:r w:rsidR="0031393E" w:rsidRPr="00BF2F0A">
              <w:rPr>
                <w:rFonts w:ascii="Arial" w:hAnsi="Arial" w:cs="Arial"/>
                <w:b/>
                <w:i/>
                <w:sz w:val="24"/>
                <w:szCs w:val="24"/>
              </w:rPr>
              <w:t>zelfde volgorde in deze eindpresentatie zijn opgenomen.</w:t>
            </w:r>
          </w:p>
          <w:p w14:paraId="04787201" w14:textId="4747142E" w:rsidR="0031393E" w:rsidRPr="00F12E9C" w:rsidRDefault="0031393E" w:rsidP="0031393E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07B54E" w14:textId="2C2568B9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916" w:type="dxa"/>
        <w:tblInd w:w="-1008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916"/>
      </w:tblGrid>
      <w:tr w:rsidR="00233E4F" w:rsidRPr="000F3056" w14:paraId="7681389B" w14:textId="77777777" w:rsidTr="00524E7A">
        <w:trPr>
          <w:trHeight w:val="559"/>
        </w:trPr>
        <w:tc>
          <w:tcPr>
            <w:tcW w:w="10916" w:type="dxa"/>
            <w:shd w:val="clear" w:color="auto" w:fill="92D050"/>
            <w:vAlign w:val="center"/>
          </w:tcPr>
          <w:p w14:paraId="7EBB6792" w14:textId="77777777" w:rsidR="00233E4F" w:rsidRPr="00306AF9" w:rsidRDefault="00233E4F" w:rsidP="009C5E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524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6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524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6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118CAA2" w14:textId="3EA24F73" w:rsidR="00101621" w:rsidRPr="00101621" w:rsidRDefault="00101621" w:rsidP="0010162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verslaglegging van jullie activiteit:</w:t>
            </w:r>
          </w:p>
          <w:p w14:paraId="1221DE27" w14:textId="5C626799" w:rsidR="00524E7A" w:rsidRPr="00101621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Idee ontwikkeling (doelgroep, doelen, activiteit + onderbouwing);</w:t>
            </w:r>
          </w:p>
          <w:p w14:paraId="3854425A" w14:textId="77777777" w:rsidR="00524E7A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Kwaliteiten groepsleden + inzetbaarheid;</w:t>
            </w:r>
          </w:p>
          <w:p w14:paraId="13825BC7" w14:textId="77777777" w:rsidR="00524E7A" w:rsidRPr="007C06E9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personeels- en opleidingsbehoefte t.b.v. jullie product/dienst;</w:t>
            </w:r>
          </w:p>
          <w:p w14:paraId="0B07960C" w14:textId="77777777" w:rsidR="00524E7A" w:rsidRPr="00101621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ondernemingsbeleid combineren met jullie eigen workshop (product/dienst);</w:t>
            </w:r>
          </w:p>
          <w:p w14:paraId="3D13F90A" w14:textId="77777777" w:rsidR="00524E7A" w:rsidRPr="00101621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Innovatief;</w:t>
            </w:r>
          </w:p>
          <w:p w14:paraId="4245D4B1" w14:textId="77777777" w:rsidR="00524E7A" w:rsidRPr="00101621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Duurzaamheid;</w:t>
            </w:r>
          </w:p>
          <w:p w14:paraId="0BFD5EE6" w14:textId="124D2EF4" w:rsidR="00524E7A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Investeringsbegroting, financieringsbegroting en exploitatiebegroting</w:t>
            </w:r>
            <w:r w:rsidR="00305E70">
              <w:rPr>
                <w:rFonts w:ascii="Arial" w:hAnsi="Arial" w:cs="Arial"/>
                <w:sz w:val="20"/>
                <w:szCs w:val="20"/>
              </w:rPr>
              <w:t>. De exploitatiebegroting moet voor een jaar worden opgesteld. Hierbij moet je er van uitgaan dat de workshop inmiddels al meerdere jaren succesvol wordt gehouden.</w:t>
            </w:r>
          </w:p>
          <w:p w14:paraId="122E53CE" w14:textId="688F7235" w:rsidR="00524E7A" w:rsidRPr="00524E7A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 hebben jullie de administratie bijgehouden (voorraad, verkoop, klanten)</w:t>
            </w:r>
            <w:r w:rsidR="00305E70">
              <w:rPr>
                <w:rFonts w:ascii="Arial" w:hAnsi="Arial" w:cs="Arial"/>
                <w:sz w:val="20"/>
                <w:szCs w:val="20"/>
              </w:rPr>
              <w:t>. Als bewijs moeten hiervan afbeeldingen worden getoond.</w:t>
            </w:r>
          </w:p>
          <w:p w14:paraId="1651CCCC" w14:textId="77777777" w:rsidR="00524E7A" w:rsidRPr="00101621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Werkplanning</w:t>
            </w:r>
            <w:r>
              <w:rPr>
                <w:rFonts w:ascii="Arial" w:hAnsi="Arial" w:cs="Arial"/>
                <w:sz w:val="20"/>
                <w:szCs w:val="20"/>
              </w:rPr>
              <w:t xml:space="preserve"> (weeknummers + wie doet welke taken)</w:t>
            </w:r>
            <w:r w:rsidRPr="0010162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2A621C" w14:textId="50CB988A" w:rsidR="00524E7A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Uitvoering</w:t>
            </w:r>
            <w:r w:rsidR="00884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4482">
              <w:rPr>
                <w:rFonts w:ascii="Arial" w:hAnsi="Arial" w:cs="Arial"/>
                <w:sz w:val="20"/>
                <w:szCs w:val="20"/>
              </w:rPr>
              <w:t>inclusief fotomateriaal van de verzorgde workshops</w:t>
            </w:r>
            <w:r w:rsidR="00884482">
              <w:rPr>
                <w:rFonts w:ascii="Arial" w:hAnsi="Arial" w:cs="Arial"/>
                <w:sz w:val="20"/>
                <w:szCs w:val="20"/>
              </w:rPr>
              <w:t>;</w:t>
            </w:r>
            <w:bookmarkStart w:id="0" w:name="_GoBack"/>
            <w:bookmarkEnd w:id="0"/>
          </w:p>
          <w:p w14:paraId="0402A843" w14:textId="77777777" w:rsidR="00524E7A" w:rsidRPr="00524E7A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Jullie verbetervoorstellen t.a.v. de marktpositie van jullie bedrijf in de markt m.b.t. jullie product of dienst;</w:t>
            </w:r>
          </w:p>
          <w:p w14:paraId="74FDCEE1" w14:textId="4586BCCB" w:rsidR="00524E7A" w:rsidRPr="00101621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Benodigdheden</w:t>
            </w:r>
            <w:r w:rsidR="00305E70">
              <w:rPr>
                <w:rFonts w:ascii="Arial" w:hAnsi="Arial" w:cs="Arial"/>
                <w:sz w:val="20"/>
                <w:szCs w:val="20"/>
              </w:rPr>
              <w:t xml:space="preserve"> voor de workshop</w:t>
            </w:r>
            <w:r w:rsidRPr="0010162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7F684F3" w14:textId="4F1635CC" w:rsidR="00524E7A" w:rsidRPr="00101621" w:rsidRDefault="000C5CF0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Instructie en b</w:t>
            </w:r>
            <w:r w:rsidR="00524E7A" w:rsidRPr="00101621">
              <w:rPr>
                <w:rFonts w:ascii="Arial" w:hAnsi="Arial" w:cs="Arial"/>
                <w:sz w:val="20"/>
                <w:szCs w:val="20"/>
              </w:rPr>
              <w:t xml:space="preserve">egeleiding (welke soort begeleiding </w:t>
            </w:r>
            <w:r w:rsidR="00305E70">
              <w:rPr>
                <w:rFonts w:ascii="Arial" w:hAnsi="Arial" w:cs="Arial"/>
                <w:sz w:val="20"/>
                <w:szCs w:val="20"/>
              </w:rPr>
              <w:t xml:space="preserve">van de workshop </w:t>
            </w:r>
            <w:r w:rsidR="00524E7A" w:rsidRPr="00101621">
              <w:rPr>
                <w:rFonts w:ascii="Arial" w:hAnsi="Arial" w:cs="Arial"/>
                <w:sz w:val="20"/>
                <w:szCs w:val="20"/>
              </w:rPr>
              <w:t>hebben jullie toegepast en waarom)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75737D1" w14:textId="1A1B4707" w:rsidR="00524E7A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Overlegmomenten</w:t>
            </w:r>
            <w:r>
              <w:rPr>
                <w:rFonts w:ascii="Arial" w:hAnsi="Arial" w:cs="Arial"/>
                <w:sz w:val="20"/>
                <w:szCs w:val="20"/>
              </w:rPr>
              <w:t xml:space="preserve"> + verslaglegging</w:t>
            </w:r>
            <w:r w:rsidR="00BF2F0A">
              <w:rPr>
                <w:rFonts w:ascii="Arial" w:hAnsi="Arial" w:cs="Arial"/>
                <w:sz w:val="20"/>
                <w:szCs w:val="20"/>
              </w:rPr>
              <w:t xml:space="preserve"> (notulen)</w:t>
            </w:r>
            <w:r w:rsidRPr="0010162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DAC73D" w14:textId="77777777" w:rsidR="00524E7A" w:rsidRPr="006D5833" w:rsidRDefault="00524E7A" w:rsidP="00524E7A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583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Elk teamlid moet een ander teamlid beoordelen op samenwerken, onderzoeken, de samen gemaakte planning </w:t>
            </w:r>
            <w:r w:rsidRPr="006D5833">
              <w:rPr>
                <w:rStyle w:val="contextualspellingandgrammarerror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uitgevoerd?,</w:t>
            </w:r>
            <w:r w:rsidRPr="006D583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doorzettingsvermogen, nauwkeurigheid in werken en originaliteit.</w:t>
            </w:r>
          </w:p>
          <w:p w14:paraId="111568B8" w14:textId="77777777" w:rsidR="000B51B7" w:rsidRDefault="0031393E" w:rsidP="006D5833">
            <w:pPr>
              <w:pStyle w:val="Lijstalinea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Eindpresentatie.</w:t>
            </w:r>
          </w:p>
          <w:p w14:paraId="4AC9847B" w14:textId="61DB7353" w:rsidR="006D5833" w:rsidRPr="006D5833" w:rsidRDefault="006D5833" w:rsidP="006D58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524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6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lastRenderedPageBreak/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524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6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4D4B909" w14:textId="351AE12C" w:rsid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86AFB2" w14:textId="7494A96C" w:rsidR="00101621" w:rsidRPr="00101621" w:rsidRDefault="00101621" w:rsidP="00F65776">
            <w:pPr>
              <w:pStyle w:val="Lijstalinea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Kan samenwerken;</w:t>
            </w:r>
          </w:p>
          <w:p w14:paraId="3CB82BC7" w14:textId="2745D7DA" w:rsidR="008D3AC9" w:rsidRPr="00101621" w:rsidRDefault="008D3AC9" w:rsidP="00F65776">
            <w:pPr>
              <w:pStyle w:val="Lijstalinea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Werkt efficiënt en effectief;</w:t>
            </w:r>
          </w:p>
          <w:p w14:paraId="00745673" w14:textId="2ABABB2A" w:rsidR="008D3AC9" w:rsidRDefault="008D3AC9" w:rsidP="00F65776">
            <w:pPr>
              <w:pStyle w:val="Lijstalinea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W</w:t>
            </w:r>
            <w:r w:rsidR="00162815">
              <w:rPr>
                <w:rFonts w:ascii="Arial" w:hAnsi="Arial" w:cs="Arial"/>
                <w:sz w:val="20"/>
                <w:szCs w:val="20"/>
              </w:rPr>
              <w:t>erkt systematisch en zorgvuldig;</w:t>
            </w:r>
          </w:p>
          <w:p w14:paraId="58AB0CE7" w14:textId="393514A0" w:rsidR="00162815" w:rsidRPr="00101621" w:rsidRDefault="00162815" w:rsidP="00F65776">
            <w:pPr>
              <w:pStyle w:val="Lijstalinea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 het groepsproces en opbrengsten presenteren;</w:t>
            </w:r>
          </w:p>
          <w:p w14:paraId="5604A773" w14:textId="66F1E98D" w:rsidR="00A7243E" w:rsidRPr="00101621" w:rsidRDefault="008D3AC9" w:rsidP="00F65776">
            <w:pPr>
              <w:pStyle w:val="Lijstalinea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01621">
              <w:rPr>
                <w:rFonts w:ascii="Arial" w:hAnsi="Arial" w:cs="Arial"/>
                <w:sz w:val="20"/>
                <w:szCs w:val="20"/>
              </w:rPr>
              <w:t>Werkt met de juiste materialen en middelen.</w:t>
            </w:r>
          </w:p>
          <w:p w14:paraId="49242D3F" w14:textId="77777777" w:rsidR="00190E01" w:rsidRP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p w14:paraId="2C56F812" w14:textId="77777777" w:rsidR="00631989" w:rsidRDefault="00631989" w:rsidP="00820E94"/>
    <w:tbl>
      <w:tblPr>
        <w:tblStyle w:val="Tabelraster"/>
        <w:tblW w:w="10774" w:type="dxa"/>
        <w:tblInd w:w="-866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774"/>
      </w:tblGrid>
      <w:tr w:rsidR="00E50377" w:rsidRPr="00D35C19" w14:paraId="7737C58C" w14:textId="77777777" w:rsidTr="00E93A35">
        <w:trPr>
          <w:cantSplit/>
          <w:trHeight w:val="616"/>
        </w:trPr>
        <w:tc>
          <w:tcPr>
            <w:tcW w:w="10774" w:type="dxa"/>
            <w:shd w:val="clear" w:color="auto" w:fill="92D050"/>
            <w:vAlign w:val="center"/>
          </w:tcPr>
          <w:p w14:paraId="43C4FD57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14:paraId="1657C33C" w14:textId="77777777" w:rsidTr="00E93A35">
        <w:trPr>
          <w:cantSplit/>
          <w:trHeight w:val="459"/>
        </w:trPr>
        <w:tc>
          <w:tcPr>
            <w:tcW w:w="10774" w:type="dxa"/>
            <w:shd w:val="clear" w:color="auto" w:fill="FFFFFF" w:themeFill="background1"/>
          </w:tcPr>
          <w:p w14:paraId="226FC268" w14:textId="5958985C" w:rsidR="00DF5A26" w:rsidRDefault="00DF5A26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08F76B4" w14:textId="77777777" w:rsidR="009A308A" w:rsidRDefault="009A308A" w:rsidP="00F6577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A308A">
              <w:rPr>
                <w:rFonts w:ascii="Arial" w:hAnsi="Arial" w:cs="Arial"/>
                <w:sz w:val="20"/>
                <w:szCs w:val="20"/>
              </w:rPr>
              <w:t>Internet;</w:t>
            </w:r>
          </w:p>
          <w:p w14:paraId="50821A0F" w14:textId="77777777" w:rsidR="008D3AC9" w:rsidRDefault="008D3AC9" w:rsidP="00F6577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Docent;</w:t>
            </w:r>
          </w:p>
          <w:p w14:paraId="2A2E9D63" w14:textId="5D1E43CA" w:rsidR="008D3AC9" w:rsidRPr="009A308A" w:rsidRDefault="00101621" w:rsidP="00F6577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Lesmateriaal periode </w:t>
            </w:r>
            <w:r w:rsidR="006D5833">
              <w:rPr>
                <w:rFonts w:ascii="Arial" w:hAnsi="Arial" w:cs="Arial"/>
                <w:sz w:val="20"/>
                <w:szCs w:val="20"/>
              </w:rPr>
              <w:t xml:space="preserve">13, 14,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CB319A">
              <w:rPr>
                <w:rFonts w:ascii="Arial" w:hAnsi="Arial" w:cs="Arial"/>
                <w:sz w:val="20"/>
                <w:szCs w:val="20"/>
              </w:rPr>
              <w:t xml:space="preserve"> en 16</w:t>
            </w:r>
          </w:p>
          <w:p w14:paraId="6AC9908F" w14:textId="77777777" w:rsidR="009A308A" w:rsidRPr="009A308A" w:rsidRDefault="009A308A" w:rsidP="00F6577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A308A">
              <w:rPr>
                <w:rFonts w:ascii="Arial" w:hAnsi="Arial" w:cs="Arial"/>
                <w:sz w:val="20"/>
                <w:szCs w:val="20"/>
              </w:rPr>
              <w:t>Leerbedrijf;</w:t>
            </w:r>
          </w:p>
          <w:p w14:paraId="6C8C36E9" w14:textId="47FBDC2D" w:rsidR="00506880" w:rsidRPr="00836023" w:rsidRDefault="00506880" w:rsidP="00631989">
            <w:pPr>
              <w:pStyle w:val="Lijstalinea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45E4FA6" w14:textId="77777777" w:rsidR="009A308A" w:rsidRPr="009A308A" w:rsidRDefault="009A308A" w:rsidP="009A308A">
            <w:pPr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0BEB89" w14:textId="77777777" w:rsidR="00071BA0" w:rsidRPr="00071BA0" w:rsidRDefault="00071BA0" w:rsidP="00506880">
            <w:pPr>
              <w:pStyle w:val="Lijstalinea"/>
            </w:pPr>
          </w:p>
        </w:tc>
      </w:tr>
      <w:tr w:rsidR="00B63807" w14:paraId="4B5DD6F3" w14:textId="77777777" w:rsidTr="00E93A35">
        <w:trPr>
          <w:cantSplit/>
          <w:trHeight w:val="459"/>
        </w:trPr>
        <w:tc>
          <w:tcPr>
            <w:tcW w:w="10774" w:type="dxa"/>
            <w:shd w:val="clear" w:color="auto" w:fill="FFFFFF" w:themeFill="background1"/>
          </w:tcPr>
          <w:p w14:paraId="1809CF2E" w14:textId="2B41F7B3" w:rsidR="00B63807" w:rsidRPr="007C06E9" w:rsidRDefault="00B63807" w:rsidP="007C06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3FE98DD1" w14:textId="77777777" w:rsidR="00E50377" w:rsidRDefault="00E50377" w:rsidP="00B14887"/>
    <w:sectPr w:rsidR="00E50377" w:rsidSect="00E43A2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9BE14" w14:textId="77777777" w:rsidR="009C4A29" w:rsidRDefault="009C4A29" w:rsidP="00EA57C8">
      <w:pPr>
        <w:spacing w:after="0" w:line="240" w:lineRule="auto"/>
      </w:pPr>
      <w:r>
        <w:separator/>
      </w:r>
    </w:p>
  </w:endnote>
  <w:endnote w:type="continuationSeparator" w:id="0">
    <w:p w14:paraId="7ECC3676" w14:textId="77777777" w:rsidR="009C4A29" w:rsidRDefault="009C4A2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1393B23" w:rsidR="00244419" w:rsidRDefault="00244419" w:rsidP="00B81BA3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A35">
          <w:rPr>
            <w:noProof/>
          </w:rPr>
          <w:t>5</w:t>
        </w:r>
        <w:r>
          <w:fldChar w:fldCharType="end"/>
        </w:r>
      </w:p>
    </w:sdtContent>
  </w:sdt>
  <w:p w14:paraId="6923D34D" w14:textId="77777777" w:rsidR="00244419" w:rsidRDefault="0024441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CD7D5" w14:textId="77777777" w:rsidR="009C4A29" w:rsidRDefault="009C4A29" w:rsidP="00EA57C8">
      <w:pPr>
        <w:spacing w:after="0" w:line="240" w:lineRule="auto"/>
      </w:pPr>
      <w:r>
        <w:separator/>
      </w:r>
    </w:p>
  </w:footnote>
  <w:footnote w:type="continuationSeparator" w:id="0">
    <w:p w14:paraId="4063CAF3" w14:textId="77777777" w:rsidR="009C4A29" w:rsidRDefault="009C4A29" w:rsidP="00EA5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C66CF"/>
    <w:multiLevelType w:val="hybridMultilevel"/>
    <w:tmpl w:val="972CF180"/>
    <w:lvl w:ilvl="0" w:tplc="F6C228D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D44918"/>
    <w:multiLevelType w:val="hybridMultilevel"/>
    <w:tmpl w:val="E3F260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8743D0"/>
    <w:multiLevelType w:val="hybridMultilevel"/>
    <w:tmpl w:val="244CC3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02F3C"/>
    <w:multiLevelType w:val="hybridMultilevel"/>
    <w:tmpl w:val="3EA2313C"/>
    <w:lvl w:ilvl="0" w:tplc="F6C228D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FC13E5F"/>
    <w:multiLevelType w:val="hybridMultilevel"/>
    <w:tmpl w:val="EF669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05081"/>
    <w:multiLevelType w:val="hybridMultilevel"/>
    <w:tmpl w:val="A18CE4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B4A5C"/>
    <w:multiLevelType w:val="hybridMultilevel"/>
    <w:tmpl w:val="714CDF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A474B"/>
    <w:multiLevelType w:val="hybridMultilevel"/>
    <w:tmpl w:val="8E967E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06BF9"/>
    <w:multiLevelType w:val="hybridMultilevel"/>
    <w:tmpl w:val="08E6A5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19"/>
    <w:rsid w:val="00000FAE"/>
    <w:rsid w:val="0000707A"/>
    <w:rsid w:val="000101AE"/>
    <w:rsid w:val="00011AFC"/>
    <w:rsid w:val="00012CD4"/>
    <w:rsid w:val="00032167"/>
    <w:rsid w:val="00046635"/>
    <w:rsid w:val="00054301"/>
    <w:rsid w:val="00064180"/>
    <w:rsid w:val="000705A6"/>
    <w:rsid w:val="00071BA0"/>
    <w:rsid w:val="00082A59"/>
    <w:rsid w:val="00097C84"/>
    <w:rsid w:val="000B0E7B"/>
    <w:rsid w:val="000B51B7"/>
    <w:rsid w:val="000B589E"/>
    <w:rsid w:val="000C5CF0"/>
    <w:rsid w:val="000D06B9"/>
    <w:rsid w:val="000E58A8"/>
    <w:rsid w:val="000F3056"/>
    <w:rsid w:val="000F398F"/>
    <w:rsid w:val="00101621"/>
    <w:rsid w:val="00102278"/>
    <w:rsid w:val="00102C50"/>
    <w:rsid w:val="00110071"/>
    <w:rsid w:val="0011439D"/>
    <w:rsid w:val="0012343C"/>
    <w:rsid w:val="001255E7"/>
    <w:rsid w:val="001263C4"/>
    <w:rsid w:val="00131AEA"/>
    <w:rsid w:val="00132636"/>
    <w:rsid w:val="00144203"/>
    <w:rsid w:val="00147153"/>
    <w:rsid w:val="001501B3"/>
    <w:rsid w:val="00150DF9"/>
    <w:rsid w:val="00162815"/>
    <w:rsid w:val="0017461A"/>
    <w:rsid w:val="00174924"/>
    <w:rsid w:val="001751D3"/>
    <w:rsid w:val="00190E01"/>
    <w:rsid w:val="001A58CB"/>
    <w:rsid w:val="001C261C"/>
    <w:rsid w:val="001E393A"/>
    <w:rsid w:val="00203533"/>
    <w:rsid w:val="00207A0B"/>
    <w:rsid w:val="002111CC"/>
    <w:rsid w:val="00233E4F"/>
    <w:rsid w:val="00234D30"/>
    <w:rsid w:val="00244419"/>
    <w:rsid w:val="00250FFF"/>
    <w:rsid w:val="00255C31"/>
    <w:rsid w:val="00267365"/>
    <w:rsid w:val="002804BA"/>
    <w:rsid w:val="002820BB"/>
    <w:rsid w:val="00283715"/>
    <w:rsid w:val="00296607"/>
    <w:rsid w:val="002A1181"/>
    <w:rsid w:val="002B2410"/>
    <w:rsid w:val="002C3C81"/>
    <w:rsid w:val="002C5A0D"/>
    <w:rsid w:val="002D1F6D"/>
    <w:rsid w:val="002D52BB"/>
    <w:rsid w:val="002E1CD1"/>
    <w:rsid w:val="002F056D"/>
    <w:rsid w:val="00302293"/>
    <w:rsid w:val="00305E70"/>
    <w:rsid w:val="003119CE"/>
    <w:rsid w:val="0031393E"/>
    <w:rsid w:val="00317C61"/>
    <w:rsid w:val="0033060F"/>
    <w:rsid w:val="00331E3D"/>
    <w:rsid w:val="0033323A"/>
    <w:rsid w:val="003369C9"/>
    <w:rsid w:val="00352EAD"/>
    <w:rsid w:val="003569A6"/>
    <w:rsid w:val="00356BD3"/>
    <w:rsid w:val="00362D3D"/>
    <w:rsid w:val="003A7174"/>
    <w:rsid w:val="003A7F78"/>
    <w:rsid w:val="003C76FD"/>
    <w:rsid w:val="003E018A"/>
    <w:rsid w:val="00404D7E"/>
    <w:rsid w:val="00412B71"/>
    <w:rsid w:val="004218C4"/>
    <w:rsid w:val="0042295A"/>
    <w:rsid w:val="00462FCD"/>
    <w:rsid w:val="00463D0D"/>
    <w:rsid w:val="0046615E"/>
    <w:rsid w:val="00467952"/>
    <w:rsid w:val="00473EC1"/>
    <w:rsid w:val="004742F9"/>
    <w:rsid w:val="00476726"/>
    <w:rsid w:val="00491073"/>
    <w:rsid w:val="00493917"/>
    <w:rsid w:val="004A0392"/>
    <w:rsid w:val="004A0BE4"/>
    <w:rsid w:val="004A6B94"/>
    <w:rsid w:val="004B2F3A"/>
    <w:rsid w:val="004C2617"/>
    <w:rsid w:val="004C7938"/>
    <w:rsid w:val="004E7EFB"/>
    <w:rsid w:val="005011EC"/>
    <w:rsid w:val="00502000"/>
    <w:rsid w:val="00506880"/>
    <w:rsid w:val="00514F90"/>
    <w:rsid w:val="00524E7A"/>
    <w:rsid w:val="00525475"/>
    <w:rsid w:val="00525779"/>
    <w:rsid w:val="0052703F"/>
    <w:rsid w:val="005360C8"/>
    <w:rsid w:val="005368BA"/>
    <w:rsid w:val="005533E3"/>
    <w:rsid w:val="00554227"/>
    <w:rsid w:val="005808A9"/>
    <w:rsid w:val="005932D9"/>
    <w:rsid w:val="00597F90"/>
    <w:rsid w:val="005A2F7C"/>
    <w:rsid w:val="005C4780"/>
    <w:rsid w:val="005C587C"/>
    <w:rsid w:val="005D5367"/>
    <w:rsid w:val="005E7C4D"/>
    <w:rsid w:val="00600131"/>
    <w:rsid w:val="006009E2"/>
    <w:rsid w:val="00602927"/>
    <w:rsid w:val="00604AD2"/>
    <w:rsid w:val="00611C35"/>
    <w:rsid w:val="006179BE"/>
    <w:rsid w:val="00631989"/>
    <w:rsid w:val="006327B8"/>
    <w:rsid w:val="006375EF"/>
    <w:rsid w:val="00643820"/>
    <w:rsid w:val="00643827"/>
    <w:rsid w:val="00657B1B"/>
    <w:rsid w:val="00663500"/>
    <w:rsid w:val="006710DA"/>
    <w:rsid w:val="00671640"/>
    <w:rsid w:val="00672897"/>
    <w:rsid w:val="00687BE3"/>
    <w:rsid w:val="006969F5"/>
    <w:rsid w:val="006A313A"/>
    <w:rsid w:val="006A5E04"/>
    <w:rsid w:val="006B6142"/>
    <w:rsid w:val="006C1454"/>
    <w:rsid w:val="006C47EA"/>
    <w:rsid w:val="006C6A08"/>
    <w:rsid w:val="006D0A92"/>
    <w:rsid w:val="006D5833"/>
    <w:rsid w:val="006D7593"/>
    <w:rsid w:val="006F5502"/>
    <w:rsid w:val="006F63C9"/>
    <w:rsid w:val="00703E20"/>
    <w:rsid w:val="0073367A"/>
    <w:rsid w:val="00742000"/>
    <w:rsid w:val="00752157"/>
    <w:rsid w:val="00756416"/>
    <w:rsid w:val="0075791E"/>
    <w:rsid w:val="00767746"/>
    <w:rsid w:val="007829B0"/>
    <w:rsid w:val="00786B8C"/>
    <w:rsid w:val="007A4686"/>
    <w:rsid w:val="007A65E4"/>
    <w:rsid w:val="007B0FE1"/>
    <w:rsid w:val="007B2709"/>
    <w:rsid w:val="007C06E9"/>
    <w:rsid w:val="007D27E0"/>
    <w:rsid w:val="007F0FCA"/>
    <w:rsid w:val="007F6CDE"/>
    <w:rsid w:val="00804560"/>
    <w:rsid w:val="00820E94"/>
    <w:rsid w:val="00836023"/>
    <w:rsid w:val="00854485"/>
    <w:rsid w:val="00871DA3"/>
    <w:rsid w:val="00884482"/>
    <w:rsid w:val="00892E0F"/>
    <w:rsid w:val="008B51B5"/>
    <w:rsid w:val="008D3AC9"/>
    <w:rsid w:val="00900F78"/>
    <w:rsid w:val="009039F2"/>
    <w:rsid w:val="009166F4"/>
    <w:rsid w:val="00940B88"/>
    <w:rsid w:val="00944245"/>
    <w:rsid w:val="009839D4"/>
    <w:rsid w:val="009917D6"/>
    <w:rsid w:val="009A0463"/>
    <w:rsid w:val="009A308A"/>
    <w:rsid w:val="009A4C4B"/>
    <w:rsid w:val="009A4EF3"/>
    <w:rsid w:val="009C4A29"/>
    <w:rsid w:val="009C5E64"/>
    <w:rsid w:val="009D392C"/>
    <w:rsid w:val="009D5B3B"/>
    <w:rsid w:val="009E2B2B"/>
    <w:rsid w:val="009F2F52"/>
    <w:rsid w:val="009F6AC2"/>
    <w:rsid w:val="00A10937"/>
    <w:rsid w:val="00A1311D"/>
    <w:rsid w:val="00A2724B"/>
    <w:rsid w:val="00A311BC"/>
    <w:rsid w:val="00A37F1B"/>
    <w:rsid w:val="00A40B2A"/>
    <w:rsid w:val="00A542AD"/>
    <w:rsid w:val="00A640FE"/>
    <w:rsid w:val="00A7243E"/>
    <w:rsid w:val="00A74628"/>
    <w:rsid w:val="00A8289C"/>
    <w:rsid w:val="00AD7EE4"/>
    <w:rsid w:val="00AE1552"/>
    <w:rsid w:val="00AE5F46"/>
    <w:rsid w:val="00AF3CD5"/>
    <w:rsid w:val="00AF4D24"/>
    <w:rsid w:val="00B01D41"/>
    <w:rsid w:val="00B14887"/>
    <w:rsid w:val="00B22213"/>
    <w:rsid w:val="00B577DE"/>
    <w:rsid w:val="00B60370"/>
    <w:rsid w:val="00B63807"/>
    <w:rsid w:val="00B763BE"/>
    <w:rsid w:val="00B81BA3"/>
    <w:rsid w:val="00B92957"/>
    <w:rsid w:val="00B93811"/>
    <w:rsid w:val="00BA1A48"/>
    <w:rsid w:val="00BA7B77"/>
    <w:rsid w:val="00BB26B8"/>
    <w:rsid w:val="00BB2D87"/>
    <w:rsid w:val="00BC25EE"/>
    <w:rsid w:val="00BD2B23"/>
    <w:rsid w:val="00BE6F94"/>
    <w:rsid w:val="00BF2F0A"/>
    <w:rsid w:val="00C0083F"/>
    <w:rsid w:val="00C1060B"/>
    <w:rsid w:val="00C11152"/>
    <w:rsid w:val="00C16ED5"/>
    <w:rsid w:val="00C27EF6"/>
    <w:rsid w:val="00C33B42"/>
    <w:rsid w:val="00C46598"/>
    <w:rsid w:val="00C5443E"/>
    <w:rsid w:val="00C60222"/>
    <w:rsid w:val="00C6458F"/>
    <w:rsid w:val="00C721DC"/>
    <w:rsid w:val="00C72252"/>
    <w:rsid w:val="00C80D66"/>
    <w:rsid w:val="00C81ABA"/>
    <w:rsid w:val="00C8430F"/>
    <w:rsid w:val="00C86BC1"/>
    <w:rsid w:val="00C919CA"/>
    <w:rsid w:val="00C92191"/>
    <w:rsid w:val="00C93760"/>
    <w:rsid w:val="00CA7AC3"/>
    <w:rsid w:val="00CB319A"/>
    <w:rsid w:val="00CB4C7F"/>
    <w:rsid w:val="00CB5217"/>
    <w:rsid w:val="00CC5CA2"/>
    <w:rsid w:val="00CD5109"/>
    <w:rsid w:val="00CE64E1"/>
    <w:rsid w:val="00CE68AF"/>
    <w:rsid w:val="00CF1C71"/>
    <w:rsid w:val="00CF415A"/>
    <w:rsid w:val="00CF5CEB"/>
    <w:rsid w:val="00CF69CE"/>
    <w:rsid w:val="00CF755B"/>
    <w:rsid w:val="00D02CB3"/>
    <w:rsid w:val="00D10AC0"/>
    <w:rsid w:val="00D26543"/>
    <w:rsid w:val="00D27467"/>
    <w:rsid w:val="00D321D9"/>
    <w:rsid w:val="00D35C19"/>
    <w:rsid w:val="00D446A3"/>
    <w:rsid w:val="00D54312"/>
    <w:rsid w:val="00D6374D"/>
    <w:rsid w:val="00D66B80"/>
    <w:rsid w:val="00D70349"/>
    <w:rsid w:val="00D71F0C"/>
    <w:rsid w:val="00D758FA"/>
    <w:rsid w:val="00DF3700"/>
    <w:rsid w:val="00DF3ACC"/>
    <w:rsid w:val="00DF5A26"/>
    <w:rsid w:val="00E21166"/>
    <w:rsid w:val="00E26571"/>
    <w:rsid w:val="00E4095C"/>
    <w:rsid w:val="00E43A27"/>
    <w:rsid w:val="00E50377"/>
    <w:rsid w:val="00E51B75"/>
    <w:rsid w:val="00E73097"/>
    <w:rsid w:val="00E84CFB"/>
    <w:rsid w:val="00E84FDB"/>
    <w:rsid w:val="00E93A35"/>
    <w:rsid w:val="00EA57C8"/>
    <w:rsid w:val="00EA5E29"/>
    <w:rsid w:val="00EC6188"/>
    <w:rsid w:val="00ED0354"/>
    <w:rsid w:val="00EF5843"/>
    <w:rsid w:val="00F05DB3"/>
    <w:rsid w:val="00F06B07"/>
    <w:rsid w:val="00F10CC2"/>
    <w:rsid w:val="00F12E9C"/>
    <w:rsid w:val="00F1333B"/>
    <w:rsid w:val="00F34B3B"/>
    <w:rsid w:val="00F35936"/>
    <w:rsid w:val="00F4463B"/>
    <w:rsid w:val="00F45AEF"/>
    <w:rsid w:val="00F65776"/>
    <w:rsid w:val="00F85F2E"/>
    <w:rsid w:val="00F929B0"/>
    <w:rsid w:val="00F9558E"/>
    <w:rsid w:val="00FA07E6"/>
    <w:rsid w:val="00FC1364"/>
    <w:rsid w:val="00FC6891"/>
    <w:rsid w:val="00FD69F7"/>
    <w:rsid w:val="00FF1730"/>
    <w:rsid w:val="00FF6CD4"/>
    <w:rsid w:val="00FF6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C40D7C8"/>
  <w15:docId w15:val="{CE26A290-948E-4D78-8A3A-689D395B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  <w:style w:type="paragraph" w:customStyle="1" w:styleId="Default">
    <w:name w:val="Default"/>
    <w:rsid w:val="000101AE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customStyle="1" w:styleId="normaltextrun">
    <w:name w:val="normaltextrun"/>
    <w:basedOn w:val="Standaardalinea-lettertype"/>
    <w:rsid w:val="00525475"/>
  </w:style>
  <w:style w:type="character" w:customStyle="1" w:styleId="contextualspellingandgrammarerror">
    <w:name w:val="contextualspellingandgrammarerror"/>
    <w:basedOn w:val="Standaardalinea-lettertype"/>
    <w:rsid w:val="00525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FD663673A1C468486BB8CF72FDC54" ma:contentTypeVersion="7" ma:contentTypeDescription="Een nieuw document maken." ma:contentTypeScope="" ma:versionID="885230d4d6fb1ed9f6c780860e90d21c">
  <xsd:schema xmlns:xsd="http://www.w3.org/2001/XMLSchema" xmlns:xs="http://www.w3.org/2001/XMLSchema" xmlns:p="http://schemas.microsoft.com/office/2006/metadata/properties" xmlns:ns2="0a5048d8-fbbc-4f81-8376-02290dc50016" targetNamespace="http://schemas.microsoft.com/office/2006/metadata/properties" ma:root="true" ma:fieldsID="1acb56309d7ba031a17c051635ad32e9" ns2:_="">
    <xsd:import namespace="0a5048d8-fbbc-4f81-8376-02290dc500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048d8-fbbc-4f81-8376-02290dc50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773F-0B02-4B3D-A94A-AB1293A29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048d8-fbbc-4f81-8376-02290dc500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0a5048d8-fbbc-4f81-8376-02290dc50016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ABD2C6-8F30-4AC3-874E-9AD2B3D52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1196</Words>
  <Characters>6582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Henk Veurink</cp:lastModifiedBy>
  <cp:revision>8</cp:revision>
  <cp:lastPrinted>2019-04-18T06:03:00Z</cp:lastPrinted>
  <dcterms:created xsi:type="dcterms:W3CDTF">2019-11-05T14:11:00Z</dcterms:created>
  <dcterms:modified xsi:type="dcterms:W3CDTF">2021-02-10T09:49:00Z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0x0101009B3FD663673A1C468486BB8CF72FDC54</vt:lpwstr>
  </property>
  <property fmtid="{D5CDD505-2E9C-101B-9397-08002B2CF9AE}" pid="3" name="_dlc_DocIdItemGuid">
    <vt:lpwstr>18c0fe94-9a30-494c-bbda-1c240b7b8a7a</vt:lpwstr>
  </property>
</Properties>
</file>