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D6244" w14:textId="77777777" w:rsidR="008C0FD3" w:rsidRDefault="00617962">
      <w:pPr>
        <w:spacing w:line="240" w:lineRule="auto"/>
        <w:rPr>
          <w:rFonts w:ascii="Cambria" w:eastAsia="Cambria" w:hAnsi="Cambria" w:cs="Cambria"/>
          <w:b/>
          <w:sz w:val="24"/>
          <w:szCs w:val="24"/>
        </w:rPr>
      </w:pPr>
      <w:bookmarkStart w:id="0" w:name="_GoBack"/>
      <w:bookmarkEnd w:id="0"/>
      <w:r>
        <w:rPr>
          <w:rFonts w:ascii="Cambria" w:eastAsia="Cambria" w:hAnsi="Cambria" w:cs="Cambria"/>
          <w:b/>
          <w:sz w:val="24"/>
          <w:szCs w:val="24"/>
        </w:rPr>
        <w:t>Handleiding speurtocht</w:t>
      </w:r>
    </w:p>
    <w:p w14:paraId="0B5FCA4F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74E0F90F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Nodig:</w:t>
      </w:r>
    </w:p>
    <w:p w14:paraId="75BFB5C6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(1 bij start/eind; 1 bij station; 2 bij Jo Gerrishal; 1 bij Donderberg)</w:t>
      </w:r>
    </w:p>
    <w:p w14:paraId="56AD5A8C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5377A32C" w14:textId="77777777" w:rsidR="008C0FD3" w:rsidRDefault="00617962">
      <w:pPr>
        <w:spacing w:line="240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startpunt</w:t>
      </w:r>
    </w:p>
    <w:p w14:paraId="2FBBA18F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pen en papier</w:t>
      </w:r>
    </w:p>
    <w:p w14:paraId="4C31A4DE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278EC226" w14:textId="77777777" w:rsidR="008C0FD3" w:rsidRDefault="00617962">
      <w:pPr>
        <w:spacing w:line="240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controlepunt 1</w:t>
      </w:r>
    </w:p>
    <w:p w14:paraId="2ABAFC0E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pen</w:t>
      </w:r>
    </w:p>
    <w:p w14:paraId="62646D2A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41BCDA6C" w14:textId="77777777" w:rsidR="008C0FD3" w:rsidRDefault="00617962">
      <w:pPr>
        <w:spacing w:line="240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controlepunt 2</w:t>
      </w:r>
    </w:p>
    <w:p w14:paraId="051425DF" w14:textId="77777777" w:rsidR="008C0FD3" w:rsidRDefault="00617962">
      <w:pPr>
        <w:numPr>
          <w:ilvl w:val="0"/>
          <w:numId w:val="1"/>
        </w:num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lekkers</w:t>
      </w:r>
    </w:p>
    <w:p w14:paraId="70FD9E2C" w14:textId="77777777" w:rsidR="008C0FD3" w:rsidRDefault="00617962">
      <w:pPr>
        <w:numPr>
          <w:ilvl w:val="0"/>
          <w:numId w:val="4"/>
        </w:num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flesjes water</w:t>
      </w:r>
    </w:p>
    <w:p w14:paraId="4CA9E6BC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2D0591BD" w14:textId="77777777" w:rsidR="008C0FD3" w:rsidRDefault="00617962">
      <w:pPr>
        <w:spacing w:line="240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controlepunt 4 (eindpunt)</w:t>
      </w:r>
    </w:p>
    <w:p w14:paraId="49B4D886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• kruiswoordpuzzel en sudoko</w:t>
      </w:r>
    </w:p>
    <w:p w14:paraId="39E376DB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• pen</w:t>
      </w:r>
    </w:p>
    <w:p w14:paraId="665371CB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2A416877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De docent die bij een controlepunt staat, zorgt ook voor de materialen.</w:t>
      </w:r>
    </w:p>
    <w:p w14:paraId="2A517067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1151EAB9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0EA683BE" w14:textId="77777777" w:rsidR="008C0FD3" w:rsidRDefault="00617962">
      <w:pPr>
        <w:spacing w:line="240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Start</w:t>
      </w:r>
    </w:p>
    <w:p w14:paraId="2518BCE8" w14:textId="77777777" w:rsidR="008C0FD3" w:rsidRDefault="00617962">
      <w:pPr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Docent maakt groepjes van vijf en schrijft de namen op</w:t>
      </w:r>
    </w:p>
    <w:p w14:paraId="4113E28E" w14:textId="77777777" w:rsidR="008C0FD3" w:rsidRDefault="00617962">
      <w:pPr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Bij begin van de speurtocht per groepje 1 telefoonnummer van een leerling </w:t>
      </w:r>
    </w:p>
    <w:p w14:paraId="32E725FF" w14:textId="77777777" w:rsidR="008C0FD3" w:rsidRDefault="00617962">
      <w:pPr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Ieder groepje het telefoonnummer van aanspreek</w:t>
      </w:r>
      <w:r>
        <w:rPr>
          <w:rFonts w:ascii="Cambria" w:eastAsia="Cambria" w:hAnsi="Cambria" w:cs="Cambria"/>
          <w:sz w:val="24"/>
          <w:szCs w:val="24"/>
        </w:rPr>
        <w:t>punt docent meegeven</w:t>
      </w:r>
    </w:p>
    <w:p w14:paraId="68A97B41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noProof/>
          <w:lang w:val="nl-NL"/>
        </w:rPr>
        <w:drawing>
          <wp:anchor distT="0" distB="0" distL="114300" distR="114300" simplePos="0" relativeHeight="251658240" behindDoc="0" locked="0" layoutInCell="1" hidden="0" allowOverlap="1" wp14:anchorId="51F34430" wp14:editId="7C8BD899">
            <wp:simplePos x="0" y="0"/>
            <wp:positionH relativeFrom="column">
              <wp:posOffset>2514600</wp:posOffset>
            </wp:positionH>
            <wp:positionV relativeFrom="paragraph">
              <wp:posOffset>49530</wp:posOffset>
            </wp:positionV>
            <wp:extent cx="3771265" cy="1983105"/>
            <wp:effectExtent l="0" t="0" r="0" b="0"/>
            <wp:wrapNone/>
            <wp:docPr id="1" name="image1.png" descr="Macintosh HD:Users:kwi:Desktop:Schermafbeelding 2014-08-24 om 21.53.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Macintosh HD:Users:kwi:Desktop:Schermafbeelding 2014-08-24 om 21.53.29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1265" cy="19831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8EA61BA" w14:textId="77777777" w:rsidR="008C0FD3" w:rsidRDefault="00617962">
      <w:pPr>
        <w:spacing w:line="240" w:lineRule="auto"/>
        <w:jc w:val="both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informatie</w:t>
      </w:r>
    </w:p>
    <w:p w14:paraId="62B3F2BC" w14:textId="77777777" w:rsidR="008C0FD3" w:rsidRDefault="008C0FD3">
      <w:pPr>
        <w:spacing w:line="240" w:lineRule="auto"/>
        <w:jc w:val="both"/>
        <w:rPr>
          <w:rFonts w:ascii="Cambria" w:eastAsia="Cambria" w:hAnsi="Cambria" w:cs="Cambria"/>
          <w:sz w:val="24"/>
          <w:szCs w:val="24"/>
        </w:rPr>
      </w:pPr>
    </w:p>
    <w:p w14:paraId="2C741228" w14:textId="77777777" w:rsidR="008C0FD3" w:rsidRDefault="00617962">
      <w:pPr>
        <w:spacing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volgens routeplanner duurt </w:t>
      </w:r>
    </w:p>
    <w:p w14:paraId="7BE945AB" w14:textId="77777777" w:rsidR="008C0FD3" w:rsidRDefault="00617962">
      <w:pPr>
        <w:spacing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route ongeveer 1 uur en 10 minuten.</w:t>
      </w:r>
    </w:p>
    <w:p w14:paraId="3F22B9B7" w14:textId="77777777" w:rsidR="008C0FD3" w:rsidRDefault="008C0FD3">
      <w:pPr>
        <w:spacing w:line="240" w:lineRule="auto"/>
        <w:jc w:val="both"/>
        <w:rPr>
          <w:rFonts w:ascii="Cambria" w:eastAsia="Cambria" w:hAnsi="Cambria" w:cs="Cambria"/>
          <w:color w:val="FF0000"/>
          <w:sz w:val="24"/>
          <w:szCs w:val="24"/>
        </w:rPr>
      </w:pPr>
    </w:p>
    <w:p w14:paraId="323B806A" w14:textId="77777777" w:rsidR="008C0FD3" w:rsidRDefault="008C0FD3">
      <w:pPr>
        <w:spacing w:line="240" w:lineRule="auto"/>
        <w:jc w:val="both"/>
        <w:rPr>
          <w:rFonts w:ascii="Cambria" w:eastAsia="Cambria" w:hAnsi="Cambria" w:cs="Cambria"/>
          <w:color w:val="FF0000"/>
          <w:sz w:val="24"/>
          <w:szCs w:val="24"/>
        </w:rPr>
      </w:pPr>
    </w:p>
    <w:p w14:paraId="2FBA41AB" w14:textId="77777777" w:rsidR="008C0FD3" w:rsidRDefault="008C0FD3">
      <w:pPr>
        <w:spacing w:line="240" w:lineRule="auto"/>
        <w:jc w:val="both"/>
        <w:rPr>
          <w:rFonts w:ascii="Cambria" w:eastAsia="Cambria" w:hAnsi="Cambria" w:cs="Cambria"/>
          <w:sz w:val="24"/>
          <w:szCs w:val="24"/>
        </w:rPr>
      </w:pPr>
    </w:p>
    <w:p w14:paraId="17760AD3" w14:textId="77777777" w:rsidR="008C0FD3" w:rsidRDefault="008C0FD3">
      <w:pP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</w:p>
    <w:p w14:paraId="268A01FE" w14:textId="77777777" w:rsidR="008C0FD3" w:rsidRDefault="008C0FD3">
      <w:pP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</w:p>
    <w:p w14:paraId="177B2FBD" w14:textId="77777777" w:rsidR="008C0FD3" w:rsidRDefault="008C0FD3">
      <w:pP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</w:p>
    <w:p w14:paraId="6BE31D8E" w14:textId="77777777" w:rsidR="008C0FD3" w:rsidRDefault="008C0FD3">
      <w:pP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</w:p>
    <w:p w14:paraId="02F1BDC3" w14:textId="77777777" w:rsidR="008C0FD3" w:rsidRDefault="008C0FD3">
      <w:pP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</w:p>
    <w:p w14:paraId="0F0987FB" w14:textId="77777777" w:rsidR="008C0FD3" w:rsidRDefault="008C0FD3">
      <w:pP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</w:p>
    <w:p w14:paraId="7BB26D1E" w14:textId="77777777" w:rsidR="008C0FD3" w:rsidRDefault="008C0FD3">
      <w:pP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</w:p>
    <w:p w14:paraId="07110CF1" w14:textId="77777777" w:rsidR="008C0FD3" w:rsidRDefault="008C0FD3">
      <w:pP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</w:p>
    <w:p w14:paraId="342A228A" w14:textId="77777777" w:rsidR="008C0FD3" w:rsidRDefault="008C0FD3">
      <w:pP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</w:p>
    <w:p w14:paraId="4F7BC952" w14:textId="77777777" w:rsidR="008C0FD3" w:rsidRDefault="008C0FD3">
      <w:pP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</w:p>
    <w:p w14:paraId="5AE729AD" w14:textId="77777777" w:rsidR="008C0FD3" w:rsidRDefault="008C0FD3">
      <w:pP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</w:p>
    <w:p w14:paraId="7136B859" w14:textId="77777777" w:rsidR="008C0FD3" w:rsidRDefault="008C0FD3">
      <w:pP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</w:p>
    <w:p w14:paraId="5B4B1AC0" w14:textId="77777777" w:rsidR="008C0FD3" w:rsidRDefault="008C0FD3">
      <w:pP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</w:p>
    <w:p w14:paraId="6B4E31A8" w14:textId="77777777" w:rsidR="008C0FD3" w:rsidRDefault="008C0FD3">
      <w:pP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</w:p>
    <w:p w14:paraId="31D3E82D" w14:textId="77777777" w:rsidR="008C0FD3" w:rsidRDefault="00617962">
      <w:pPr>
        <w:spacing w:line="240" w:lineRule="auto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controlepunt 1: station → NIEKEE!</w:t>
      </w:r>
    </w:p>
    <w:p w14:paraId="297EE0CA" w14:textId="77777777" w:rsidR="008C0FD3" w:rsidRDefault="008C0FD3">
      <w:pPr>
        <w:spacing w:line="240" w:lineRule="auto"/>
        <w:jc w:val="center"/>
        <w:rPr>
          <w:rFonts w:ascii="Cambria" w:eastAsia="Cambria" w:hAnsi="Cambria" w:cs="Cambria"/>
          <w:b/>
          <w:sz w:val="24"/>
          <w:szCs w:val="24"/>
        </w:rPr>
      </w:pPr>
    </w:p>
    <w:p w14:paraId="03826214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controle vraag 1 t/m 4</w:t>
      </w:r>
    </w:p>
    <w:p w14:paraId="3BF951B0" w14:textId="77777777" w:rsidR="008C0FD3" w:rsidRDefault="00617962">
      <w:pPr>
        <w:spacing w:line="240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Antwoorden</w:t>
      </w:r>
    </w:p>
    <w:p w14:paraId="66BF9E28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  <w:u w:val="single"/>
        </w:rPr>
      </w:pPr>
      <w:r>
        <w:rPr>
          <w:rFonts w:ascii="Cambria" w:eastAsia="Cambria" w:hAnsi="Cambria" w:cs="Cambria"/>
          <w:sz w:val="24"/>
          <w:szCs w:val="24"/>
          <w:u w:val="single"/>
        </w:rPr>
        <w:t>vraag 1</w:t>
      </w:r>
    </w:p>
    <w:p w14:paraId="602360D6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  <w:u w:val="single"/>
        </w:rPr>
      </w:pP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ab/>
        <w:t>prullenbak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</w:p>
    <w:p w14:paraId="4846D8B2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b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 xml:space="preserve">2 fietsenstalling/ 6 schoolplein </w:t>
      </w:r>
      <w:r>
        <w:rPr>
          <w:rFonts w:ascii="Cambria" w:eastAsia="Cambria" w:hAnsi="Cambria" w:cs="Cambria"/>
          <w:sz w:val="24"/>
          <w:szCs w:val="24"/>
        </w:rPr>
        <w:t>🡪</w:t>
      </w:r>
      <w:r>
        <w:rPr>
          <w:rFonts w:ascii="Cambria" w:eastAsia="Cambria" w:hAnsi="Cambria" w:cs="Cambria"/>
          <w:sz w:val="24"/>
          <w:szCs w:val="24"/>
        </w:rPr>
        <w:t xml:space="preserve"> dus totaal 8</w:t>
      </w:r>
      <w:r>
        <w:rPr>
          <w:rFonts w:ascii="Cambria" w:eastAsia="Cambria" w:hAnsi="Cambria" w:cs="Cambria"/>
          <w:sz w:val="24"/>
          <w:szCs w:val="24"/>
        </w:rPr>
        <w:tab/>
      </w:r>
    </w:p>
    <w:p w14:paraId="60F3EE2B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  <w:u w:val="single"/>
        </w:rPr>
      </w:pPr>
      <w:r>
        <w:rPr>
          <w:rFonts w:ascii="Cambria" w:eastAsia="Cambria" w:hAnsi="Cambria" w:cs="Cambria"/>
          <w:sz w:val="24"/>
          <w:szCs w:val="24"/>
          <w:u w:val="single"/>
        </w:rPr>
        <w:t>vraag 2</w:t>
      </w:r>
    </w:p>
    <w:p w14:paraId="0904C8BB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verzamelplaats</w:t>
      </w:r>
    </w:p>
    <w:p w14:paraId="179570FF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  <w:u w:val="single"/>
        </w:rPr>
      </w:pPr>
      <w:r>
        <w:rPr>
          <w:rFonts w:ascii="Cambria" w:eastAsia="Cambria" w:hAnsi="Cambria" w:cs="Cambria"/>
          <w:sz w:val="24"/>
          <w:szCs w:val="24"/>
          <w:u w:val="single"/>
        </w:rPr>
        <w:t>vraag 4</w:t>
      </w:r>
    </w:p>
    <w:p w14:paraId="5B1CAFEA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haaientanden</w:t>
      </w:r>
      <w:r>
        <w:rPr>
          <w:rFonts w:ascii="Cambria" w:eastAsia="Cambria" w:hAnsi="Cambria" w:cs="Cambria"/>
          <w:sz w:val="24"/>
          <w:szCs w:val="24"/>
        </w:rPr>
        <w:tab/>
      </w:r>
    </w:p>
    <w:p w14:paraId="76959692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bestuurders moeten voorrang verlenen</w:t>
      </w:r>
      <w:r>
        <w:rPr>
          <w:rFonts w:ascii="Cambria" w:eastAsia="Cambria" w:hAnsi="Cambria" w:cs="Cambria"/>
          <w:sz w:val="24"/>
          <w:szCs w:val="24"/>
        </w:rPr>
        <w:tab/>
      </w:r>
    </w:p>
    <w:p w14:paraId="63BE54D3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17C9112D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opdracht:</w:t>
      </w:r>
    </w:p>
    <w:p w14:paraId="17A49BC1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20F7FBA1" w14:textId="77777777" w:rsidR="008C0FD3" w:rsidRDefault="00617962">
      <w:pPr>
        <w:numPr>
          <w:ilvl w:val="0"/>
          <w:numId w:val="3"/>
        </w:numPr>
        <w:spacing w:line="240" w:lineRule="auto"/>
        <w:rPr>
          <w:rFonts w:ascii="Cambria" w:eastAsia="Cambria" w:hAnsi="Cambria" w:cs="Cambria"/>
          <w:sz w:val="24"/>
          <w:szCs w:val="24"/>
          <w:u w:val="single"/>
        </w:rPr>
      </w:pPr>
      <w:r>
        <w:rPr>
          <w:rFonts w:ascii="Cambria" w:eastAsia="Cambria" w:hAnsi="Cambria" w:cs="Cambria"/>
          <w:sz w:val="24"/>
          <w:szCs w:val="24"/>
        </w:rPr>
        <w:t>Meneer Wennmakers heeft honger. Hij koopt een Snicker, een croissantje en een cappuccino. Wat moet hij betalen?</w:t>
      </w:r>
      <w:r>
        <w:rPr>
          <w:rFonts w:ascii="Cambria" w:eastAsia="Cambria" w:hAnsi="Cambria" w:cs="Cambria"/>
          <w:sz w:val="24"/>
          <w:szCs w:val="24"/>
        </w:rPr>
        <w:br/>
      </w:r>
    </w:p>
    <w:p w14:paraId="647D1206" w14:textId="77777777" w:rsidR="008C0FD3" w:rsidRDefault="008C0FD3">
      <w:pPr>
        <w:spacing w:line="240" w:lineRule="auto"/>
        <w:rPr>
          <w:rFonts w:ascii="Cambria" w:eastAsia="Cambria" w:hAnsi="Cambria" w:cs="Cambria"/>
          <w:b/>
          <w:sz w:val="24"/>
          <w:szCs w:val="24"/>
        </w:rPr>
      </w:pPr>
    </w:p>
    <w:p w14:paraId="2D295569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25BE5FD5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136F3B2F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br w:type="column"/>
      </w:r>
    </w:p>
    <w:p w14:paraId="2D3E3485" w14:textId="77777777" w:rsidR="008C0FD3" w:rsidRDefault="00617962">
      <w:pPr>
        <w:spacing w:line="240" w:lineRule="auto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controlepunt 2: Jo Gerrishal, 2 docenten</w:t>
      </w:r>
    </w:p>
    <w:p w14:paraId="46719FDE" w14:textId="77777777" w:rsidR="008C0FD3" w:rsidRDefault="008C0FD3">
      <w:pPr>
        <w:spacing w:line="240" w:lineRule="auto"/>
        <w:jc w:val="center"/>
        <w:rPr>
          <w:rFonts w:ascii="Cambria" w:eastAsia="Cambria" w:hAnsi="Cambria" w:cs="Cambria"/>
          <w:b/>
          <w:sz w:val="24"/>
          <w:szCs w:val="24"/>
        </w:rPr>
      </w:pPr>
    </w:p>
    <w:p w14:paraId="100EE16A" w14:textId="77777777" w:rsidR="008C0FD3" w:rsidRDefault="008C0FD3">
      <w:pPr>
        <w:spacing w:line="240" w:lineRule="auto"/>
        <w:jc w:val="center"/>
        <w:rPr>
          <w:rFonts w:ascii="Cambria" w:eastAsia="Cambria" w:hAnsi="Cambria" w:cs="Cambria"/>
          <w:b/>
          <w:sz w:val="24"/>
          <w:szCs w:val="24"/>
        </w:rPr>
      </w:pPr>
    </w:p>
    <w:p w14:paraId="25EA6A37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controle vraag 7 t/m 10</w:t>
      </w:r>
    </w:p>
    <w:p w14:paraId="2CF97721" w14:textId="77777777" w:rsidR="008C0FD3" w:rsidRDefault="00617962">
      <w:pPr>
        <w:spacing w:line="240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Antwoorden</w:t>
      </w:r>
    </w:p>
    <w:p w14:paraId="795BFAD6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  <w:u w:val="single"/>
        </w:rPr>
      </w:pPr>
      <w:r>
        <w:rPr>
          <w:rFonts w:ascii="Cambria" w:eastAsia="Cambria" w:hAnsi="Cambria" w:cs="Cambria"/>
          <w:sz w:val="24"/>
          <w:szCs w:val="24"/>
          <w:u w:val="single"/>
        </w:rPr>
        <w:t>Vraag 7</w:t>
      </w:r>
    </w:p>
    <w:p w14:paraId="58B2D961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ab/>
        <w:t>fietsstalling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</w:p>
    <w:p w14:paraId="604A3EF8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b</w:t>
      </w:r>
      <w:r>
        <w:rPr>
          <w:rFonts w:ascii="Cambria" w:eastAsia="Cambria" w:hAnsi="Cambria" w:cs="Cambria"/>
          <w:sz w:val="24"/>
          <w:szCs w:val="24"/>
        </w:rPr>
        <w:tab/>
        <w:t>Automatische Externe Defibrillator (wat is dat?)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</w:p>
    <w:p w14:paraId="1B5E9D0B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c</w:t>
      </w:r>
      <w:r>
        <w:rPr>
          <w:rFonts w:ascii="Cambria" w:eastAsia="Cambria" w:hAnsi="Cambria" w:cs="Cambria"/>
          <w:sz w:val="24"/>
          <w:szCs w:val="24"/>
        </w:rPr>
        <w:tab/>
        <w:t>geldautomaat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</w:p>
    <w:p w14:paraId="17BB6685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ab/>
        <w:t>reisinformatie</w:t>
      </w:r>
      <w:r>
        <w:rPr>
          <w:rFonts w:ascii="Cambria" w:eastAsia="Cambria" w:hAnsi="Cambria" w:cs="Cambria"/>
          <w:sz w:val="24"/>
          <w:szCs w:val="24"/>
        </w:rPr>
        <w:tab/>
      </w:r>
    </w:p>
    <w:p w14:paraId="0B58C6A6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  <w:u w:val="single"/>
        </w:rPr>
      </w:pPr>
      <w:r>
        <w:rPr>
          <w:rFonts w:ascii="Cambria" w:eastAsia="Cambria" w:hAnsi="Cambria" w:cs="Cambria"/>
          <w:sz w:val="24"/>
          <w:szCs w:val="24"/>
          <w:u w:val="single"/>
        </w:rPr>
        <w:t>Vraag 9</w:t>
      </w:r>
    </w:p>
    <w:p w14:paraId="67C988F9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ab/>
        <w:t>Custers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</w:p>
    <w:p w14:paraId="39989AEA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b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 xml:space="preserve">alles wat geplaatst wordt in badkamer, slaapkamer, toilet, met als doel 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  <w:t xml:space="preserve">verzorging van lichaam, van waterleiding tot riool en alles wat hier tussen 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  <w:t>zit</w:t>
      </w:r>
    </w:p>
    <w:p w14:paraId="2E7BD069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  <w:u w:val="single"/>
        </w:rPr>
      </w:pPr>
      <w:r>
        <w:rPr>
          <w:rFonts w:ascii="Cambria" w:eastAsia="Cambria" w:hAnsi="Cambria" w:cs="Cambria"/>
          <w:sz w:val="24"/>
          <w:szCs w:val="24"/>
          <w:u w:val="single"/>
        </w:rPr>
        <w:t>Vraag 10</w:t>
      </w:r>
    </w:p>
    <w:p w14:paraId="5EF717F8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ab/>
        <w:t>Jo Gerrishal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</w:p>
    <w:p w14:paraId="485F7E67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b</w:t>
      </w:r>
      <w:r>
        <w:rPr>
          <w:rFonts w:ascii="Cambria" w:eastAsia="Cambria" w:hAnsi="Cambria" w:cs="Cambria"/>
          <w:sz w:val="24"/>
          <w:szCs w:val="24"/>
        </w:rPr>
        <w:tab/>
        <w:t>beroemde Roermondse handbalcoach</w:t>
      </w:r>
      <w:r>
        <w:rPr>
          <w:rFonts w:ascii="Cambria" w:eastAsia="Cambria" w:hAnsi="Cambria" w:cs="Cambria"/>
          <w:sz w:val="24"/>
          <w:szCs w:val="24"/>
        </w:rPr>
        <w:tab/>
      </w:r>
    </w:p>
    <w:p w14:paraId="1281122F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7CA3439A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1E65636F" w14:textId="77777777" w:rsidR="008C0FD3" w:rsidRDefault="00617962">
      <w:pPr>
        <w:spacing w:line="240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Opdracht:</w:t>
      </w:r>
    </w:p>
    <w:p w14:paraId="32A44FCC" w14:textId="77777777" w:rsidR="008C0FD3" w:rsidRDefault="00617962">
      <w:pPr>
        <w:numPr>
          <w:ilvl w:val="0"/>
          <w:numId w:val="2"/>
        </w:num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spijkerpoepen</w:t>
      </w:r>
    </w:p>
    <w:p w14:paraId="649620F8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6E7BBE74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1C466BB8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549F23D2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782E0F0B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1A041E72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2B10C239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3CF7D122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0A1EE9AF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5EF79A5E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5BE9E00A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3644BBF2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05EB045D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24132846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0DFCB9A8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336B2CA9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319D25F0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74C53A28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4D5505CB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51CC20ED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1F17F852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759E1B8E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4D941883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457D323B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6EFCD6B3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74C585FD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58B22994" w14:textId="77777777" w:rsidR="008C0FD3" w:rsidRDefault="008C0FD3">
      <w:pPr>
        <w:spacing w:line="240" w:lineRule="auto"/>
        <w:rPr>
          <w:rFonts w:ascii="Cambria" w:eastAsia="Cambria" w:hAnsi="Cambria" w:cs="Cambria"/>
          <w:b/>
          <w:i/>
          <w:sz w:val="24"/>
          <w:szCs w:val="24"/>
        </w:rPr>
      </w:pPr>
    </w:p>
    <w:p w14:paraId="45F1F78B" w14:textId="77777777" w:rsidR="008C0FD3" w:rsidRDefault="00617962">
      <w:pPr>
        <w:spacing w:line="240" w:lineRule="auto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Controlepunt 3: Donderberg</w:t>
      </w:r>
    </w:p>
    <w:p w14:paraId="6EB27519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4F43259C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5E06B04E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controle vraag 7 t/m 10</w:t>
      </w:r>
    </w:p>
    <w:p w14:paraId="41A689FC" w14:textId="77777777" w:rsidR="008C0FD3" w:rsidRDefault="00617962">
      <w:pPr>
        <w:spacing w:line="240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Antwoorden</w:t>
      </w:r>
    </w:p>
    <w:p w14:paraId="2D0866BC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  <w:u w:val="single"/>
        </w:rPr>
      </w:pPr>
      <w:r>
        <w:rPr>
          <w:rFonts w:ascii="Cambria" w:eastAsia="Cambria" w:hAnsi="Cambria" w:cs="Cambria"/>
          <w:sz w:val="24"/>
          <w:szCs w:val="24"/>
          <w:u w:val="single"/>
        </w:rPr>
        <w:t>Vraag 11</w:t>
      </w:r>
    </w:p>
    <w:p w14:paraId="3659FA23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ab/>
        <w:t>Achilleslaan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</w:p>
    <w:p w14:paraId="34DDE144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b</w:t>
      </w:r>
      <w:r>
        <w:rPr>
          <w:rFonts w:ascii="Cambria" w:eastAsia="Cambria" w:hAnsi="Cambria" w:cs="Cambria"/>
          <w:sz w:val="24"/>
          <w:szCs w:val="24"/>
        </w:rPr>
        <w:tab/>
        <w:t>moskee</w:t>
      </w:r>
    </w:p>
    <w:p w14:paraId="3F17AB4B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c</w:t>
      </w:r>
      <w:r>
        <w:rPr>
          <w:rFonts w:ascii="Cambria" w:eastAsia="Cambria" w:hAnsi="Cambria" w:cs="Cambria"/>
          <w:sz w:val="24"/>
          <w:szCs w:val="24"/>
        </w:rPr>
        <w:tab/>
        <w:t>gebedshuis Islam</w:t>
      </w:r>
    </w:p>
    <w:p w14:paraId="0A1341ED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  <w:u w:val="single"/>
        </w:rPr>
      </w:pPr>
      <w:r>
        <w:rPr>
          <w:rFonts w:ascii="Cambria" w:eastAsia="Cambria" w:hAnsi="Cambria" w:cs="Cambria"/>
          <w:sz w:val="24"/>
          <w:szCs w:val="24"/>
          <w:u w:val="single"/>
        </w:rPr>
        <w:t>Vraag 13</w:t>
      </w:r>
    </w:p>
    <w:p w14:paraId="1FD4E73C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sporthal Donderberg</w:t>
      </w:r>
    </w:p>
    <w:p w14:paraId="45B79CDF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3009FA11" w14:textId="77777777" w:rsidR="008C0FD3" w:rsidRDefault="00617962">
      <w:pPr>
        <w:spacing w:line="240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Opdracht:</w:t>
      </w:r>
    </w:p>
    <w:p w14:paraId="09CB3CF7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54EE7A97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Ga op volgorde staan van:</w:t>
      </w:r>
    </w:p>
    <w:p w14:paraId="5BE1C8CC" w14:textId="77777777" w:rsidR="008C0FD3" w:rsidRDefault="00617962">
      <w:pPr>
        <w:numPr>
          <w:ilvl w:val="0"/>
          <w:numId w:val="2"/>
        </w:num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afstand tot school</w:t>
      </w:r>
    </w:p>
    <w:p w14:paraId="7FE1210F" w14:textId="77777777" w:rsidR="008C0FD3" w:rsidRDefault="00617962">
      <w:pPr>
        <w:numPr>
          <w:ilvl w:val="0"/>
          <w:numId w:val="2"/>
        </w:num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lengte</w:t>
      </w:r>
    </w:p>
    <w:p w14:paraId="7ABE2C50" w14:textId="77777777" w:rsidR="008C0FD3" w:rsidRDefault="00617962">
      <w:pPr>
        <w:numPr>
          <w:ilvl w:val="0"/>
          <w:numId w:val="2"/>
        </w:num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leeftijd</w:t>
      </w:r>
    </w:p>
    <w:p w14:paraId="6CB7009B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439F2AC7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4C38E07F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3D093790" w14:textId="77777777" w:rsidR="008C0FD3" w:rsidRDefault="00617962">
      <w:pPr>
        <w:spacing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</w:p>
    <w:p w14:paraId="25A55778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53196D5C" w14:textId="77777777" w:rsidR="008C0FD3" w:rsidRDefault="008C0FD3">
      <w:pPr>
        <w:spacing w:line="240" w:lineRule="auto"/>
        <w:rPr>
          <w:rFonts w:ascii="Cambria" w:eastAsia="Cambria" w:hAnsi="Cambria" w:cs="Cambria"/>
          <w:b/>
          <w:sz w:val="24"/>
          <w:szCs w:val="24"/>
        </w:rPr>
      </w:pPr>
    </w:p>
    <w:p w14:paraId="1185494D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4159D182" w14:textId="77777777" w:rsidR="008C0FD3" w:rsidRDefault="008C0FD3">
      <w:pPr>
        <w:spacing w:line="240" w:lineRule="auto"/>
        <w:rPr>
          <w:rFonts w:ascii="Cambria" w:eastAsia="Cambria" w:hAnsi="Cambria" w:cs="Cambria"/>
          <w:sz w:val="24"/>
          <w:szCs w:val="24"/>
        </w:rPr>
      </w:pPr>
    </w:p>
    <w:p w14:paraId="2DC74D75" w14:textId="77777777" w:rsidR="008C0FD3" w:rsidRDefault="008C0FD3"/>
    <w:sectPr w:rsidR="008C0FD3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0443C"/>
    <w:multiLevelType w:val="multilevel"/>
    <w:tmpl w:val="EEC817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47F1FEF"/>
    <w:multiLevelType w:val="multilevel"/>
    <w:tmpl w:val="847290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373E7782"/>
    <w:multiLevelType w:val="multilevel"/>
    <w:tmpl w:val="F410AF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D1C7AD0"/>
    <w:multiLevelType w:val="multilevel"/>
    <w:tmpl w:val="C570EC2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69B63FC4"/>
    <w:multiLevelType w:val="multilevel"/>
    <w:tmpl w:val="0FC8EF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4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FD3"/>
    <w:rsid w:val="00617962"/>
    <w:rsid w:val="008C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B5F5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261</Words>
  <Characters>1441</Characters>
  <Application>Microsoft Macintosh Word</Application>
  <DocSecurity>0</DocSecurity>
  <Lines>12</Lines>
  <Paragraphs>3</Paragraphs>
  <ScaleCrop>false</ScaleCrop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Tessa Boots</cp:lastModifiedBy>
  <cp:revision>2</cp:revision>
  <dcterms:created xsi:type="dcterms:W3CDTF">2021-06-03T09:49:00Z</dcterms:created>
  <dcterms:modified xsi:type="dcterms:W3CDTF">2021-06-03T09:49:00Z</dcterms:modified>
</cp:coreProperties>
</file>