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3C348" w14:textId="7DE2DBCF" w:rsidR="00B35796" w:rsidRDefault="0097294A">
      <w:r>
        <w:t>Planning</w:t>
      </w:r>
    </w:p>
    <w:p w14:paraId="01BBB468" w14:textId="1904A338" w:rsidR="00801125" w:rsidRDefault="00801125"/>
    <w:p w14:paraId="61F65FFB" w14:textId="77777777" w:rsidR="00801125" w:rsidRDefault="00801125"/>
    <w:tbl>
      <w:tblPr>
        <w:tblStyle w:val="Tabelraster"/>
        <w:tblW w:w="18124" w:type="dxa"/>
        <w:tblLook w:val="04A0" w:firstRow="1" w:lastRow="0" w:firstColumn="1" w:lastColumn="0" w:noHBand="0" w:noVBand="1"/>
      </w:tblPr>
      <w:tblGrid>
        <w:gridCol w:w="7083"/>
        <w:gridCol w:w="1979"/>
        <w:gridCol w:w="4531"/>
        <w:gridCol w:w="4531"/>
      </w:tblGrid>
      <w:tr w:rsidR="00801125" w14:paraId="50B3E3C4" w14:textId="77777777" w:rsidTr="00801125">
        <w:tc>
          <w:tcPr>
            <w:tcW w:w="7083" w:type="dxa"/>
          </w:tcPr>
          <w:p w14:paraId="2B54C094" w14:textId="1DC3ABC4" w:rsidR="00801125" w:rsidRDefault="00801125" w:rsidP="00801125">
            <w:r>
              <w:t>Onderwerp</w:t>
            </w:r>
          </w:p>
        </w:tc>
        <w:tc>
          <w:tcPr>
            <w:tcW w:w="1979" w:type="dxa"/>
          </w:tcPr>
          <w:p w14:paraId="6D6CB3AC" w14:textId="13F9156E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week</w:t>
            </w:r>
          </w:p>
        </w:tc>
        <w:tc>
          <w:tcPr>
            <w:tcW w:w="4531" w:type="dxa"/>
          </w:tcPr>
          <w:p w14:paraId="7E35B961" w14:textId="31224255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datum</w:t>
            </w:r>
          </w:p>
        </w:tc>
        <w:tc>
          <w:tcPr>
            <w:tcW w:w="4531" w:type="dxa"/>
          </w:tcPr>
          <w:p w14:paraId="6E15ADA7" w14:textId="77777777" w:rsidR="00801125" w:rsidRDefault="00801125" w:rsidP="00801125"/>
        </w:tc>
      </w:tr>
      <w:tr w:rsidR="00801125" w14:paraId="22403A51" w14:textId="77777777" w:rsidTr="00801125">
        <w:tc>
          <w:tcPr>
            <w:tcW w:w="7083" w:type="dxa"/>
          </w:tcPr>
          <w:p w14:paraId="3665ED95" w14:textId="76013568" w:rsidR="00801125" w:rsidRDefault="0097294A" w:rsidP="00801125"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Inleiding Anatomie/fysiologie/pathologie</w:t>
            </w:r>
          </w:p>
        </w:tc>
        <w:tc>
          <w:tcPr>
            <w:tcW w:w="1979" w:type="dxa"/>
          </w:tcPr>
          <w:p w14:paraId="7F583F8C" w14:textId="150A0766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1</w:t>
            </w:r>
          </w:p>
        </w:tc>
        <w:tc>
          <w:tcPr>
            <w:tcW w:w="4531" w:type="dxa"/>
          </w:tcPr>
          <w:p w14:paraId="778AD691" w14:textId="0C36CB79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16-11-20</w:t>
            </w:r>
          </w:p>
        </w:tc>
        <w:tc>
          <w:tcPr>
            <w:tcW w:w="4531" w:type="dxa"/>
          </w:tcPr>
          <w:p w14:paraId="24566A7E" w14:textId="77777777" w:rsidR="00801125" w:rsidRDefault="00801125" w:rsidP="00801125"/>
        </w:tc>
      </w:tr>
      <w:tr w:rsidR="00801125" w14:paraId="533C305F" w14:textId="77777777" w:rsidTr="00801125">
        <w:tc>
          <w:tcPr>
            <w:tcW w:w="7083" w:type="dxa"/>
          </w:tcPr>
          <w:p w14:paraId="389AB6CA" w14:textId="72111219" w:rsidR="00801125" w:rsidRDefault="0097294A" w:rsidP="00801125"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micro-organismen, besmetting en (kruis-)infectie.</w:t>
            </w:r>
          </w:p>
        </w:tc>
        <w:tc>
          <w:tcPr>
            <w:tcW w:w="1979" w:type="dxa"/>
          </w:tcPr>
          <w:p w14:paraId="50BD71EA" w14:textId="797C2BFE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2</w:t>
            </w:r>
          </w:p>
        </w:tc>
        <w:tc>
          <w:tcPr>
            <w:tcW w:w="4531" w:type="dxa"/>
          </w:tcPr>
          <w:p w14:paraId="0EC80663" w14:textId="2BB09F71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23-11-20</w:t>
            </w:r>
          </w:p>
        </w:tc>
        <w:tc>
          <w:tcPr>
            <w:tcW w:w="4531" w:type="dxa"/>
          </w:tcPr>
          <w:p w14:paraId="226336DB" w14:textId="41901D36" w:rsidR="00801125" w:rsidRDefault="00801125" w:rsidP="00801125"/>
        </w:tc>
      </w:tr>
      <w:tr w:rsidR="00801125" w14:paraId="0933B6DF" w14:textId="77777777" w:rsidTr="00801125">
        <w:tc>
          <w:tcPr>
            <w:tcW w:w="7083" w:type="dxa"/>
          </w:tcPr>
          <w:p w14:paraId="47188AEC" w14:textId="57289B6C" w:rsidR="00801125" w:rsidRDefault="0097294A" w:rsidP="00801125"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Cellen en weefsels en orgaansystemen.</w:t>
            </w:r>
          </w:p>
        </w:tc>
        <w:tc>
          <w:tcPr>
            <w:tcW w:w="1979" w:type="dxa"/>
          </w:tcPr>
          <w:p w14:paraId="4C149A0A" w14:textId="31E188BE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3</w:t>
            </w:r>
          </w:p>
        </w:tc>
        <w:tc>
          <w:tcPr>
            <w:tcW w:w="4531" w:type="dxa"/>
          </w:tcPr>
          <w:p w14:paraId="4D66622D" w14:textId="3447C0EF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30-11-20</w:t>
            </w:r>
          </w:p>
        </w:tc>
        <w:tc>
          <w:tcPr>
            <w:tcW w:w="4531" w:type="dxa"/>
          </w:tcPr>
          <w:p w14:paraId="1396547B" w14:textId="2AA9B86B" w:rsidR="00801125" w:rsidRDefault="00801125" w:rsidP="00801125"/>
        </w:tc>
      </w:tr>
      <w:tr w:rsidR="00801125" w14:paraId="1D445F9F" w14:textId="77777777" w:rsidTr="00801125">
        <w:tc>
          <w:tcPr>
            <w:tcW w:w="7083" w:type="dxa"/>
          </w:tcPr>
          <w:p w14:paraId="1FFB47BB" w14:textId="4A197CF8" w:rsidR="00801125" w:rsidRDefault="0097294A" w:rsidP="00801125"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Spijsvertering en smaak/reuk/slikken.</w:t>
            </w:r>
          </w:p>
        </w:tc>
        <w:tc>
          <w:tcPr>
            <w:tcW w:w="1979" w:type="dxa"/>
          </w:tcPr>
          <w:p w14:paraId="527C78BF" w14:textId="3FC1577B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4</w:t>
            </w:r>
          </w:p>
        </w:tc>
        <w:tc>
          <w:tcPr>
            <w:tcW w:w="4531" w:type="dxa"/>
          </w:tcPr>
          <w:p w14:paraId="0C312A68" w14:textId="7745EE89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07-12-20</w:t>
            </w:r>
          </w:p>
        </w:tc>
        <w:tc>
          <w:tcPr>
            <w:tcW w:w="4531" w:type="dxa"/>
          </w:tcPr>
          <w:p w14:paraId="05FB85B0" w14:textId="6BD12B71" w:rsidR="00801125" w:rsidRDefault="00801125" w:rsidP="00801125"/>
        </w:tc>
      </w:tr>
      <w:tr w:rsidR="00801125" w14:paraId="3F3FF4B2" w14:textId="77777777" w:rsidTr="00801125">
        <w:tc>
          <w:tcPr>
            <w:tcW w:w="7083" w:type="dxa"/>
          </w:tcPr>
          <w:p w14:paraId="63151074" w14:textId="09AA28FB" w:rsidR="00801125" w:rsidRDefault="0097294A" w:rsidP="00801125"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Herhaling/verdieping lesstof week 1 t/m 4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1979" w:type="dxa"/>
          </w:tcPr>
          <w:p w14:paraId="5AC3E0AD" w14:textId="50DCEA57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5</w:t>
            </w:r>
          </w:p>
        </w:tc>
        <w:tc>
          <w:tcPr>
            <w:tcW w:w="4531" w:type="dxa"/>
          </w:tcPr>
          <w:p w14:paraId="278F25DD" w14:textId="4616ED16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14-12-20</w:t>
            </w:r>
          </w:p>
        </w:tc>
        <w:tc>
          <w:tcPr>
            <w:tcW w:w="4531" w:type="dxa"/>
          </w:tcPr>
          <w:p w14:paraId="3A252D19" w14:textId="5534844A" w:rsidR="00801125" w:rsidRDefault="00801125" w:rsidP="00801125"/>
        </w:tc>
      </w:tr>
      <w:tr w:rsidR="00801125" w14:paraId="76F8ECB5" w14:textId="77777777" w:rsidTr="00801125">
        <w:tc>
          <w:tcPr>
            <w:tcW w:w="7083" w:type="dxa"/>
          </w:tcPr>
          <w:p w14:paraId="139B17A0" w14:textId="77777777" w:rsidR="00801125" w:rsidRDefault="00801125" w:rsidP="00801125"/>
        </w:tc>
        <w:tc>
          <w:tcPr>
            <w:tcW w:w="1979" w:type="dxa"/>
          </w:tcPr>
          <w:p w14:paraId="25135044" w14:textId="78924AE4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kerstvakantie</w:t>
            </w:r>
          </w:p>
        </w:tc>
        <w:tc>
          <w:tcPr>
            <w:tcW w:w="4531" w:type="dxa"/>
          </w:tcPr>
          <w:p w14:paraId="70FB0ACE" w14:textId="1F500E3B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21-12-20</w:t>
            </w:r>
          </w:p>
        </w:tc>
        <w:tc>
          <w:tcPr>
            <w:tcW w:w="4531" w:type="dxa"/>
          </w:tcPr>
          <w:p w14:paraId="3FE60920" w14:textId="39AC6108" w:rsidR="00801125" w:rsidRDefault="00801125" w:rsidP="00801125"/>
        </w:tc>
      </w:tr>
      <w:tr w:rsidR="00801125" w14:paraId="573D2E02" w14:textId="77777777" w:rsidTr="00801125">
        <w:tc>
          <w:tcPr>
            <w:tcW w:w="7083" w:type="dxa"/>
          </w:tcPr>
          <w:p w14:paraId="469DE506" w14:textId="77777777" w:rsidR="00801125" w:rsidRDefault="00801125" w:rsidP="00801125"/>
        </w:tc>
        <w:tc>
          <w:tcPr>
            <w:tcW w:w="1979" w:type="dxa"/>
          </w:tcPr>
          <w:p w14:paraId="7C8725F8" w14:textId="5D3EBB95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kerstvakantie</w:t>
            </w:r>
          </w:p>
        </w:tc>
        <w:tc>
          <w:tcPr>
            <w:tcW w:w="4531" w:type="dxa"/>
          </w:tcPr>
          <w:p w14:paraId="67C88DBB" w14:textId="4AAF2E47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28-12-20</w:t>
            </w:r>
          </w:p>
        </w:tc>
        <w:tc>
          <w:tcPr>
            <w:tcW w:w="4531" w:type="dxa"/>
          </w:tcPr>
          <w:p w14:paraId="3267E807" w14:textId="69DA7353" w:rsidR="00801125" w:rsidRDefault="00801125" w:rsidP="00801125"/>
        </w:tc>
      </w:tr>
      <w:tr w:rsidR="00801125" w14:paraId="18E42281" w14:textId="77777777" w:rsidTr="00801125">
        <w:tc>
          <w:tcPr>
            <w:tcW w:w="7083" w:type="dxa"/>
          </w:tcPr>
          <w:p w14:paraId="611AD7EB" w14:textId="2C77D045" w:rsidR="00801125" w:rsidRDefault="00801125" w:rsidP="00801125"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huid, tast en temperatuurregulatie</w:t>
            </w:r>
          </w:p>
        </w:tc>
        <w:tc>
          <w:tcPr>
            <w:tcW w:w="1979" w:type="dxa"/>
          </w:tcPr>
          <w:p w14:paraId="4EEE7914" w14:textId="3D8F29E4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6</w:t>
            </w:r>
          </w:p>
        </w:tc>
        <w:tc>
          <w:tcPr>
            <w:tcW w:w="4531" w:type="dxa"/>
          </w:tcPr>
          <w:p w14:paraId="2DA7C32B" w14:textId="3846F056" w:rsidR="00801125" w:rsidRDefault="00801125" w:rsidP="00801125">
            <w:r>
              <w:rPr>
                <w:rFonts w:ascii="Calibri" w:eastAsia="Times New Roman" w:hAnsi="Calibri" w:cs="Calibri"/>
                <w:lang w:eastAsia="nl-NL"/>
              </w:rPr>
              <w:t>04-01-21</w:t>
            </w:r>
          </w:p>
        </w:tc>
        <w:tc>
          <w:tcPr>
            <w:tcW w:w="4531" w:type="dxa"/>
          </w:tcPr>
          <w:p w14:paraId="5DDA405D" w14:textId="13F23BD8" w:rsidR="00801125" w:rsidRDefault="00801125" w:rsidP="00801125"/>
        </w:tc>
      </w:tr>
      <w:tr w:rsidR="00801125" w14:paraId="0A11C595" w14:textId="77777777" w:rsidTr="00801125">
        <w:tc>
          <w:tcPr>
            <w:tcW w:w="7083" w:type="dxa"/>
          </w:tcPr>
          <w:p w14:paraId="73631EFC" w14:textId="7F139E9F" w:rsidR="00801125" w:rsidRDefault="00801125" w:rsidP="00801125"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.</w:t>
            </w: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Bewegingsapparaat</w:t>
            </w:r>
          </w:p>
        </w:tc>
        <w:tc>
          <w:tcPr>
            <w:tcW w:w="1979" w:type="dxa"/>
          </w:tcPr>
          <w:p w14:paraId="3CA897C4" w14:textId="66D58C2A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7</w:t>
            </w:r>
          </w:p>
        </w:tc>
        <w:tc>
          <w:tcPr>
            <w:tcW w:w="4531" w:type="dxa"/>
          </w:tcPr>
          <w:p w14:paraId="2AD31B89" w14:textId="296F1973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11-01-21</w:t>
            </w:r>
          </w:p>
        </w:tc>
        <w:tc>
          <w:tcPr>
            <w:tcW w:w="4531" w:type="dxa"/>
          </w:tcPr>
          <w:p w14:paraId="7FD42EBB" w14:textId="77777777" w:rsidR="00801125" w:rsidRDefault="00801125" w:rsidP="00801125"/>
        </w:tc>
      </w:tr>
      <w:tr w:rsidR="00801125" w14:paraId="47D64C64" w14:textId="77777777" w:rsidTr="00801125">
        <w:tc>
          <w:tcPr>
            <w:tcW w:w="7083" w:type="dxa"/>
          </w:tcPr>
          <w:p w14:paraId="3FBF45BE" w14:textId="28672B19" w:rsidR="00801125" w:rsidRPr="00801125" w:rsidRDefault="00801125" w:rsidP="00801125">
            <w:r>
              <w:rPr>
                <w:rStyle w:val="normaltextrun"/>
                <w:rFonts w:ascii="Calibri" w:hAnsi="Calibri" w:cs="Calibri"/>
                <w:color w:val="444444"/>
                <w:u w:val="single"/>
                <w:shd w:val="clear" w:color="auto" w:fill="FFFFFF"/>
              </w:rPr>
              <w:t> </w:t>
            </w:r>
            <w:r w:rsidRPr="00801125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Ademhaling</w:t>
            </w:r>
          </w:p>
        </w:tc>
        <w:tc>
          <w:tcPr>
            <w:tcW w:w="1979" w:type="dxa"/>
          </w:tcPr>
          <w:p w14:paraId="27E365E3" w14:textId="033D782A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8</w:t>
            </w:r>
          </w:p>
        </w:tc>
        <w:tc>
          <w:tcPr>
            <w:tcW w:w="4531" w:type="dxa"/>
          </w:tcPr>
          <w:p w14:paraId="59C88377" w14:textId="6837A2F2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18-01-21</w:t>
            </w:r>
          </w:p>
        </w:tc>
        <w:tc>
          <w:tcPr>
            <w:tcW w:w="4531" w:type="dxa"/>
          </w:tcPr>
          <w:p w14:paraId="7C684970" w14:textId="77777777" w:rsidR="00801125" w:rsidRDefault="00801125" w:rsidP="00801125"/>
        </w:tc>
      </w:tr>
      <w:tr w:rsidR="00801125" w14:paraId="5539D699" w14:textId="77777777" w:rsidTr="00801125">
        <w:tc>
          <w:tcPr>
            <w:tcW w:w="7083" w:type="dxa"/>
          </w:tcPr>
          <w:p w14:paraId="68ED5920" w14:textId="285D7183" w:rsidR="00801125" w:rsidRDefault="00801125" w:rsidP="00801125"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Herhaling lesstof, voorbereiding toets week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1979" w:type="dxa"/>
          </w:tcPr>
          <w:p w14:paraId="7480FFEE" w14:textId="26EA7EAE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9</w:t>
            </w:r>
          </w:p>
        </w:tc>
        <w:tc>
          <w:tcPr>
            <w:tcW w:w="4531" w:type="dxa"/>
          </w:tcPr>
          <w:p w14:paraId="13E74F77" w14:textId="0D0A9D8D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25-01-21</w:t>
            </w:r>
          </w:p>
        </w:tc>
        <w:tc>
          <w:tcPr>
            <w:tcW w:w="4531" w:type="dxa"/>
          </w:tcPr>
          <w:p w14:paraId="2BE04167" w14:textId="77777777" w:rsidR="00801125" w:rsidRDefault="00801125" w:rsidP="00801125"/>
        </w:tc>
      </w:tr>
      <w:tr w:rsidR="00801125" w14:paraId="73844068" w14:textId="77777777" w:rsidTr="00801125">
        <w:trPr>
          <w:trHeight w:val="144"/>
        </w:trPr>
        <w:tc>
          <w:tcPr>
            <w:tcW w:w="7083" w:type="dxa"/>
          </w:tcPr>
          <w:p w14:paraId="7D7F15D2" w14:textId="20B6167D" w:rsidR="00801125" w:rsidRDefault="00801125" w:rsidP="00801125">
            <w:r>
              <w:t>Toets</w:t>
            </w:r>
          </w:p>
        </w:tc>
        <w:tc>
          <w:tcPr>
            <w:tcW w:w="1979" w:type="dxa"/>
          </w:tcPr>
          <w:p w14:paraId="0F750856" w14:textId="33A7C979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10</w:t>
            </w:r>
          </w:p>
        </w:tc>
        <w:tc>
          <w:tcPr>
            <w:tcW w:w="4531" w:type="dxa"/>
          </w:tcPr>
          <w:p w14:paraId="17CD8637" w14:textId="46E8EBD1" w:rsidR="00801125" w:rsidRDefault="00801125" w:rsidP="00801125">
            <w:pPr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01-02-21</w:t>
            </w:r>
          </w:p>
        </w:tc>
        <w:tc>
          <w:tcPr>
            <w:tcW w:w="4531" w:type="dxa"/>
          </w:tcPr>
          <w:p w14:paraId="42A29D95" w14:textId="77777777" w:rsidR="00801125" w:rsidRDefault="00801125" w:rsidP="00801125"/>
        </w:tc>
      </w:tr>
    </w:tbl>
    <w:p w14:paraId="3A6EF6F7" w14:textId="77777777" w:rsidR="00801125" w:rsidRDefault="00801125"/>
    <w:sectPr w:rsidR="00801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125"/>
    <w:rsid w:val="00084695"/>
    <w:rsid w:val="00782B88"/>
    <w:rsid w:val="00801125"/>
    <w:rsid w:val="00932CCD"/>
    <w:rsid w:val="0097294A"/>
    <w:rsid w:val="00B35796"/>
    <w:rsid w:val="00DD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2459E"/>
  <w15:chartTrackingRefBased/>
  <w15:docId w15:val="{F1222837-E42C-4816-B135-F8B94C3F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11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ormaltextrun">
    <w:name w:val="normaltextrun"/>
    <w:basedOn w:val="Standaardalinea-lettertype"/>
    <w:rsid w:val="00801125"/>
  </w:style>
  <w:style w:type="table" w:styleId="Tabelraster">
    <w:name w:val="Table Grid"/>
    <w:basedOn w:val="Standaardtabel"/>
    <w:uiPriority w:val="39"/>
    <w:rsid w:val="0080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Standaardalinea-lettertype"/>
    <w:rsid w:val="00801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Rodrigues</dc:creator>
  <cp:keywords/>
  <dc:description/>
  <cp:lastModifiedBy>Joanna Rodrigues</cp:lastModifiedBy>
  <cp:revision>1</cp:revision>
  <dcterms:created xsi:type="dcterms:W3CDTF">2020-11-15T23:16:00Z</dcterms:created>
  <dcterms:modified xsi:type="dcterms:W3CDTF">2020-11-15T23:29:00Z</dcterms:modified>
</cp:coreProperties>
</file>