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0632" w:type="dxa"/>
        <w:tblInd w:w="-998" w:type="dxa"/>
        <w:tblLook w:val="04A0" w:firstRow="1" w:lastRow="0" w:firstColumn="1" w:lastColumn="0" w:noHBand="0" w:noVBand="1"/>
      </w:tblPr>
      <w:tblGrid>
        <w:gridCol w:w="3121"/>
        <w:gridCol w:w="3854"/>
        <w:gridCol w:w="3657"/>
      </w:tblGrid>
      <w:tr w:rsidR="002C5DE3" w14:paraId="6F8B0AC2" w14:textId="77777777" w:rsidTr="00EC24D2">
        <w:trPr>
          <w:trHeight w:val="1417"/>
        </w:trPr>
        <w:tc>
          <w:tcPr>
            <w:tcW w:w="3121" w:type="dxa"/>
            <w:shd w:val="clear" w:color="auto" w:fill="00B0F0"/>
          </w:tcPr>
          <w:p w14:paraId="0115F23F" w14:textId="77777777" w:rsidR="00972903" w:rsidRDefault="00316727" w:rsidP="00EE219A">
            <w:pPr>
              <w:rPr>
                <w:rFonts w:ascii="Verdana" w:hAnsi="Verdana"/>
              </w:rPr>
            </w:pPr>
            <w:bookmarkStart w:id="0" w:name="_Hlk24623874"/>
            <w:r>
              <w:rPr>
                <w:rFonts w:ascii="Verdana" w:hAnsi="Verdana"/>
              </w:rPr>
              <w:t>Werksessie Green design</w:t>
            </w:r>
          </w:p>
          <w:p w14:paraId="58ACE046" w14:textId="35AA511F" w:rsidR="00316727" w:rsidRPr="005B6C3E" w:rsidRDefault="00316727" w:rsidP="00EE219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20-10-2020</w:t>
            </w:r>
          </w:p>
        </w:tc>
        <w:tc>
          <w:tcPr>
            <w:tcW w:w="3854" w:type="dxa"/>
            <w:shd w:val="clear" w:color="auto" w:fill="00B0F0"/>
          </w:tcPr>
          <w:p w14:paraId="39109934" w14:textId="2D73721A" w:rsidR="00972903" w:rsidRDefault="0055737F" w:rsidP="00EE219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Leereenheid: </w:t>
            </w:r>
            <w:proofErr w:type="spellStart"/>
            <w:r w:rsidR="00316727">
              <w:rPr>
                <w:rFonts w:ascii="Verdana" w:hAnsi="Verdana"/>
              </w:rPr>
              <w:t>Out</w:t>
            </w:r>
            <w:r w:rsidR="00E901B0">
              <w:rPr>
                <w:rFonts w:ascii="Verdana" w:hAnsi="Verdana"/>
              </w:rPr>
              <w:t>come</w:t>
            </w:r>
            <w:proofErr w:type="spellEnd"/>
            <w:r w:rsidR="00316727">
              <w:rPr>
                <w:rFonts w:ascii="Verdana" w:hAnsi="Verdana"/>
              </w:rPr>
              <w:t xml:space="preserve"> </w:t>
            </w:r>
            <w:proofErr w:type="spellStart"/>
            <w:r w:rsidR="00316727">
              <w:rPr>
                <w:rFonts w:ascii="Verdana" w:hAnsi="Verdana"/>
              </w:rPr>
              <w:t>based</w:t>
            </w:r>
            <w:proofErr w:type="spellEnd"/>
            <w:r w:rsidR="00316727">
              <w:rPr>
                <w:rFonts w:ascii="Verdana" w:hAnsi="Verdana"/>
              </w:rPr>
              <w:t xml:space="preserve"> </w:t>
            </w:r>
            <w:proofErr w:type="spellStart"/>
            <w:r w:rsidR="00316727">
              <w:rPr>
                <w:rFonts w:ascii="Verdana" w:hAnsi="Verdana"/>
              </w:rPr>
              <w:t>learning</w:t>
            </w:r>
            <w:proofErr w:type="spellEnd"/>
          </w:p>
          <w:p w14:paraId="4A585685" w14:textId="77777777" w:rsidR="00D10AD5" w:rsidRDefault="00D10AD5" w:rsidP="00EE219A">
            <w:pPr>
              <w:rPr>
                <w:rFonts w:ascii="Verdana" w:hAnsi="Verdana"/>
              </w:rPr>
            </w:pPr>
          </w:p>
          <w:p w14:paraId="7B24B791" w14:textId="1CB2FE82" w:rsidR="00D10AD5" w:rsidRPr="005B6C3E" w:rsidRDefault="00D10AD5" w:rsidP="00EE219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Verzamelen/ontwikkelen en werken met lesmaterialen/opdrachten</w:t>
            </w:r>
          </w:p>
        </w:tc>
        <w:tc>
          <w:tcPr>
            <w:tcW w:w="3657" w:type="dxa"/>
            <w:shd w:val="clear" w:color="auto" w:fill="00B0F0"/>
          </w:tcPr>
          <w:p w14:paraId="4AA32338" w14:textId="15C71D97" w:rsidR="00972903" w:rsidRPr="005B6C3E" w:rsidRDefault="002C5DE3" w:rsidP="00552DB9">
            <w:pPr>
              <w:tabs>
                <w:tab w:val="left" w:pos="780"/>
              </w:tabs>
              <w:jc w:val="center"/>
              <w:rPr>
                <w:rFonts w:ascii="Verdana" w:hAnsi="Verdana"/>
              </w:rPr>
            </w:pPr>
            <w:r>
              <w:rPr>
                <w:noProof/>
              </w:rPr>
              <w:drawing>
                <wp:inline distT="0" distB="0" distL="0" distR="0" wp14:anchorId="12C6DE15" wp14:editId="43D5AF6F">
                  <wp:extent cx="1567235" cy="1271619"/>
                  <wp:effectExtent l="0" t="0" r="0" b="508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3228" cy="1284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  <w:tr w:rsidR="007E600D" w14:paraId="2051A512" w14:textId="77777777" w:rsidTr="00EC24D2">
        <w:tc>
          <w:tcPr>
            <w:tcW w:w="3121" w:type="dxa"/>
            <w:shd w:val="clear" w:color="auto" w:fill="92D050"/>
          </w:tcPr>
          <w:p w14:paraId="4428B880" w14:textId="77777777" w:rsidR="00972903" w:rsidRPr="005B6C3E" w:rsidRDefault="00972903" w:rsidP="00EE219A">
            <w:pPr>
              <w:rPr>
                <w:rFonts w:ascii="Verdana" w:hAnsi="Verdana"/>
                <w:b/>
              </w:rPr>
            </w:pPr>
            <w:r w:rsidRPr="005B6C3E">
              <w:rPr>
                <w:rFonts w:ascii="Verdana" w:hAnsi="Verdana"/>
                <w:b/>
              </w:rPr>
              <w:t>Context:</w:t>
            </w:r>
          </w:p>
        </w:tc>
        <w:tc>
          <w:tcPr>
            <w:tcW w:w="751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8DDFF57" w14:textId="144B9FEB" w:rsidR="00832B66" w:rsidRPr="00ED31D3" w:rsidRDefault="00832B66" w:rsidP="001D254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Verdana" w:hAnsi="Verdana" w:cs="Calibri Light"/>
                <w:sz w:val="20"/>
                <w:szCs w:val="20"/>
              </w:rPr>
            </w:pPr>
          </w:p>
          <w:p w14:paraId="61CF47F9" w14:textId="70D6552F" w:rsidR="004B7C30" w:rsidRPr="00ED31D3" w:rsidRDefault="004B7C30" w:rsidP="00D10AD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</w:pPr>
            <w:r w:rsidRPr="00ED31D3"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  <w:t xml:space="preserve">De opleiding green design werkt met leereenheden waarbij </w:t>
            </w:r>
            <w:r w:rsidRPr="00ED31D3">
              <w:rPr>
                <w:rStyle w:val="normaltextrun"/>
                <w:rFonts w:ascii="Verdana" w:hAnsi="Verdana" w:cs="Segoe UI"/>
                <w:bCs/>
                <w:i/>
                <w:iCs/>
                <w:sz w:val="20"/>
                <w:szCs w:val="20"/>
              </w:rPr>
              <w:t xml:space="preserve">leeruitkomsten </w:t>
            </w:r>
            <w:r w:rsidRPr="00ED31D3"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  <w:t xml:space="preserve">en </w:t>
            </w:r>
            <w:r w:rsidRPr="00ED31D3">
              <w:rPr>
                <w:rStyle w:val="normaltextrun"/>
                <w:rFonts w:ascii="Verdana" w:hAnsi="Verdana" w:cs="Segoe UI"/>
                <w:bCs/>
                <w:i/>
                <w:iCs/>
                <w:sz w:val="20"/>
                <w:szCs w:val="20"/>
              </w:rPr>
              <w:t xml:space="preserve">ontwikkeldoelen </w:t>
            </w:r>
            <w:r w:rsidRPr="00ED31D3"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  <w:t>voor een bepaald onderdeel van het vakgebied zijn vastgelegd.</w:t>
            </w:r>
            <w:r w:rsidR="00DF2E32"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  <w:t xml:space="preserve"> </w:t>
            </w:r>
          </w:p>
          <w:p w14:paraId="06A45C31" w14:textId="3367FCCD" w:rsidR="001E210A" w:rsidRPr="00ED31D3" w:rsidRDefault="001E210A" w:rsidP="00832B6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</w:pPr>
          </w:p>
          <w:p w14:paraId="375A00F1" w14:textId="438D68EF" w:rsidR="001E210A" w:rsidRDefault="001E210A" w:rsidP="00832B6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</w:pPr>
            <w:r w:rsidRPr="00ED31D3"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  <w:t xml:space="preserve">De </w:t>
            </w:r>
            <w:r w:rsidR="00EC24D2"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  <w:t xml:space="preserve">manier waarop onderwijs georganiseerd wordt </w:t>
            </w:r>
            <w:r w:rsidRPr="00ED31D3"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  <w:t xml:space="preserve">verschuift van input </w:t>
            </w:r>
            <w:proofErr w:type="spellStart"/>
            <w:r w:rsidRPr="00ED31D3"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  <w:t>based</w:t>
            </w:r>
            <w:proofErr w:type="spellEnd"/>
            <w:r w:rsidRPr="00ED31D3"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  <w:t xml:space="preserve"> naar </w:t>
            </w:r>
            <w:proofErr w:type="spellStart"/>
            <w:r w:rsidR="00E901B0" w:rsidRPr="00ED31D3"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  <w:t>outcome</w:t>
            </w:r>
            <w:proofErr w:type="spellEnd"/>
            <w:r w:rsidRPr="00ED31D3"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ED31D3"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  <w:t>based</w:t>
            </w:r>
            <w:proofErr w:type="spellEnd"/>
            <w:r w:rsidRPr="00ED31D3"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  <w:t xml:space="preserve">. </w:t>
            </w:r>
            <w:r w:rsidR="00DF2E32"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  <w:t xml:space="preserve">Dit geeft de mogelijkheid onderwijs individueel en flexibel te aan te bieden. </w:t>
            </w:r>
          </w:p>
          <w:p w14:paraId="22FF6F5E" w14:textId="77777777" w:rsidR="00EC24D2" w:rsidRPr="00ED31D3" w:rsidRDefault="00EC24D2" w:rsidP="00832B6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</w:pPr>
          </w:p>
          <w:p w14:paraId="495D0BD3" w14:textId="5E647E91" w:rsidR="001E210A" w:rsidRPr="00ED31D3" w:rsidRDefault="001E210A" w:rsidP="00832B6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</w:pPr>
            <w:r w:rsidRPr="00ED31D3"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  <w:t xml:space="preserve">Dit betekent </w:t>
            </w:r>
            <w:r w:rsidR="00EC24D2"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  <w:t xml:space="preserve">ook </w:t>
            </w:r>
            <w:r w:rsidRPr="00ED31D3"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  <w:t xml:space="preserve">dat er het leren van studenten op een andere manier wordt georganiseerd. </w:t>
            </w:r>
          </w:p>
          <w:p w14:paraId="7CA9022B" w14:textId="50586D05" w:rsidR="00A76A23" w:rsidRPr="00ED31D3" w:rsidRDefault="001E210A" w:rsidP="00832B6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</w:pPr>
            <w:r w:rsidRPr="00ED31D3"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  <w:t xml:space="preserve">Er kan geen standaard lesprogramma meer bestaan omdat elke student op een andere manier zijn ontwikkeldoelen en leeruitkomsten kan bereiken. </w:t>
            </w:r>
            <w:r w:rsidR="002B529A" w:rsidRPr="00ED31D3"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  <w:t>De rol van de docent verandert hiermee ook.</w:t>
            </w:r>
          </w:p>
          <w:p w14:paraId="1F659DC8" w14:textId="1862C671" w:rsidR="00A76A23" w:rsidRPr="00ED31D3" w:rsidRDefault="00A76A23" w:rsidP="00832B6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cs="Segoe UI"/>
                <w:bCs/>
                <w:iCs/>
                <w:sz w:val="20"/>
                <w:szCs w:val="20"/>
              </w:rPr>
            </w:pPr>
          </w:p>
          <w:p w14:paraId="245DF0C6" w14:textId="088C23C5" w:rsidR="00A76A23" w:rsidRPr="00ED31D3" w:rsidRDefault="00A76A23" w:rsidP="00832B6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</w:pPr>
            <w:r w:rsidRPr="00ED31D3"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  <w:t>Een docent in Green design</w:t>
            </w:r>
            <w:r w:rsidR="00ED31D3" w:rsidRPr="00ED31D3"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  <w:t xml:space="preserve"> kan een </w:t>
            </w:r>
            <w:proofErr w:type="spellStart"/>
            <w:r w:rsidRPr="00ED31D3"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  <w:t>outcome</w:t>
            </w:r>
            <w:proofErr w:type="spellEnd"/>
            <w:r w:rsidRPr="00ED31D3"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ED31D3"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  <w:t>based</w:t>
            </w:r>
            <w:proofErr w:type="spellEnd"/>
            <w:r w:rsidRPr="00ED31D3"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  <w:t xml:space="preserve"> onderwijsprogramma ontwikkelen</w:t>
            </w:r>
            <w:r w:rsidR="0063637E"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  <w:t xml:space="preserve"> en/of uitvoeren. De uitvoering is flexibel en gericht op de individuele student. </w:t>
            </w:r>
          </w:p>
          <w:p w14:paraId="5F59E80B" w14:textId="77777777" w:rsidR="002B529A" w:rsidRPr="00ED31D3" w:rsidRDefault="002B529A" w:rsidP="00832B6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Verdana" w:hAnsi="Verdana" w:cs="Segoe UI"/>
                <w:bCs/>
                <w:iCs/>
                <w:sz w:val="20"/>
                <w:szCs w:val="20"/>
              </w:rPr>
            </w:pPr>
          </w:p>
          <w:p w14:paraId="6FF477FB" w14:textId="10ABC522" w:rsidR="0055737F" w:rsidRPr="00ED31D3" w:rsidRDefault="0055737F" w:rsidP="00832B6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Verdana" w:hAnsi="Verdana" w:cs="Segoe UI"/>
                <w:b/>
                <w:bCs/>
                <w:iCs/>
                <w:sz w:val="20"/>
                <w:szCs w:val="20"/>
              </w:rPr>
            </w:pPr>
          </w:p>
          <w:p w14:paraId="2CF0CBDB" w14:textId="77777777" w:rsidR="000A7C46" w:rsidRPr="00ED31D3" w:rsidRDefault="000A7C46" w:rsidP="0055737F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  <w:p w14:paraId="02EEDAEF" w14:textId="37B16EB4" w:rsidR="0055737F" w:rsidRPr="00ED31D3" w:rsidRDefault="0055737F" w:rsidP="0055737F">
            <w:pPr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7E600D" w14:paraId="3EEA8942" w14:textId="77777777" w:rsidTr="00EC24D2">
        <w:tc>
          <w:tcPr>
            <w:tcW w:w="3121" w:type="dxa"/>
            <w:shd w:val="clear" w:color="auto" w:fill="92D050"/>
          </w:tcPr>
          <w:p w14:paraId="77365764" w14:textId="77777777" w:rsidR="00972903" w:rsidRPr="00457016" w:rsidRDefault="00972903" w:rsidP="00EE219A">
            <w:pPr>
              <w:rPr>
                <w:rFonts w:ascii="Verdana" w:hAnsi="Verdana"/>
                <w:b/>
              </w:rPr>
            </w:pPr>
            <w:r w:rsidRPr="00457016">
              <w:rPr>
                <w:rFonts w:ascii="Verdana" w:hAnsi="Verdana"/>
                <w:b/>
              </w:rPr>
              <w:t>Leeruitkomsten:</w:t>
            </w:r>
          </w:p>
        </w:tc>
        <w:tc>
          <w:tcPr>
            <w:tcW w:w="7511" w:type="dxa"/>
            <w:gridSpan w:val="2"/>
          </w:tcPr>
          <w:p w14:paraId="44DD64EF" w14:textId="5FD37507" w:rsidR="006A5B65" w:rsidRPr="00186993" w:rsidRDefault="00A15E8F" w:rsidP="0057555B">
            <w:pPr>
              <w:rPr>
                <w:rFonts w:ascii="Verdana" w:hAnsi="Verdana"/>
                <w:sz w:val="20"/>
                <w:szCs w:val="20"/>
              </w:rPr>
            </w:pPr>
            <w:r w:rsidRPr="00186993">
              <w:rPr>
                <w:rFonts w:ascii="Verdana" w:hAnsi="Verdana"/>
                <w:sz w:val="20"/>
                <w:szCs w:val="20"/>
              </w:rPr>
              <w:t xml:space="preserve">In de beroepspraktijk ben je tot de volgende zaken in staat: </w:t>
            </w:r>
          </w:p>
          <w:p w14:paraId="6C11C38F" w14:textId="7F8E466C" w:rsidR="00186993" w:rsidRDefault="00E33BFE" w:rsidP="00186993">
            <w:pPr>
              <w:pStyle w:val="Lijstalinea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Je</w:t>
            </w:r>
            <w:r w:rsidR="0055737F">
              <w:rPr>
                <w:rFonts w:ascii="Verdana" w:hAnsi="Verdana"/>
                <w:sz w:val="20"/>
                <w:szCs w:val="20"/>
              </w:rPr>
              <w:t xml:space="preserve"> ontwikkelt </w:t>
            </w:r>
            <w:r w:rsidR="00ED31D3">
              <w:rPr>
                <w:rFonts w:ascii="Verdana" w:hAnsi="Verdana"/>
                <w:sz w:val="20"/>
                <w:szCs w:val="20"/>
              </w:rPr>
              <w:t xml:space="preserve">samen met collega’s en </w:t>
            </w:r>
            <w:r w:rsidR="0055737F">
              <w:rPr>
                <w:rFonts w:ascii="Verdana" w:hAnsi="Verdana"/>
                <w:sz w:val="20"/>
                <w:szCs w:val="20"/>
              </w:rPr>
              <w:t xml:space="preserve">op basis van een </w:t>
            </w:r>
            <w:r w:rsidR="00E901B0">
              <w:rPr>
                <w:rFonts w:ascii="Verdana" w:hAnsi="Verdana"/>
                <w:sz w:val="20"/>
                <w:szCs w:val="20"/>
              </w:rPr>
              <w:t xml:space="preserve">leereenheid een </w:t>
            </w:r>
            <w:proofErr w:type="spellStart"/>
            <w:r w:rsidR="00E901B0">
              <w:rPr>
                <w:rFonts w:ascii="Verdana" w:hAnsi="Verdana"/>
                <w:sz w:val="20"/>
                <w:szCs w:val="20"/>
              </w:rPr>
              <w:t>outcome</w:t>
            </w:r>
            <w:proofErr w:type="spellEnd"/>
            <w:r w:rsidR="00E901B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E901B0">
              <w:rPr>
                <w:rFonts w:ascii="Verdana" w:hAnsi="Verdana"/>
                <w:sz w:val="20"/>
                <w:szCs w:val="20"/>
              </w:rPr>
              <w:t>based</w:t>
            </w:r>
            <w:proofErr w:type="spellEnd"/>
            <w:r w:rsidR="00E901B0">
              <w:rPr>
                <w:rFonts w:ascii="Verdana" w:hAnsi="Verdana"/>
                <w:sz w:val="20"/>
                <w:szCs w:val="20"/>
              </w:rPr>
              <w:t xml:space="preserve"> onderwijsprogramma waarmee studenten de ontwikkeldoelen en leeruitkomsten kunnen bereiken.</w:t>
            </w:r>
          </w:p>
          <w:p w14:paraId="12E6E4F7" w14:textId="46A563F0" w:rsidR="00631D41" w:rsidRPr="00186993" w:rsidRDefault="00631D41" w:rsidP="00186993">
            <w:pPr>
              <w:pStyle w:val="Lijstalinea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Je </w:t>
            </w:r>
            <w:r w:rsidR="0063637E">
              <w:rPr>
                <w:rFonts w:ascii="Verdana" w:hAnsi="Verdana"/>
                <w:sz w:val="20"/>
                <w:szCs w:val="20"/>
              </w:rPr>
              <w:t xml:space="preserve">gebruikt in de uitvoering van </w:t>
            </w:r>
            <w:r w:rsidR="00E901B0">
              <w:rPr>
                <w:rFonts w:ascii="Verdana" w:hAnsi="Verdana"/>
                <w:sz w:val="20"/>
                <w:szCs w:val="20"/>
              </w:rPr>
              <w:t xml:space="preserve">onderwijsprogramma </w:t>
            </w:r>
            <w:r w:rsidR="0063637E">
              <w:rPr>
                <w:rFonts w:ascii="Verdana" w:hAnsi="Verdana"/>
                <w:sz w:val="20"/>
                <w:szCs w:val="20"/>
              </w:rPr>
              <w:t xml:space="preserve">werkvormen </w:t>
            </w:r>
            <w:r w:rsidR="00352F72">
              <w:rPr>
                <w:rFonts w:ascii="Verdana" w:hAnsi="Verdana"/>
                <w:sz w:val="20"/>
                <w:szCs w:val="20"/>
              </w:rPr>
              <w:t xml:space="preserve">die flexibel kunnen worden ingezet en </w:t>
            </w:r>
            <w:r w:rsidR="00E901B0">
              <w:rPr>
                <w:rFonts w:ascii="Verdana" w:hAnsi="Verdana"/>
                <w:sz w:val="20"/>
                <w:szCs w:val="20"/>
              </w:rPr>
              <w:t xml:space="preserve">waarbij je recht doet aan de leersituatie van individuele studenten. </w:t>
            </w:r>
          </w:p>
        </w:tc>
      </w:tr>
      <w:tr w:rsidR="00972903" w14:paraId="17263955" w14:textId="77777777" w:rsidTr="00EC24D2">
        <w:tc>
          <w:tcPr>
            <w:tcW w:w="10632" w:type="dxa"/>
            <w:gridSpan w:val="3"/>
            <w:shd w:val="clear" w:color="auto" w:fill="92D050"/>
          </w:tcPr>
          <w:p w14:paraId="46A0854A" w14:textId="77777777" w:rsidR="00972903" w:rsidRPr="002A61AD" w:rsidRDefault="00972903" w:rsidP="00EE219A">
            <w:pPr>
              <w:rPr>
                <w:rFonts w:ascii="Verdana" w:hAnsi="Verdana"/>
                <w:b/>
                <w:sz w:val="20"/>
                <w:szCs w:val="20"/>
              </w:rPr>
            </w:pPr>
            <w:r w:rsidRPr="002A61AD">
              <w:rPr>
                <w:rFonts w:ascii="Verdana" w:hAnsi="Verdana"/>
                <w:b/>
                <w:sz w:val="20"/>
                <w:szCs w:val="20"/>
              </w:rPr>
              <w:t>Challenge</w:t>
            </w:r>
          </w:p>
        </w:tc>
      </w:tr>
      <w:tr w:rsidR="007E600D" w:rsidRPr="00557E39" w14:paraId="135CF582" w14:textId="77777777" w:rsidTr="00EC24D2">
        <w:tc>
          <w:tcPr>
            <w:tcW w:w="3121" w:type="dxa"/>
            <w:shd w:val="clear" w:color="auto" w:fill="92D050"/>
          </w:tcPr>
          <w:p w14:paraId="3072365D" w14:textId="77777777" w:rsidR="005B22D8" w:rsidRPr="00557E39" w:rsidRDefault="005B22D8" w:rsidP="005B22D8">
            <w:pPr>
              <w:rPr>
                <w:rFonts w:ascii="Verdana" w:hAnsi="Verdana" w:cs="Arial"/>
                <w:color w:val="FF0000"/>
              </w:rPr>
            </w:pPr>
            <w:r w:rsidRPr="00186993">
              <w:rPr>
                <w:rFonts w:ascii="Verdana" w:hAnsi="Verdana" w:cs="Arial"/>
              </w:rPr>
              <w:t>Opdracht</w:t>
            </w:r>
          </w:p>
        </w:tc>
        <w:tc>
          <w:tcPr>
            <w:tcW w:w="7511" w:type="dxa"/>
            <w:gridSpan w:val="2"/>
          </w:tcPr>
          <w:p w14:paraId="4C4A9D67" w14:textId="5497FEDD" w:rsidR="4579CDA6" w:rsidRPr="00663B0D" w:rsidRDefault="4579CDA6" w:rsidP="75E32A0D">
            <w:pPr>
              <w:spacing w:line="240" w:lineRule="exact"/>
              <w:rPr>
                <w:rFonts w:ascii="Verdana" w:eastAsia="Times New Roman" w:hAnsi="Verdana" w:cs="Arial"/>
                <w:sz w:val="20"/>
                <w:szCs w:val="20"/>
              </w:rPr>
            </w:pPr>
            <w:r w:rsidRPr="00663B0D">
              <w:rPr>
                <w:rFonts w:ascii="Verdana" w:eastAsia="Times New Roman" w:hAnsi="Verdana" w:cs="Arial"/>
                <w:sz w:val="20"/>
                <w:szCs w:val="20"/>
              </w:rPr>
              <w:t>Suggesties:</w:t>
            </w:r>
          </w:p>
          <w:p w14:paraId="155A3494" w14:textId="2E24B47D" w:rsidR="00D96653" w:rsidRPr="00663B0D" w:rsidRDefault="00186993" w:rsidP="0057555B">
            <w:pPr>
              <w:pStyle w:val="Lijstalinea"/>
              <w:numPr>
                <w:ilvl w:val="0"/>
                <w:numId w:val="25"/>
              </w:numPr>
              <w:suppressAutoHyphens/>
              <w:spacing w:line="240" w:lineRule="exact"/>
              <w:rPr>
                <w:rFonts w:ascii="Verdana" w:eastAsia="Times New Roman" w:hAnsi="Verdana" w:cs="Arial"/>
                <w:sz w:val="20"/>
                <w:szCs w:val="20"/>
              </w:rPr>
            </w:pPr>
            <w:r w:rsidRPr="00663B0D">
              <w:rPr>
                <w:rFonts w:ascii="Verdana" w:eastAsia="Times New Roman" w:hAnsi="Verdana" w:cs="Arial"/>
                <w:sz w:val="20"/>
                <w:szCs w:val="20"/>
              </w:rPr>
              <w:t>J</w:t>
            </w:r>
            <w:r w:rsidR="00E901B0">
              <w:rPr>
                <w:rFonts w:ascii="Verdana" w:eastAsia="Times New Roman" w:hAnsi="Verdana" w:cs="Arial"/>
                <w:sz w:val="20"/>
                <w:szCs w:val="20"/>
              </w:rPr>
              <w:t>e ontwikkel</w:t>
            </w:r>
            <w:r w:rsidR="00803F20">
              <w:rPr>
                <w:rFonts w:ascii="Verdana" w:eastAsia="Times New Roman" w:hAnsi="Verdana" w:cs="Arial"/>
                <w:sz w:val="20"/>
                <w:szCs w:val="20"/>
              </w:rPr>
              <w:t>t</w:t>
            </w:r>
            <w:r w:rsidR="00E901B0">
              <w:rPr>
                <w:rFonts w:ascii="Verdana" w:eastAsia="Times New Roman" w:hAnsi="Verdana" w:cs="Arial"/>
                <w:sz w:val="20"/>
                <w:szCs w:val="20"/>
              </w:rPr>
              <w:t xml:space="preserve"> een</w:t>
            </w:r>
            <w:r w:rsidR="00A63EE0"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  <w:proofErr w:type="spellStart"/>
            <w:r w:rsidR="00A63EE0">
              <w:rPr>
                <w:rFonts w:ascii="Verdana" w:eastAsia="Times New Roman" w:hAnsi="Verdana" w:cs="Arial"/>
                <w:sz w:val="20"/>
                <w:szCs w:val="20"/>
              </w:rPr>
              <w:t>outcome</w:t>
            </w:r>
            <w:proofErr w:type="spellEnd"/>
            <w:r w:rsidR="0024091C"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  <w:proofErr w:type="spellStart"/>
            <w:r w:rsidR="00A63EE0">
              <w:rPr>
                <w:rFonts w:ascii="Verdana" w:eastAsia="Times New Roman" w:hAnsi="Verdana" w:cs="Arial"/>
                <w:sz w:val="20"/>
                <w:szCs w:val="20"/>
              </w:rPr>
              <w:t>based</w:t>
            </w:r>
            <w:proofErr w:type="spellEnd"/>
            <w:r w:rsidR="00A63EE0"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  <w:r w:rsidR="00E901B0">
              <w:rPr>
                <w:rFonts w:ascii="Verdana" w:eastAsia="Times New Roman" w:hAnsi="Verdana" w:cs="Arial"/>
                <w:sz w:val="20"/>
                <w:szCs w:val="20"/>
              </w:rPr>
              <w:t xml:space="preserve">onderwijsprogramma voor de leereenheid </w:t>
            </w:r>
            <w:r w:rsidR="00A63EE0">
              <w:rPr>
                <w:rFonts w:ascii="Verdana" w:eastAsia="Times New Roman" w:hAnsi="Verdana" w:cs="Arial"/>
                <w:sz w:val="20"/>
                <w:szCs w:val="20"/>
              </w:rPr>
              <w:t xml:space="preserve">Bloemvaardigheden N2, Bloemvaardigheden N3 en/of </w:t>
            </w:r>
            <w:proofErr w:type="spellStart"/>
            <w:r w:rsidR="00A63EE0">
              <w:rPr>
                <w:rFonts w:ascii="Verdana" w:eastAsia="Times New Roman" w:hAnsi="Verdana" w:cs="Arial"/>
                <w:sz w:val="20"/>
                <w:szCs w:val="20"/>
              </w:rPr>
              <w:t>Floral</w:t>
            </w:r>
            <w:proofErr w:type="spellEnd"/>
            <w:r w:rsidR="00A63EE0">
              <w:rPr>
                <w:rFonts w:ascii="Verdana" w:eastAsia="Times New Roman" w:hAnsi="Verdana" w:cs="Arial"/>
                <w:sz w:val="20"/>
                <w:szCs w:val="20"/>
              </w:rPr>
              <w:t xml:space="preserve"> skills N4</w:t>
            </w:r>
            <w:r w:rsidR="002B14C6">
              <w:rPr>
                <w:rFonts w:ascii="Verdana" w:eastAsia="Times New Roman" w:hAnsi="Verdana" w:cs="Arial"/>
                <w:sz w:val="20"/>
                <w:szCs w:val="20"/>
              </w:rPr>
              <w:t>. Je doet dit samen met de</w:t>
            </w:r>
            <w:r w:rsidR="00ED31D3">
              <w:rPr>
                <w:rFonts w:ascii="Verdana" w:eastAsia="Times New Roman" w:hAnsi="Verdana" w:cs="Arial"/>
                <w:sz w:val="20"/>
                <w:szCs w:val="20"/>
              </w:rPr>
              <w:t xml:space="preserve"> sub</w:t>
            </w:r>
            <w:r w:rsidR="002B14C6">
              <w:rPr>
                <w:rFonts w:ascii="Verdana" w:eastAsia="Times New Roman" w:hAnsi="Verdana" w:cs="Arial"/>
                <w:sz w:val="20"/>
                <w:szCs w:val="20"/>
              </w:rPr>
              <w:t>groep van het domein waar je aan gekoppeld bent.</w:t>
            </w:r>
          </w:p>
          <w:p w14:paraId="289C6860" w14:textId="0E6FC49C" w:rsidR="00D96653" w:rsidRPr="00663B0D" w:rsidRDefault="006966A2" w:rsidP="00314AE2">
            <w:pPr>
              <w:pStyle w:val="Lijstalinea"/>
              <w:numPr>
                <w:ilvl w:val="0"/>
                <w:numId w:val="25"/>
              </w:numPr>
              <w:suppressAutoHyphens/>
              <w:spacing w:line="240" w:lineRule="exact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Je voert het onderwijs programma </w:t>
            </w:r>
            <w:r w:rsidR="00803F20">
              <w:rPr>
                <w:rFonts w:ascii="Verdana" w:eastAsia="Times New Roman" w:hAnsi="Verdana" w:cs="Arial"/>
                <w:sz w:val="20"/>
                <w:szCs w:val="20"/>
              </w:rPr>
              <w:t>v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oor deze leereenheden </w:t>
            </w:r>
            <w:r w:rsidR="00EC24D2">
              <w:rPr>
                <w:rFonts w:ascii="Verdana" w:eastAsia="Times New Roman" w:hAnsi="Verdana" w:cs="Arial"/>
                <w:sz w:val="20"/>
                <w:szCs w:val="20"/>
              </w:rPr>
              <w:t xml:space="preserve">uit, 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in een rol als expert of als coach</w:t>
            </w:r>
            <w:r w:rsidR="00803F20">
              <w:rPr>
                <w:rFonts w:ascii="Verdana" w:eastAsia="Times New Roman" w:hAnsi="Verdana" w:cs="Arial"/>
                <w:sz w:val="20"/>
                <w:szCs w:val="20"/>
              </w:rPr>
              <w:t xml:space="preserve"> waarbij student</w:t>
            </w:r>
            <w:r w:rsidR="00EC24D2">
              <w:rPr>
                <w:rFonts w:ascii="Verdana" w:eastAsia="Times New Roman" w:hAnsi="Verdana" w:cs="Arial"/>
                <w:sz w:val="20"/>
                <w:szCs w:val="20"/>
              </w:rPr>
              <w:t xml:space="preserve">en </w:t>
            </w:r>
            <w:proofErr w:type="spellStart"/>
            <w:r w:rsidR="00803F20">
              <w:rPr>
                <w:rFonts w:ascii="Verdana" w:eastAsia="Times New Roman" w:hAnsi="Verdana" w:cs="Arial"/>
                <w:sz w:val="20"/>
                <w:szCs w:val="20"/>
              </w:rPr>
              <w:t>outcome</w:t>
            </w:r>
            <w:proofErr w:type="spellEnd"/>
            <w:r w:rsidR="00803F20"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  <w:proofErr w:type="spellStart"/>
            <w:r w:rsidR="00803F20">
              <w:rPr>
                <w:rFonts w:ascii="Verdana" w:eastAsia="Times New Roman" w:hAnsi="Verdana" w:cs="Arial"/>
                <w:sz w:val="20"/>
                <w:szCs w:val="20"/>
              </w:rPr>
              <w:t>based</w:t>
            </w:r>
            <w:proofErr w:type="spellEnd"/>
            <w:r w:rsidR="00803F20">
              <w:rPr>
                <w:rFonts w:ascii="Verdana" w:eastAsia="Times New Roman" w:hAnsi="Verdana" w:cs="Arial"/>
                <w:sz w:val="20"/>
                <w:szCs w:val="20"/>
              </w:rPr>
              <w:t xml:space="preserve"> werken. </w:t>
            </w:r>
          </w:p>
        </w:tc>
      </w:tr>
    </w:tbl>
    <w:p w14:paraId="14D625C1" w14:textId="07046EA4" w:rsidR="002A61AD" w:rsidRPr="00557E39" w:rsidRDefault="002A61AD" w:rsidP="00972903">
      <w:pPr>
        <w:rPr>
          <w:color w:val="FF0000"/>
        </w:rPr>
      </w:pPr>
    </w:p>
    <w:p w14:paraId="50154A8A" w14:textId="5BD97C7A" w:rsidR="00D22B17" w:rsidRDefault="00D22B17" w:rsidP="00972903"/>
    <w:p w14:paraId="41894730" w14:textId="4A7CC15F" w:rsidR="00D22B17" w:rsidRDefault="00D22B17" w:rsidP="00972903"/>
    <w:p w14:paraId="44198DD7" w14:textId="2B6E923F" w:rsidR="00D22B17" w:rsidRDefault="00D22B17" w:rsidP="00972903"/>
    <w:p w14:paraId="4BED4118" w14:textId="0F6A6562" w:rsidR="00B83027" w:rsidRDefault="00B83027">
      <w:r>
        <w:br w:type="page"/>
      </w:r>
    </w:p>
    <w:p w14:paraId="7FC01F63" w14:textId="77777777" w:rsidR="00D22B17" w:rsidRDefault="00D22B17" w:rsidP="00972903"/>
    <w:tbl>
      <w:tblPr>
        <w:tblStyle w:val="Tabelraster"/>
        <w:tblW w:w="10916" w:type="dxa"/>
        <w:tblInd w:w="-998" w:type="dxa"/>
        <w:tblLook w:val="04A0" w:firstRow="1" w:lastRow="0" w:firstColumn="1" w:lastColumn="0" w:noHBand="0" w:noVBand="1"/>
      </w:tblPr>
      <w:tblGrid>
        <w:gridCol w:w="6380"/>
        <w:gridCol w:w="4536"/>
      </w:tblGrid>
      <w:tr w:rsidR="00B16A55" w:rsidRPr="00C03DA8" w14:paraId="6051A5D5" w14:textId="77777777" w:rsidTr="02E73033">
        <w:trPr>
          <w:trHeight w:val="253"/>
        </w:trPr>
        <w:tc>
          <w:tcPr>
            <w:tcW w:w="6380" w:type="dxa"/>
            <w:shd w:val="clear" w:color="auto" w:fill="92D050"/>
          </w:tcPr>
          <w:p w14:paraId="4D85B869" w14:textId="6E14048F" w:rsidR="00B16A55" w:rsidRPr="0051396B" w:rsidRDefault="003E3F22" w:rsidP="00EE219A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Ontwikkel</w:t>
            </w:r>
            <w:r w:rsidR="00C82297">
              <w:rPr>
                <w:rFonts w:ascii="Verdana" w:hAnsi="Verdana"/>
                <w:b/>
              </w:rPr>
              <w:t xml:space="preserve">doelen </w:t>
            </w:r>
          </w:p>
        </w:tc>
        <w:tc>
          <w:tcPr>
            <w:tcW w:w="4536" w:type="dxa"/>
            <w:shd w:val="clear" w:color="auto" w:fill="92D050"/>
          </w:tcPr>
          <w:p w14:paraId="2346705F" w14:textId="6D56AD42" w:rsidR="00B16A55" w:rsidRPr="0051396B" w:rsidRDefault="00B16A55" w:rsidP="00B16A55">
            <w:pPr>
              <w:rPr>
                <w:rFonts w:ascii="Verdana" w:hAnsi="Verdana"/>
                <w:b/>
              </w:rPr>
            </w:pPr>
            <w:r w:rsidRPr="0051396B">
              <w:rPr>
                <w:rFonts w:ascii="Verdana" w:hAnsi="Verdana"/>
                <w:b/>
              </w:rPr>
              <w:t>BPV</w:t>
            </w:r>
          </w:p>
        </w:tc>
      </w:tr>
      <w:tr w:rsidR="00B16A55" w:rsidRPr="002A61AD" w14:paraId="23D82F16" w14:textId="77777777" w:rsidTr="02E73033">
        <w:trPr>
          <w:trHeight w:val="1734"/>
        </w:trPr>
        <w:tc>
          <w:tcPr>
            <w:tcW w:w="6380" w:type="dxa"/>
          </w:tcPr>
          <w:p w14:paraId="0A0AA544" w14:textId="07B3A83B" w:rsidR="00B16A55" w:rsidRPr="004F0749" w:rsidRDefault="00B16A55" w:rsidP="31781691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F0749">
              <w:rPr>
                <w:rFonts w:ascii="Verdana" w:hAnsi="Verdana"/>
                <w:b/>
                <w:bCs/>
                <w:sz w:val="18"/>
                <w:szCs w:val="18"/>
              </w:rPr>
              <w:t>Persoonlijke ontwikkeling:</w:t>
            </w:r>
          </w:p>
          <w:p w14:paraId="72337267" w14:textId="77777777" w:rsidR="000E0C77" w:rsidRPr="004F0749" w:rsidRDefault="00B16A55" w:rsidP="000E0C77">
            <w:pPr>
              <w:rPr>
                <w:rFonts w:ascii="Verdana" w:hAnsi="Verdana"/>
                <w:sz w:val="18"/>
                <w:szCs w:val="18"/>
              </w:rPr>
            </w:pPr>
            <w:r w:rsidRPr="004F0749">
              <w:rPr>
                <w:rFonts w:ascii="Verdana" w:hAnsi="Verdana"/>
                <w:sz w:val="18"/>
                <w:szCs w:val="18"/>
              </w:rPr>
              <w:t>Je:</w:t>
            </w:r>
            <w:r w:rsidR="000E0C77" w:rsidRPr="004F0749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4C61A875" w14:textId="33232321" w:rsidR="002B14C6" w:rsidRDefault="00395ABB" w:rsidP="00395ABB">
            <w:pPr>
              <w:rPr>
                <w:rFonts w:ascii="Verdana" w:hAnsi="Verdana"/>
                <w:sz w:val="18"/>
                <w:szCs w:val="18"/>
              </w:rPr>
            </w:pPr>
            <w:r w:rsidRPr="004F0749">
              <w:rPr>
                <w:rFonts w:ascii="Verdana" w:hAnsi="Verdana"/>
                <w:sz w:val="18"/>
                <w:szCs w:val="18"/>
              </w:rPr>
              <w:t>- bent op de hoogte</w:t>
            </w:r>
            <w:r w:rsidR="006C42F9">
              <w:rPr>
                <w:rFonts w:ascii="Verdana" w:hAnsi="Verdana"/>
                <w:sz w:val="18"/>
                <w:szCs w:val="18"/>
              </w:rPr>
              <w:t xml:space="preserve"> van het verschil tussen input en </w:t>
            </w:r>
            <w:proofErr w:type="spellStart"/>
            <w:r w:rsidR="006C42F9">
              <w:rPr>
                <w:rFonts w:ascii="Verdana" w:hAnsi="Verdana"/>
                <w:sz w:val="18"/>
                <w:szCs w:val="18"/>
              </w:rPr>
              <w:t>outcome</w:t>
            </w:r>
            <w:proofErr w:type="spellEnd"/>
            <w:r w:rsidR="006C42F9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6C42F9">
              <w:rPr>
                <w:rFonts w:ascii="Verdana" w:hAnsi="Verdana"/>
                <w:sz w:val="18"/>
                <w:szCs w:val="18"/>
              </w:rPr>
              <w:t>based</w:t>
            </w:r>
            <w:proofErr w:type="spellEnd"/>
            <w:r w:rsidR="006C42F9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6C42F9">
              <w:rPr>
                <w:rFonts w:ascii="Verdana" w:hAnsi="Verdana"/>
                <w:sz w:val="18"/>
                <w:szCs w:val="18"/>
              </w:rPr>
              <w:t>learning</w:t>
            </w:r>
            <w:proofErr w:type="spellEnd"/>
            <w:r w:rsidRPr="004F0749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093BF222" w14:textId="6290C3EA" w:rsidR="002B14C6" w:rsidRDefault="002B14C6" w:rsidP="00395AB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 begeleidt het</w:t>
            </w:r>
            <w:r w:rsidR="005818FF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leren en het leertraject van studenten</w:t>
            </w:r>
            <w:r w:rsidR="00CE1FE4">
              <w:rPr>
                <w:rFonts w:ascii="Verdana" w:hAnsi="Verdana"/>
                <w:sz w:val="18"/>
                <w:szCs w:val="18"/>
              </w:rPr>
              <w:t xml:space="preserve"> waarbij de focus ligt bij het behalen van de leeruitkomsten 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39EAB31E" w14:textId="07418826" w:rsidR="00F415DA" w:rsidRDefault="006C42F9" w:rsidP="00395AB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 zet verschillende didactische werkvormen</w:t>
            </w:r>
            <w:r w:rsidR="0063637E">
              <w:rPr>
                <w:rFonts w:ascii="Verdana" w:hAnsi="Verdana"/>
                <w:sz w:val="18"/>
                <w:szCs w:val="18"/>
              </w:rPr>
              <w:t xml:space="preserve"> </w:t>
            </w:r>
            <w:r w:rsidR="00352F72">
              <w:rPr>
                <w:rFonts w:ascii="Verdana" w:hAnsi="Verdana"/>
                <w:sz w:val="18"/>
                <w:szCs w:val="18"/>
              </w:rPr>
              <w:t xml:space="preserve">in </w:t>
            </w:r>
            <w:r w:rsidR="0063637E">
              <w:rPr>
                <w:rFonts w:ascii="Verdana" w:hAnsi="Verdana"/>
                <w:sz w:val="18"/>
                <w:szCs w:val="18"/>
              </w:rPr>
              <w:t xml:space="preserve">die flexibel </w:t>
            </w:r>
            <w:r w:rsidR="00352F72">
              <w:rPr>
                <w:rFonts w:ascii="Verdana" w:hAnsi="Verdana"/>
                <w:sz w:val="18"/>
                <w:szCs w:val="18"/>
              </w:rPr>
              <w:t xml:space="preserve">zijn </w:t>
            </w:r>
            <w:r w:rsidR="0063637E">
              <w:rPr>
                <w:rFonts w:ascii="Verdana" w:hAnsi="Verdana"/>
                <w:sz w:val="18"/>
                <w:szCs w:val="18"/>
              </w:rPr>
              <w:t xml:space="preserve">in tijd en inhoud </w:t>
            </w:r>
          </w:p>
          <w:p w14:paraId="7CC73C00" w14:textId="512A2348" w:rsidR="00844E27" w:rsidRPr="004F0749" w:rsidRDefault="002B14C6" w:rsidP="00395AB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</w:t>
            </w:r>
            <w:r w:rsidR="00483711">
              <w:rPr>
                <w:rFonts w:ascii="Verdana" w:hAnsi="Verdana"/>
                <w:sz w:val="18"/>
                <w:szCs w:val="18"/>
              </w:rPr>
              <w:t xml:space="preserve"> </w:t>
            </w:r>
            <w:r w:rsidR="00844E27" w:rsidRPr="004F0749">
              <w:rPr>
                <w:rFonts w:ascii="Verdana" w:hAnsi="Verdana"/>
                <w:sz w:val="18"/>
                <w:szCs w:val="18"/>
              </w:rPr>
              <w:t xml:space="preserve">vraagt feedback </w:t>
            </w:r>
            <w:r w:rsidR="00483711">
              <w:rPr>
                <w:rFonts w:ascii="Verdana" w:hAnsi="Verdana"/>
                <w:sz w:val="18"/>
                <w:szCs w:val="18"/>
              </w:rPr>
              <w:t xml:space="preserve">collega’s </w:t>
            </w:r>
          </w:p>
          <w:p w14:paraId="2FB1F2B2" w14:textId="77777777" w:rsidR="00D33248" w:rsidRPr="004F0749" w:rsidRDefault="00D33248" w:rsidP="3F7C076D">
            <w:pPr>
              <w:tabs>
                <w:tab w:val="center" w:pos="1550"/>
              </w:tabs>
              <w:spacing w:line="240" w:lineRule="exact"/>
              <w:rPr>
                <w:rFonts w:ascii="Verdana" w:hAnsi="Verdana"/>
                <w:sz w:val="18"/>
                <w:szCs w:val="18"/>
              </w:rPr>
            </w:pPr>
          </w:p>
          <w:p w14:paraId="46F720A9" w14:textId="6DF67C4A" w:rsidR="00B16A55" w:rsidRPr="004F0749" w:rsidRDefault="0048620C" w:rsidP="3F7C076D">
            <w:pPr>
              <w:tabs>
                <w:tab w:val="center" w:pos="1550"/>
              </w:tabs>
              <w:spacing w:line="240" w:lineRule="exact"/>
              <w:rPr>
                <w:rFonts w:ascii="Verdana" w:eastAsia="Verdana" w:hAnsi="Verdana" w:cs="Verdana"/>
                <w:b/>
                <w:bCs/>
                <w:sz w:val="18"/>
                <w:szCs w:val="18"/>
              </w:rPr>
            </w:pPr>
            <w:r w:rsidRPr="004F0749"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 xml:space="preserve">Domein </w:t>
            </w:r>
            <w:r w:rsidR="00BB49D7" w:rsidRPr="004F0749"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Creatief</w:t>
            </w:r>
            <w:r w:rsidRPr="004F0749"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:</w:t>
            </w:r>
          </w:p>
          <w:p w14:paraId="2A128785" w14:textId="77777777" w:rsidR="005608BE" w:rsidRPr="004F0749" w:rsidRDefault="005608BE" w:rsidP="005608BE">
            <w:pPr>
              <w:textAlignment w:val="baseline"/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</w:pPr>
            <w:r w:rsidRPr="004F0749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>Je:</w:t>
            </w:r>
          </w:p>
          <w:p w14:paraId="3ECD8502" w14:textId="099A6286" w:rsidR="006E598A" w:rsidRDefault="005608BE" w:rsidP="005608BE">
            <w:pPr>
              <w:textAlignment w:val="baseline"/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</w:pPr>
            <w:r w:rsidRPr="00045302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- </w:t>
            </w:r>
            <w:r w:rsidR="00045302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>Bepaald welke</w:t>
            </w:r>
            <w:r w:rsidR="00045302" w:rsidRPr="00045302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 bronnen, opdrachten en experts</w:t>
            </w:r>
            <w:r w:rsidR="00045302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 </w:t>
            </w:r>
            <w:r w:rsid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gebruikt </w:t>
            </w:r>
            <w:r w:rsidR="00BE075B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>kunnen</w:t>
            </w:r>
            <w:r w:rsidR="00BE075B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 </w:t>
            </w:r>
            <w:r w:rsid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worden bij werkvormen in </w:t>
            </w:r>
            <w:proofErr w:type="spellStart"/>
            <w:r w:rsid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>outcome</w:t>
            </w:r>
            <w:proofErr w:type="spellEnd"/>
            <w:r w:rsid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>based</w:t>
            </w:r>
            <w:proofErr w:type="spellEnd"/>
            <w:r w:rsid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 onderwijs voor de leereenheid </w:t>
            </w:r>
            <w:r w:rsidR="00045302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bloemvaardigheden (N2/N3) en </w:t>
            </w:r>
            <w:proofErr w:type="spellStart"/>
            <w:r w:rsidR="00045302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>floral</w:t>
            </w:r>
            <w:proofErr w:type="spellEnd"/>
            <w:r w:rsidR="00045302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 Skills</w:t>
            </w:r>
            <w:r w:rsidR="00045302" w:rsidRPr="00045302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 </w:t>
            </w:r>
          </w:p>
          <w:p w14:paraId="5F9CCB57" w14:textId="77777777" w:rsidR="006E598A" w:rsidRPr="00045302" w:rsidRDefault="006E598A" w:rsidP="005608BE">
            <w:pPr>
              <w:textAlignment w:val="baseline"/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</w:pPr>
          </w:p>
          <w:p w14:paraId="2DB4C09C" w14:textId="644ECD37" w:rsidR="005608BE" w:rsidRDefault="005608BE" w:rsidP="005608BE">
            <w:pPr>
              <w:textAlignment w:val="baseline"/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</w:pPr>
            <w:r w:rsidRPr="00045302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- </w:t>
            </w:r>
            <w:r w:rsidR="00650911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>Ontwikkeld een werkwijze</w:t>
            </w:r>
            <w:r w:rsid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>/werkvormen</w:t>
            </w:r>
            <w:r w:rsidR="00650911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 voor de uitvoering van het onderwijs waarbij je de bronnen, opdrachten en expert</w:t>
            </w:r>
            <w:r w:rsid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>s</w:t>
            </w:r>
            <w:r w:rsidR="00650911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 inzet</w:t>
            </w:r>
            <w:r w:rsidR="003B0E20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 </w:t>
            </w:r>
            <w:r w:rsid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>zodat</w:t>
            </w:r>
            <w:r w:rsidR="003B0E20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 studenten </w:t>
            </w:r>
            <w:proofErr w:type="spellStart"/>
            <w:r w:rsidR="003B0E20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>outcome</w:t>
            </w:r>
            <w:proofErr w:type="spellEnd"/>
            <w:r w:rsidR="003B0E20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="003B0E20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>based</w:t>
            </w:r>
            <w:proofErr w:type="spellEnd"/>
            <w:r w:rsidR="003B0E20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 kunnen werken. </w:t>
            </w:r>
          </w:p>
          <w:p w14:paraId="7F0F0DB8" w14:textId="77777777" w:rsidR="003B0E20" w:rsidRPr="00045302" w:rsidRDefault="003B0E20" w:rsidP="005608BE">
            <w:pPr>
              <w:textAlignment w:val="baseline"/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</w:pPr>
          </w:p>
          <w:p w14:paraId="14CC4A21" w14:textId="2BCE7083" w:rsidR="00733489" w:rsidRPr="004F0749" w:rsidRDefault="00733489" w:rsidP="00733489">
            <w:pPr>
              <w:tabs>
                <w:tab w:val="center" w:pos="1550"/>
              </w:tabs>
              <w:spacing w:line="240" w:lineRule="exact"/>
              <w:rPr>
                <w:rFonts w:ascii="Verdana" w:hAnsi="Verdana" w:cs="Arial"/>
                <w:b/>
                <w:sz w:val="18"/>
                <w:szCs w:val="18"/>
              </w:rPr>
            </w:pPr>
            <w:r w:rsidRPr="004F0749">
              <w:rPr>
                <w:rFonts w:ascii="Verdana" w:hAnsi="Verdana" w:cs="Arial"/>
                <w:b/>
                <w:sz w:val="18"/>
                <w:szCs w:val="18"/>
              </w:rPr>
              <w:t>Domein Vitaal:</w:t>
            </w:r>
            <w:r w:rsidR="00655F77" w:rsidRPr="004F0749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</w:p>
          <w:p w14:paraId="4B64CC4F" w14:textId="77777777" w:rsidR="006E598A" w:rsidRPr="006E598A" w:rsidRDefault="006E598A" w:rsidP="006E598A">
            <w:pPr>
              <w:textAlignment w:val="baseline"/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</w:pPr>
            <w:r w:rsidRP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>Je:</w:t>
            </w:r>
          </w:p>
          <w:p w14:paraId="74FECC3C" w14:textId="24AF4E75" w:rsidR="006E598A" w:rsidRPr="006E598A" w:rsidRDefault="006E598A" w:rsidP="006E598A">
            <w:pPr>
              <w:textAlignment w:val="baseline"/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</w:pPr>
            <w:r w:rsidRP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- Bepaald welke bronnen, opdrachten en experts gebruikt </w:t>
            </w:r>
            <w:r w:rsidR="00500CDC" w:rsidRP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kunnen </w:t>
            </w:r>
            <w:r w:rsidRP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worden bij werkvormen in </w:t>
            </w:r>
            <w:proofErr w:type="spellStart"/>
            <w:r w:rsidRP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>outcome</w:t>
            </w:r>
            <w:proofErr w:type="spellEnd"/>
            <w:r w:rsidRP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>based</w:t>
            </w:r>
            <w:proofErr w:type="spellEnd"/>
            <w:r w:rsidRP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 onderwijs voor de leereenheid bloemvaardigheden (N2/N3) en </w:t>
            </w:r>
            <w:proofErr w:type="spellStart"/>
            <w:r w:rsidRP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>floral</w:t>
            </w:r>
            <w:proofErr w:type="spellEnd"/>
            <w:r w:rsidRP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 Skills </w:t>
            </w:r>
          </w:p>
          <w:p w14:paraId="6DEE1C52" w14:textId="77777777" w:rsidR="006E598A" w:rsidRPr="006E598A" w:rsidRDefault="006E598A" w:rsidP="006E598A">
            <w:pPr>
              <w:textAlignment w:val="baseline"/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</w:pPr>
          </w:p>
          <w:p w14:paraId="62C15FD0" w14:textId="77777777" w:rsidR="006E598A" w:rsidRPr="006E598A" w:rsidRDefault="006E598A" w:rsidP="006E598A">
            <w:pPr>
              <w:textAlignment w:val="baseline"/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</w:pPr>
            <w:r w:rsidRP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- Ontwikkeld een werkwijze/werkvormen voor de uitvoering van het onderwijs waarbij je de bronnen, opdrachten en experts inzet zodat studenten </w:t>
            </w:r>
            <w:proofErr w:type="spellStart"/>
            <w:r w:rsidRP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>outcome</w:t>
            </w:r>
            <w:proofErr w:type="spellEnd"/>
            <w:r w:rsidRP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>based</w:t>
            </w:r>
            <w:proofErr w:type="spellEnd"/>
            <w:r w:rsidRP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 kunnen werken. </w:t>
            </w:r>
          </w:p>
          <w:p w14:paraId="72366B75" w14:textId="77777777" w:rsidR="00650911" w:rsidRPr="00650911" w:rsidRDefault="00650911" w:rsidP="00650911">
            <w:pPr>
              <w:textAlignment w:val="baseline"/>
              <w:rPr>
                <w:rFonts w:ascii="Verdana" w:eastAsia="Times New Roman" w:hAnsi="Verdana" w:cs="Calibri Light"/>
                <w:b/>
                <w:bCs/>
                <w:sz w:val="18"/>
                <w:szCs w:val="18"/>
                <w:lang w:eastAsia="nl-NL"/>
              </w:rPr>
            </w:pPr>
          </w:p>
          <w:p w14:paraId="390CE702" w14:textId="77777777" w:rsidR="00655F77" w:rsidRPr="004F0749" w:rsidRDefault="00655F77" w:rsidP="00733489">
            <w:pPr>
              <w:tabs>
                <w:tab w:val="center" w:pos="1550"/>
              </w:tabs>
              <w:spacing w:line="240" w:lineRule="exact"/>
              <w:rPr>
                <w:rFonts w:ascii="Verdana" w:hAnsi="Verdana" w:cs="Arial"/>
                <w:b/>
                <w:sz w:val="18"/>
                <w:szCs w:val="18"/>
              </w:rPr>
            </w:pPr>
          </w:p>
          <w:p w14:paraId="7C44A1B0" w14:textId="252CE0C3" w:rsidR="00733489" w:rsidRPr="004F0749" w:rsidRDefault="00733489" w:rsidP="00733489">
            <w:pPr>
              <w:tabs>
                <w:tab w:val="center" w:pos="1550"/>
              </w:tabs>
              <w:spacing w:line="240" w:lineRule="exact"/>
              <w:rPr>
                <w:rFonts w:ascii="Verdana" w:hAnsi="Verdana" w:cs="Arial"/>
                <w:b/>
                <w:sz w:val="18"/>
                <w:szCs w:val="18"/>
              </w:rPr>
            </w:pPr>
            <w:r w:rsidRPr="004F0749">
              <w:rPr>
                <w:rFonts w:ascii="Verdana" w:hAnsi="Verdana" w:cs="Arial"/>
                <w:b/>
                <w:sz w:val="18"/>
                <w:szCs w:val="18"/>
              </w:rPr>
              <w:t>Domein Business:</w:t>
            </w:r>
            <w:r w:rsidR="00655F77" w:rsidRPr="004F0749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  <w:p w14:paraId="1B0EF852" w14:textId="77777777" w:rsidR="006E598A" w:rsidRPr="006E598A" w:rsidRDefault="006E598A" w:rsidP="006E598A">
            <w:pPr>
              <w:textAlignment w:val="baseline"/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</w:pPr>
            <w:r w:rsidRP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>Je:</w:t>
            </w:r>
          </w:p>
          <w:p w14:paraId="285919FD" w14:textId="7774102D" w:rsidR="006E598A" w:rsidRPr="006E598A" w:rsidRDefault="006E598A" w:rsidP="006E598A">
            <w:pPr>
              <w:textAlignment w:val="baseline"/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</w:pPr>
            <w:r w:rsidRP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- Bepaald welke bronnen, opdrachten en experts gebruikt </w:t>
            </w:r>
            <w:r w:rsidR="00500CDC" w:rsidRP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>kunnen</w:t>
            </w:r>
            <w:r w:rsidR="00500CDC" w:rsidRP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 </w:t>
            </w:r>
            <w:r w:rsidRP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worden bij werkvormen in </w:t>
            </w:r>
            <w:proofErr w:type="spellStart"/>
            <w:r w:rsidRP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>outcome</w:t>
            </w:r>
            <w:proofErr w:type="spellEnd"/>
            <w:r w:rsidRP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>based</w:t>
            </w:r>
            <w:proofErr w:type="spellEnd"/>
            <w:r w:rsidRP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 onderwijs voor de leereenheid bloemvaardigheden (N2/N3) en </w:t>
            </w:r>
            <w:proofErr w:type="spellStart"/>
            <w:r w:rsidRP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>floral</w:t>
            </w:r>
            <w:proofErr w:type="spellEnd"/>
            <w:r w:rsidRP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 Skills </w:t>
            </w:r>
          </w:p>
          <w:p w14:paraId="7D46BB39" w14:textId="77777777" w:rsidR="006E598A" w:rsidRPr="006E598A" w:rsidRDefault="006E598A" w:rsidP="006E598A">
            <w:pPr>
              <w:textAlignment w:val="baseline"/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</w:pPr>
          </w:p>
          <w:p w14:paraId="1D898261" w14:textId="77777777" w:rsidR="006E598A" w:rsidRPr="006E598A" w:rsidRDefault="006E598A" w:rsidP="006E598A">
            <w:pPr>
              <w:textAlignment w:val="baseline"/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</w:pPr>
            <w:r w:rsidRP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- Ontwikkeld een werkwijze/werkvormen voor de uitvoering van het onderwijs waarbij je de bronnen, opdrachten en experts inzet zodat studenten </w:t>
            </w:r>
            <w:proofErr w:type="spellStart"/>
            <w:r w:rsidRP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>outcome</w:t>
            </w:r>
            <w:proofErr w:type="spellEnd"/>
            <w:r w:rsidRP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 </w:t>
            </w:r>
            <w:proofErr w:type="spellStart"/>
            <w:r w:rsidRP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>based</w:t>
            </w:r>
            <w:proofErr w:type="spellEnd"/>
            <w:r w:rsidRPr="006E598A">
              <w:rPr>
                <w:rFonts w:ascii="Verdana" w:eastAsia="Times New Roman" w:hAnsi="Verdana" w:cs="Calibri Light"/>
                <w:sz w:val="18"/>
                <w:szCs w:val="18"/>
                <w:lang w:eastAsia="nl-NL"/>
              </w:rPr>
              <w:t xml:space="preserve"> kunnen werken. </w:t>
            </w:r>
          </w:p>
          <w:p w14:paraId="0E56CAB7" w14:textId="77777777" w:rsidR="00803F20" w:rsidRPr="00803F20" w:rsidRDefault="00803F20" w:rsidP="00803F20">
            <w:pPr>
              <w:textAlignment w:val="baseline"/>
              <w:rPr>
                <w:rFonts w:ascii="Verdana" w:eastAsia="Times New Roman" w:hAnsi="Verdana" w:cs="Calibri Light"/>
                <w:b/>
                <w:bCs/>
                <w:sz w:val="18"/>
                <w:szCs w:val="18"/>
                <w:lang w:eastAsia="nl-NL"/>
              </w:rPr>
            </w:pPr>
          </w:p>
          <w:p w14:paraId="3E1552A9" w14:textId="1BB3E809" w:rsidR="00B16A55" w:rsidRPr="004F0749" w:rsidRDefault="00733489" w:rsidP="00A40E12">
            <w:pPr>
              <w:tabs>
                <w:tab w:val="center" w:pos="1550"/>
              </w:tabs>
              <w:spacing w:line="240" w:lineRule="exact"/>
              <w:rPr>
                <w:rFonts w:ascii="Verdana" w:hAnsi="Verdana" w:cs="Arial"/>
                <w:b/>
                <w:sz w:val="18"/>
                <w:szCs w:val="18"/>
              </w:rPr>
            </w:pPr>
            <w:r w:rsidRPr="004F0749">
              <w:rPr>
                <w:rFonts w:ascii="Verdana" w:hAnsi="Verdana" w:cs="Arial"/>
                <w:b/>
                <w:sz w:val="18"/>
                <w:szCs w:val="18"/>
              </w:rPr>
              <w:t>Domein Techniek:</w:t>
            </w:r>
            <w:r w:rsidR="00655F77" w:rsidRPr="004F0749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</w:p>
          <w:p w14:paraId="1B69752B" w14:textId="77777777" w:rsidR="006E598A" w:rsidRPr="006E598A" w:rsidRDefault="006E598A" w:rsidP="006E598A">
            <w:pPr>
              <w:tabs>
                <w:tab w:val="center" w:pos="1550"/>
              </w:tabs>
              <w:spacing w:line="240" w:lineRule="exact"/>
              <w:rPr>
                <w:rFonts w:ascii="Verdana" w:hAnsi="Verdana" w:cs="Arial"/>
                <w:sz w:val="18"/>
                <w:szCs w:val="18"/>
              </w:rPr>
            </w:pPr>
            <w:r w:rsidRPr="006E598A">
              <w:rPr>
                <w:rFonts w:ascii="Verdana" w:hAnsi="Verdana" w:cs="Arial"/>
                <w:sz w:val="18"/>
                <w:szCs w:val="18"/>
              </w:rPr>
              <w:t>Je:</w:t>
            </w:r>
          </w:p>
          <w:p w14:paraId="37C0C019" w14:textId="46590232" w:rsidR="006E598A" w:rsidRPr="006E598A" w:rsidRDefault="006E598A" w:rsidP="006E598A">
            <w:pPr>
              <w:tabs>
                <w:tab w:val="center" w:pos="1550"/>
              </w:tabs>
              <w:spacing w:line="240" w:lineRule="exact"/>
              <w:rPr>
                <w:rFonts w:ascii="Verdana" w:hAnsi="Verdana" w:cs="Arial"/>
                <w:sz w:val="18"/>
                <w:szCs w:val="18"/>
              </w:rPr>
            </w:pPr>
            <w:r w:rsidRPr="006E598A">
              <w:rPr>
                <w:rFonts w:ascii="Verdana" w:hAnsi="Verdana" w:cs="Arial"/>
                <w:sz w:val="18"/>
                <w:szCs w:val="18"/>
              </w:rPr>
              <w:t xml:space="preserve">- Bepaald welke bronnen, opdrachten en experts gebruikt </w:t>
            </w:r>
            <w:r w:rsidR="00500CDC" w:rsidRPr="006E598A">
              <w:rPr>
                <w:rFonts w:ascii="Verdana" w:hAnsi="Verdana" w:cs="Arial"/>
                <w:sz w:val="18"/>
                <w:szCs w:val="18"/>
              </w:rPr>
              <w:t>kunnen</w:t>
            </w:r>
            <w:r w:rsidR="00500CDC" w:rsidRPr="006E598A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6E598A">
              <w:rPr>
                <w:rFonts w:ascii="Verdana" w:hAnsi="Verdana" w:cs="Arial"/>
                <w:sz w:val="18"/>
                <w:szCs w:val="18"/>
              </w:rPr>
              <w:t xml:space="preserve">worden bij werkvormen in </w:t>
            </w:r>
            <w:proofErr w:type="spellStart"/>
            <w:r w:rsidRPr="006E598A">
              <w:rPr>
                <w:rFonts w:ascii="Verdana" w:hAnsi="Verdana" w:cs="Arial"/>
                <w:sz w:val="18"/>
                <w:szCs w:val="18"/>
              </w:rPr>
              <w:t>outcome</w:t>
            </w:r>
            <w:proofErr w:type="spellEnd"/>
            <w:r w:rsidRPr="006E598A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6E598A">
              <w:rPr>
                <w:rFonts w:ascii="Verdana" w:hAnsi="Verdana" w:cs="Arial"/>
                <w:sz w:val="18"/>
                <w:szCs w:val="18"/>
              </w:rPr>
              <w:t>based</w:t>
            </w:r>
            <w:proofErr w:type="spellEnd"/>
            <w:r w:rsidRPr="006E598A">
              <w:rPr>
                <w:rFonts w:ascii="Verdana" w:hAnsi="Verdana" w:cs="Arial"/>
                <w:sz w:val="18"/>
                <w:szCs w:val="18"/>
              </w:rPr>
              <w:t xml:space="preserve"> onderwijs voor de leereenheid bloemvaardigheden (N2/N3) en </w:t>
            </w:r>
            <w:proofErr w:type="spellStart"/>
            <w:r w:rsidRPr="006E598A">
              <w:rPr>
                <w:rFonts w:ascii="Verdana" w:hAnsi="Verdana" w:cs="Arial"/>
                <w:sz w:val="18"/>
                <w:szCs w:val="18"/>
              </w:rPr>
              <w:t>floral</w:t>
            </w:r>
            <w:proofErr w:type="spellEnd"/>
            <w:r w:rsidRPr="006E598A">
              <w:rPr>
                <w:rFonts w:ascii="Verdana" w:hAnsi="Verdana" w:cs="Arial"/>
                <w:sz w:val="18"/>
                <w:szCs w:val="18"/>
              </w:rPr>
              <w:t xml:space="preserve"> Skills </w:t>
            </w:r>
          </w:p>
          <w:p w14:paraId="789651E0" w14:textId="77777777" w:rsidR="006E598A" w:rsidRPr="006E598A" w:rsidRDefault="006E598A" w:rsidP="006E598A">
            <w:pPr>
              <w:tabs>
                <w:tab w:val="center" w:pos="1550"/>
              </w:tabs>
              <w:spacing w:line="240" w:lineRule="exact"/>
              <w:rPr>
                <w:rFonts w:ascii="Verdana" w:hAnsi="Verdana" w:cs="Arial"/>
                <w:sz w:val="18"/>
                <w:szCs w:val="18"/>
              </w:rPr>
            </w:pPr>
          </w:p>
          <w:p w14:paraId="39CFF390" w14:textId="77777777" w:rsidR="006E598A" w:rsidRPr="006E598A" w:rsidRDefault="006E598A" w:rsidP="006E598A">
            <w:pPr>
              <w:tabs>
                <w:tab w:val="center" w:pos="1550"/>
              </w:tabs>
              <w:spacing w:line="240" w:lineRule="exact"/>
              <w:rPr>
                <w:rFonts w:ascii="Verdana" w:hAnsi="Verdana" w:cs="Arial"/>
                <w:sz w:val="18"/>
                <w:szCs w:val="18"/>
              </w:rPr>
            </w:pPr>
            <w:r w:rsidRPr="006E598A">
              <w:rPr>
                <w:rFonts w:ascii="Verdana" w:hAnsi="Verdana" w:cs="Arial"/>
                <w:sz w:val="18"/>
                <w:szCs w:val="18"/>
              </w:rPr>
              <w:t xml:space="preserve">- Ontwikkeld een werkwijze/werkvormen voor de uitvoering van het onderwijs waarbij je de bronnen, opdrachten en experts inzet zodat studenten </w:t>
            </w:r>
            <w:proofErr w:type="spellStart"/>
            <w:r w:rsidRPr="006E598A">
              <w:rPr>
                <w:rFonts w:ascii="Verdana" w:hAnsi="Verdana" w:cs="Arial"/>
                <w:sz w:val="18"/>
                <w:szCs w:val="18"/>
              </w:rPr>
              <w:t>outcome</w:t>
            </w:r>
            <w:proofErr w:type="spellEnd"/>
            <w:r w:rsidRPr="006E598A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6E598A">
              <w:rPr>
                <w:rFonts w:ascii="Verdana" w:hAnsi="Verdana" w:cs="Arial"/>
                <w:sz w:val="18"/>
                <w:szCs w:val="18"/>
              </w:rPr>
              <w:t>based</w:t>
            </w:r>
            <w:proofErr w:type="spellEnd"/>
            <w:r w:rsidRPr="006E598A">
              <w:rPr>
                <w:rFonts w:ascii="Verdana" w:hAnsi="Verdana" w:cs="Arial"/>
                <w:sz w:val="18"/>
                <w:szCs w:val="18"/>
              </w:rPr>
              <w:t xml:space="preserve"> kunnen werken. </w:t>
            </w:r>
            <w:bookmarkStart w:id="1" w:name="_GoBack"/>
            <w:bookmarkEnd w:id="1"/>
          </w:p>
          <w:p w14:paraId="1C3F723C" w14:textId="77777777" w:rsidR="00803F20" w:rsidRPr="00803F20" w:rsidRDefault="00803F20" w:rsidP="00803F20">
            <w:pPr>
              <w:tabs>
                <w:tab w:val="center" w:pos="1550"/>
              </w:tabs>
              <w:spacing w:line="240" w:lineRule="exact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14:paraId="3BC5DD5F" w14:textId="6F686B1D" w:rsidR="00F943E0" w:rsidRPr="004F0749" w:rsidRDefault="00F943E0" w:rsidP="00E061ED">
            <w:pPr>
              <w:tabs>
                <w:tab w:val="center" w:pos="1550"/>
              </w:tabs>
              <w:spacing w:line="240" w:lineRule="exact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346A9C14" w14:textId="341A1A56" w:rsidR="00B16A55" w:rsidRPr="00F943E0" w:rsidRDefault="00B16A55" w:rsidP="00EE219A">
            <w:pPr>
              <w:rPr>
                <w:rFonts w:ascii="Verdana" w:hAnsi="Verdana"/>
                <w:sz w:val="20"/>
                <w:szCs w:val="20"/>
              </w:rPr>
            </w:pPr>
            <w:r w:rsidRPr="00F943E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83711">
              <w:rPr>
                <w:rFonts w:ascii="Verdana" w:hAnsi="Verdana"/>
                <w:sz w:val="20"/>
                <w:szCs w:val="20"/>
              </w:rPr>
              <w:t>Lesbezoek: green design</w:t>
            </w:r>
          </w:p>
          <w:p w14:paraId="57790B54" w14:textId="069FF3F0" w:rsidR="00A40E12" w:rsidRDefault="00A40E12" w:rsidP="00EE219A">
            <w:pPr>
              <w:rPr>
                <w:rFonts w:ascii="Verdana" w:hAnsi="Verdana"/>
                <w:sz w:val="20"/>
                <w:szCs w:val="20"/>
              </w:rPr>
            </w:pPr>
          </w:p>
          <w:p w14:paraId="415E03A5" w14:textId="77777777" w:rsidR="00483711" w:rsidRPr="00F943E0" w:rsidRDefault="00483711" w:rsidP="00EE219A">
            <w:pPr>
              <w:rPr>
                <w:rFonts w:ascii="Verdana" w:hAnsi="Verdana"/>
                <w:sz w:val="20"/>
                <w:szCs w:val="20"/>
              </w:rPr>
            </w:pPr>
          </w:p>
          <w:p w14:paraId="6BD0FFF9" w14:textId="4EBEB964" w:rsidR="00A40E12" w:rsidRDefault="006C2280" w:rsidP="00EE219A">
            <w:pPr>
              <w:rPr>
                <w:rFonts w:ascii="Verdana" w:hAnsi="Verdana"/>
                <w:sz w:val="20"/>
                <w:szCs w:val="20"/>
              </w:rPr>
            </w:pPr>
            <w:r w:rsidRPr="00F943E0">
              <w:rPr>
                <w:rFonts w:ascii="Verdana" w:hAnsi="Verdana"/>
                <w:sz w:val="20"/>
                <w:szCs w:val="20"/>
              </w:rPr>
              <w:t xml:space="preserve">Je </w:t>
            </w:r>
            <w:r w:rsidR="00E14955" w:rsidRPr="00F943E0">
              <w:rPr>
                <w:rFonts w:ascii="Verdana" w:hAnsi="Verdana"/>
                <w:sz w:val="20"/>
                <w:szCs w:val="20"/>
              </w:rPr>
              <w:t xml:space="preserve">gaat </w:t>
            </w:r>
            <w:r w:rsidR="04A223E6" w:rsidRPr="00F943E0">
              <w:rPr>
                <w:rFonts w:ascii="Verdana" w:hAnsi="Verdana"/>
                <w:sz w:val="20"/>
                <w:szCs w:val="20"/>
              </w:rPr>
              <w:t>werken aan</w:t>
            </w:r>
            <w:r w:rsidR="00E14955" w:rsidRPr="00F943E0">
              <w:rPr>
                <w:rFonts w:ascii="Verdana" w:hAnsi="Verdana"/>
                <w:sz w:val="20"/>
                <w:szCs w:val="20"/>
              </w:rPr>
              <w:t xml:space="preserve"> </w:t>
            </w:r>
            <w:r w:rsidR="4F6D82C5" w:rsidRPr="00F943E0">
              <w:rPr>
                <w:rFonts w:ascii="Verdana" w:hAnsi="Verdana"/>
                <w:sz w:val="20"/>
                <w:szCs w:val="20"/>
              </w:rPr>
              <w:t xml:space="preserve">de </w:t>
            </w:r>
            <w:r w:rsidR="00E14955" w:rsidRPr="00F943E0">
              <w:rPr>
                <w:rFonts w:ascii="Verdana" w:hAnsi="Verdana"/>
                <w:sz w:val="20"/>
                <w:szCs w:val="20"/>
              </w:rPr>
              <w:t>volgende onderdelen:</w:t>
            </w:r>
          </w:p>
          <w:p w14:paraId="05DB131D" w14:textId="717F57C0" w:rsidR="00483711" w:rsidRDefault="00483711" w:rsidP="00483711">
            <w:pPr>
              <w:pStyle w:val="Lijstalinea"/>
              <w:numPr>
                <w:ilvl w:val="0"/>
                <w:numId w:val="2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Je stelt doelen op die je wilt bereiken tijdens het lesbezoek.</w:t>
            </w:r>
          </w:p>
          <w:p w14:paraId="3D5655CA" w14:textId="5BD982C6" w:rsidR="00483711" w:rsidRDefault="00483711" w:rsidP="00483711">
            <w:pPr>
              <w:pStyle w:val="Lijstalinea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Dit doe je op basis van de voor jou relevante ontwikkeldoelen van deze leereenheid.</w:t>
            </w:r>
          </w:p>
          <w:p w14:paraId="427ADC04" w14:textId="02E775C0" w:rsidR="00F96A61" w:rsidRDefault="00F96A61" w:rsidP="00483711">
            <w:pPr>
              <w:pStyle w:val="Lijstalinea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Daarnaast bepaal je op welke manier het lesbezoek kan bijdragen aan het behalen van je leeruitkomsten. </w:t>
            </w:r>
          </w:p>
          <w:p w14:paraId="488DB6E5" w14:textId="5D1D8882" w:rsidR="00483711" w:rsidRDefault="00483711" w:rsidP="00483711">
            <w:pPr>
              <w:pStyle w:val="Lijstalinea"/>
              <w:numPr>
                <w:ilvl w:val="0"/>
                <w:numId w:val="2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Je werk</w:t>
            </w:r>
            <w:r w:rsidR="00F96A61">
              <w:rPr>
                <w:rFonts w:ascii="Verdana" w:hAnsi="Verdana"/>
                <w:sz w:val="20"/>
                <w:szCs w:val="20"/>
              </w:rPr>
              <w:t xml:space="preserve">t </w:t>
            </w:r>
            <w:r>
              <w:rPr>
                <w:rFonts w:ascii="Verdana" w:hAnsi="Verdana"/>
                <w:sz w:val="20"/>
                <w:szCs w:val="20"/>
              </w:rPr>
              <w:t xml:space="preserve">aan </w:t>
            </w:r>
            <w:r w:rsidR="00F96A61">
              <w:rPr>
                <w:rFonts w:ascii="Verdana" w:hAnsi="Verdana"/>
                <w:sz w:val="20"/>
                <w:szCs w:val="20"/>
              </w:rPr>
              <w:t>je</w:t>
            </w:r>
            <w:r>
              <w:rPr>
                <w:rFonts w:ascii="Verdana" w:hAnsi="Verdana"/>
                <w:sz w:val="20"/>
                <w:szCs w:val="20"/>
              </w:rPr>
              <w:t xml:space="preserve"> doelen tijdens het lesbezoek</w:t>
            </w:r>
          </w:p>
          <w:p w14:paraId="6A1541E2" w14:textId="7DDE5943" w:rsidR="00483711" w:rsidRPr="00483711" w:rsidRDefault="00483711" w:rsidP="00483711">
            <w:pPr>
              <w:pStyle w:val="Lijstalinea"/>
              <w:numPr>
                <w:ilvl w:val="0"/>
                <w:numId w:val="2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Je bespreek de les na </w:t>
            </w:r>
            <w:r w:rsidR="00650911">
              <w:rPr>
                <w:rFonts w:ascii="Verdana" w:hAnsi="Verdana"/>
                <w:sz w:val="20"/>
                <w:szCs w:val="20"/>
              </w:rPr>
              <w:t xml:space="preserve">en bekijkt daarbij hoe </w:t>
            </w:r>
            <w:r w:rsidR="00A76A23">
              <w:rPr>
                <w:rFonts w:ascii="Verdana" w:hAnsi="Verdana"/>
                <w:sz w:val="20"/>
                <w:szCs w:val="20"/>
              </w:rPr>
              <w:t>je</w:t>
            </w:r>
            <w:r w:rsidR="00F96A6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76A23">
              <w:rPr>
                <w:rFonts w:ascii="Verdana" w:hAnsi="Verdana"/>
                <w:sz w:val="20"/>
                <w:szCs w:val="20"/>
              </w:rPr>
              <w:t>zaken kun</w:t>
            </w:r>
            <w:r w:rsidR="00F96A61">
              <w:rPr>
                <w:rFonts w:ascii="Verdana" w:hAnsi="Verdana"/>
                <w:sz w:val="20"/>
                <w:szCs w:val="20"/>
              </w:rPr>
              <w:t>t</w:t>
            </w:r>
            <w:r w:rsidR="00A76A23">
              <w:rPr>
                <w:rFonts w:ascii="Verdana" w:hAnsi="Verdana"/>
                <w:sz w:val="20"/>
                <w:szCs w:val="20"/>
              </w:rPr>
              <w:t xml:space="preserve"> aanpakken in je eigen onderwijsprogramma en geeft tips aan de docent waarvan de les hebt bezocht.</w:t>
            </w:r>
          </w:p>
          <w:p w14:paraId="1FD7D4CC" w14:textId="77777777" w:rsidR="009B7570" w:rsidRPr="00F943E0" w:rsidRDefault="009B7570" w:rsidP="0048371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79330AA" w14:textId="77777777" w:rsidR="002E42C7" w:rsidRPr="002A61AD" w:rsidRDefault="002E42C7">
      <w:pPr>
        <w:rPr>
          <w:rFonts w:ascii="Verdana" w:hAnsi="Verdana"/>
          <w:sz w:val="20"/>
          <w:szCs w:val="20"/>
        </w:rPr>
      </w:pPr>
    </w:p>
    <w:sectPr w:rsidR="002E42C7" w:rsidRPr="002A61A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97346CF" w16cex:dateUtc="2020-03-19T08:57:02.908Z"/>
  <w16cex:commentExtensible w16cex:durableId="7B6B0BC8" w16cex:dateUtc="2020-03-19T08:58:41.873Z"/>
  <w16cex:commentExtensible w16cex:durableId="44138DC5" w16cex:dateUtc="2020-03-19T08:59:24.692Z"/>
  <w16cex:commentExtensible w16cex:durableId="0F85BB5D" w16cex:dateUtc="2020-03-19T09:01:13.201Z"/>
  <w16cex:commentExtensible w16cex:durableId="0F56B4C9" w16cex:dateUtc="2020-03-19T09:02:24.302Z"/>
  <w16cex:commentExtensible w16cex:durableId="39905AB7" w16cex:dateUtc="2020-03-19T09:03:02.629Z"/>
  <w16cex:commentExtensible w16cex:durableId="05CDBE7A" w16cex:dateUtc="2020-03-19T09:04:29.148Z"/>
  <w16cex:commentExtensible w16cex:durableId="51892F79" w16cex:dateUtc="2020-03-19T09:05:48.424Z"/>
  <w16cex:commentExtensible w16cex:durableId="48CD3554" w16cex:dateUtc="2020-03-19T09:12:52.469Z"/>
  <w16cex:commentExtensible w16cex:durableId="0003388A" w16cex:dateUtc="2020-03-19T09:16:42.857Z"/>
  <w16cex:commentExtensible w16cex:durableId="63B0A0E8" w16cex:dateUtc="2020-03-19T09:17:42.841Z"/>
  <w16cex:commentExtensible w16cex:durableId="10887345" w16cex:dateUtc="2020-03-19T09:18:33.568Z"/>
  <w16cex:commentExtensible w16cex:durableId="1BF4FBE2" w16cex:dateUtc="2020-03-19T09:19:48.634Z"/>
  <w16cex:commentExtensible w16cex:durableId="7C64B122" w16cex:dateUtc="2020-03-19T09:51:06.72Z"/>
  <w16cex:commentExtensible w16cex:durableId="0FE1B65A" w16cex:dateUtc="2020-03-19T09:51:53.91Z"/>
  <w16cex:commentExtensible w16cex:durableId="4201DE97" w16cex:dateUtc="2020-03-19T09:53:01.422Z"/>
  <w16cex:commentExtensible w16cex:durableId="26820896" w16cex:dateUtc="2020-03-19T09:54:23.411Z"/>
  <w16cex:commentExtensible w16cex:durableId="52C9AC16" w16cex:dateUtc="2020-03-19T13:31:51.9Z"/>
  <w16cex:commentExtensible w16cex:durableId="4D322118" w16cex:dateUtc="2020-03-19T13:38:51.266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19AAD0" w14:textId="77777777" w:rsidR="005159EA" w:rsidRDefault="005159EA" w:rsidP="00D705AB">
      <w:pPr>
        <w:spacing w:after="0" w:line="240" w:lineRule="auto"/>
      </w:pPr>
      <w:r>
        <w:separator/>
      </w:r>
    </w:p>
  </w:endnote>
  <w:endnote w:type="continuationSeparator" w:id="0">
    <w:p w14:paraId="1E84EFD4" w14:textId="77777777" w:rsidR="005159EA" w:rsidRDefault="005159EA" w:rsidP="00D705AB">
      <w:pPr>
        <w:spacing w:after="0" w:line="240" w:lineRule="auto"/>
      </w:pPr>
      <w:r>
        <w:continuationSeparator/>
      </w:r>
    </w:p>
  </w:endnote>
  <w:endnote w:type="continuationNotice" w:id="1">
    <w:p w14:paraId="0C9ADF48" w14:textId="77777777" w:rsidR="0050551A" w:rsidRDefault="005055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8A219C" w14:textId="77777777" w:rsidR="005159EA" w:rsidRDefault="005159EA" w:rsidP="00D705AB">
      <w:pPr>
        <w:spacing w:after="0" w:line="240" w:lineRule="auto"/>
      </w:pPr>
      <w:r>
        <w:separator/>
      </w:r>
    </w:p>
  </w:footnote>
  <w:footnote w:type="continuationSeparator" w:id="0">
    <w:p w14:paraId="1D9398CC" w14:textId="77777777" w:rsidR="005159EA" w:rsidRDefault="005159EA" w:rsidP="00D705AB">
      <w:pPr>
        <w:spacing w:after="0" w:line="240" w:lineRule="auto"/>
      </w:pPr>
      <w:r>
        <w:continuationSeparator/>
      </w:r>
    </w:p>
  </w:footnote>
  <w:footnote w:type="continuationNotice" w:id="1">
    <w:p w14:paraId="14A9FB37" w14:textId="77777777" w:rsidR="0050551A" w:rsidRDefault="0050551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1D7A1" w14:textId="77777777" w:rsidR="00D705AB" w:rsidRDefault="003C24F0">
    <w:pPr>
      <w:pStyle w:val="Koptekst"/>
    </w:pPr>
    <w:r w:rsidRPr="003C24F0">
      <w:rPr>
        <w:rFonts w:ascii="Calibri" w:eastAsia="Calibri" w:hAnsi="Calibri" w:cs="Times New Roman"/>
        <w:noProof/>
        <w:lang w:eastAsia="nl-NL"/>
      </w:rPr>
      <w:drawing>
        <wp:inline distT="0" distB="0" distL="0" distR="0" wp14:anchorId="6962E839" wp14:editId="1273B6E4">
          <wp:extent cx="2216150" cy="431800"/>
          <wp:effectExtent l="0" t="0" r="0" b="6350"/>
          <wp:docPr id="1" name="Afbeelding 1" descr="Zone.college">
            <a:hlinkClick xmlns:a="http://schemas.openxmlformats.org/drawingml/2006/main" r:id="rId1" tgtFrame="''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 descr="Zone.college">
                    <a:hlinkClick r:id="rId1" tgtFrame="''"/>
                  </pic:cNvPr>
                  <pic:cNvPicPr/>
                </pic:nvPicPr>
                <pic:blipFill>
                  <a:blip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E7D57"/>
    <w:multiLevelType w:val="multilevel"/>
    <w:tmpl w:val="ABFC7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1268B2"/>
    <w:multiLevelType w:val="hybridMultilevel"/>
    <w:tmpl w:val="5BF67816"/>
    <w:lvl w:ilvl="0" w:tplc="9F645312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E1A39"/>
    <w:multiLevelType w:val="hybridMultilevel"/>
    <w:tmpl w:val="05E0CAEE"/>
    <w:lvl w:ilvl="0" w:tplc="D62E4950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62A27"/>
    <w:multiLevelType w:val="hybridMultilevel"/>
    <w:tmpl w:val="C972A062"/>
    <w:lvl w:ilvl="0" w:tplc="3D5EC3B0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C32D6"/>
    <w:multiLevelType w:val="multilevel"/>
    <w:tmpl w:val="F2ECD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D2E30B6"/>
    <w:multiLevelType w:val="multilevel"/>
    <w:tmpl w:val="C1FE9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1FA3846"/>
    <w:multiLevelType w:val="multilevel"/>
    <w:tmpl w:val="18086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22B7BF4"/>
    <w:multiLevelType w:val="hybridMultilevel"/>
    <w:tmpl w:val="A942B280"/>
    <w:lvl w:ilvl="0" w:tplc="ABC41E1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5F2986"/>
    <w:multiLevelType w:val="hybridMultilevel"/>
    <w:tmpl w:val="045CB33C"/>
    <w:lvl w:ilvl="0" w:tplc="ECCCFC4E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561DA7"/>
    <w:multiLevelType w:val="hybridMultilevel"/>
    <w:tmpl w:val="A1B04628"/>
    <w:lvl w:ilvl="0" w:tplc="1A3E3410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654BFA"/>
    <w:multiLevelType w:val="multilevel"/>
    <w:tmpl w:val="0FB26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21A50CF"/>
    <w:multiLevelType w:val="multilevel"/>
    <w:tmpl w:val="D62251D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327031A0"/>
    <w:multiLevelType w:val="multilevel"/>
    <w:tmpl w:val="257A38F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3576314C"/>
    <w:multiLevelType w:val="hybridMultilevel"/>
    <w:tmpl w:val="9A1A5102"/>
    <w:lvl w:ilvl="0" w:tplc="0A72F20E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9D76D6"/>
    <w:multiLevelType w:val="hybridMultilevel"/>
    <w:tmpl w:val="FF283FC8"/>
    <w:lvl w:ilvl="0" w:tplc="714AC13A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CE4F21"/>
    <w:multiLevelType w:val="hybridMultilevel"/>
    <w:tmpl w:val="14C07A8E"/>
    <w:lvl w:ilvl="0" w:tplc="BB74D47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219CD"/>
    <w:multiLevelType w:val="hybridMultilevel"/>
    <w:tmpl w:val="45BEF0CE"/>
    <w:lvl w:ilvl="0" w:tplc="65E0DE7E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2B36CD"/>
    <w:multiLevelType w:val="multilevel"/>
    <w:tmpl w:val="06FC7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6821DE9"/>
    <w:multiLevelType w:val="hybridMultilevel"/>
    <w:tmpl w:val="01660E1A"/>
    <w:lvl w:ilvl="0" w:tplc="1E5E78E2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3C7B77"/>
    <w:multiLevelType w:val="hybridMultilevel"/>
    <w:tmpl w:val="EF623278"/>
    <w:lvl w:ilvl="0" w:tplc="798A22A2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372660"/>
    <w:multiLevelType w:val="hybridMultilevel"/>
    <w:tmpl w:val="4E24235C"/>
    <w:lvl w:ilvl="0" w:tplc="5060084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02610C"/>
    <w:multiLevelType w:val="multilevel"/>
    <w:tmpl w:val="B080D3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" w15:restartNumberingAfterBreak="0">
    <w:nsid w:val="51573084"/>
    <w:multiLevelType w:val="multilevel"/>
    <w:tmpl w:val="EC04F8D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3" w15:restartNumberingAfterBreak="0">
    <w:nsid w:val="54062B01"/>
    <w:multiLevelType w:val="hybridMultilevel"/>
    <w:tmpl w:val="B55ACAC2"/>
    <w:lvl w:ilvl="0" w:tplc="F87427AE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F4D9E"/>
    <w:multiLevelType w:val="multilevel"/>
    <w:tmpl w:val="F5DA44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5" w15:restartNumberingAfterBreak="0">
    <w:nsid w:val="5CBF42B3"/>
    <w:multiLevelType w:val="hybridMultilevel"/>
    <w:tmpl w:val="08AAAAE0"/>
    <w:lvl w:ilvl="0" w:tplc="3C4EF4C6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B219DD"/>
    <w:multiLevelType w:val="hybridMultilevel"/>
    <w:tmpl w:val="4E3E0F7C"/>
    <w:lvl w:ilvl="0" w:tplc="D4BA6A8E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D8370A"/>
    <w:multiLevelType w:val="hybridMultilevel"/>
    <w:tmpl w:val="5B6CCE32"/>
    <w:lvl w:ilvl="0" w:tplc="574ECDB6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626656"/>
    <w:multiLevelType w:val="multilevel"/>
    <w:tmpl w:val="8DCC635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9" w15:restartNumberingAfterBreak="0">
    <w:nsid w:val="65B80B24"/>
    <w:multiLevelType w:val="multilevel"/>
    <w:tmpl w:val="3A72B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62E3E9D"/>
    <w:multiLevelType w:val="hybridMultilevel"/>
    <w:tmpl w:val="D62ABE5C"/>
    <w:lvl w:ilvl="0" w:tplc="8528C0C4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6E7ED0"/>
    <w:multiLevelType w:val="hybridMultilevel"/>
    <w:tmpl w:val="78EA22CE"/>
    <w:lvl w:ilvl="0" w:tplc="93525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2664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9228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EA75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A0C5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C25D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3617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C0AC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C41A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E40BB1"/>
    <w:multiLevelType w:val="hybridMultilevel"/>
    <w:tmpl w:val="B6206BBC"/>
    <w:lvl w:ilvl="0" w:tplc="7FF6653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4F08C0"/>
    <w:multiLevelType w:val="multilevel"/>
    <w:tmpl w:val="AE28E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BC12382"/>
    <w:multiLevelType w:val="hybridMultilevel"/>
    <w:tmpl w:val="B10236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F3CB2"/>
    <w:multiLevelType w:val="multilevel"/>
    <w:tmpl w:val="613E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196655A"/>
    <w:multiLevelType w:val="multilevel"/>
    <w:tmpl w:val="ECECD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5051FE4"/>
    <w:multiLevelType w:val="hybridMultilevel"/>
    <w:tmpl w:val="2132C77E"/>
    <w:lvl w:ilvl="0" w:tplc="69EE679C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CD3B19"/>
    <w:multiLevelType w:val="hybridMultilevel"/>
    <w:tmpl w:val="A8C8B192"/>
    <w:lvl w:ilvl="0" w:tplc="6778D9C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BD34A4"/>
    <w:multiLevelType w:val="hybridMultilevel"/>
    <w:tmpl w:val="226E25E4"/>
    <w:lvl w:ilvl="0" w:tplc="08842A46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430BB7"/>
    <w:multiLevelType w:val="hybridMultilevel"/>
    <w:tmpl w:val="0D000284"/>
    <w:lvl w:ilvl="0" w:tplc="94945F5E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4"/>
  </w:num>
  <w:num w:numId="3">
    <w:abstractNumId w:val="7"/>
  </w:num>
  <w:num w:numId="4">
    <w:abstractNumId w:val="15"/>
  </w:num>
  <w:num w:numId="5">
    <w:abstractNumId w:val="20"/>
  </w:num>
  <w:num w:numId="6">
    <w:abstractNumId w:val="8"/>
  </w:num>
  <w:num w:numId="7">
    <w:abstractNumId w:val="30"/>
  </w:num>
  <w:num w:numId="8">
    <w:abstractNumId w:val="40"/>
  </w:num>
  <w:num w:numId="9">
    <w:abstractNumId w:val="13"/>
  </w:num>
  <w:num w:numId="10">
    <w:abstractNumId w:val="16"/>
  </w:num>
  <w:num w:numId="11">
    <w:abstractNumId w:val="3"/>
  </w:num>
  <w:num w:numId="12">
    <w:abstractNumId w:val="27"/>
  </w:num>
  <w:num w:numId="13">
    <w:abstractNumId w:val="38"/>
  </w:num>
  <w:num w:numId="14">
    <w:abstractNumId w:val="1"/>
  </w:num>
  <w:num w:numId="15">
    <w:abstractNumId w:val="2"/>
  </w:num>
  <w:num w:numId="16">
    <w:abstractNumId w:val="9"/>
  </w:num>
  <w:num w:numId="17">
    <w:abstractNumId w:val="25"/>
  </w:num>
  <w:num w:numId="18">
    <w:abstractNumId w:val="37"/>
  </w:num>
  <w:num w:numId="19">
    <w:abstractNumId w:val="23"/>
  </w:num>
  <w:num w:numId="20">
    <w:abstractNumId w:val="18"/>
  </w:num>
  <w:num w:numId="21">
    <w:abstractNumId w:val="39"/>
  </w:num>
  <w:num w:numId="22">
    <w:abstractNumId w:val="19"/>
  </w:num>
  <w:num w:numId="23">
    <w:abstractNumId w:val="32"/>
  </w:num>
  <w:num w:numId="24">
    <w:abstractNumId w:val="26"/>
  </w:num>
  <w:num w:numId="25">
    <w:abstractNumId w:val="34"/>
  </w:num>
  <w:num w:numId="26">
    <w:abstractNumId w:val="17"/>
  </w:num>
  <w:num w:numId="27">
    <w:abstractNumId w:val="10"/>
  </w:num>
  <w:num w:numId="28">
    <w:abstractNumId w:val="11"/>
  </w:num>
  <w:num w:numId="29">
    <w:abstractNumId w:val="6"/>
  </w:num>
  <w:num w:numId="30">
    <w:abstractNumId w:val="36"/>
  </w:num>
  <w:num w:numId="31">
    <w:abstractNumId w:val="35"/>
  </w:num>
  <w:num w:numId="32">
    <w:abstractNumId w:val="12"/>
  </w:num>
  <w:num w:numId="33">
    <w:abstractNumId w:val="24"/>
  </w:num>
  <w:num w:numId="34">
    <w:abstractNumId w:val="4"/>
  </w:num>
  <w:num w:numId="35">
    <w:abstractNumId w:val="28"/>
  </w:num>
  <w:num w:numId="36">
    <w:abstractNumId w:val="5"/>
  </w:num>
  <w:num w:numId="37">
    <w:abstractNumId w:val="21"/>
  </w:num>
  <w:num w:numId="38">
    <w:abstractNumId w:val="0"/>
  </w:num>
  <w:num w:numId="39">
    <w:abstractNumId w:val="29"/>
  </w:num>
  <w:num w:numId="40">
    <w:abstractNumId w:val="22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903"/>
    <w:rsid w:val="00002F05"/>
    <w:rsid w:val="00020E0F"/>
    <w:rsid w:val="00023D4E"/>
    <w:rsid w:val="00035B6B"/>
    <w:rsid w:val="00043971"/>
    <w:rsid w:val="00045302"/>
    <w:rsid w:val="00060D6F"/>
    <w:rsid w:val="00065F66"/>
    <w:rsid w:val="000978EA"/>
    <w:rsid w:val="000A210E"/>
    <w:rsid w:val="000A3CBF"/>
    <w:rsid w:val="000A40B4"/>
    <w:rsid w:val="000A4410"/>
    <w:rsid w:val="000A7C46"/>
    <w:rsid w:val="000B3CB8"/>
    <w:rsid w:val="000B5402"/>
    <w:rsid w:val="000D421C"/>
    <w:rsid w:val="000D56EF"/>
    <w:rsid w:val="000E0C77"/>
    <w:rsid w:val="000F2B23"/>
    <w:rsid w:val="000F2E24"/>
    <w:rsid w:val="00107BF4"/>
    <w:rsid w:val="00116DCE"/>
    <w:rsid w:val="0012283E"/>
    <w:rsid w:val="0013306A"/>
    <w:rsid w:val="001346B4"/>
    <w:rsid w:val="00135B19"/>
    <w:rsid w:val="00141FD0"/>
    <w:rsid w:val="00160280"/>
    <w:rsid w:val="00173E72"/>
    <w:rsid w:val="001821F9"/>
    <w:rsid w:val="00186993"/>
    <w:rsid w:val="001A607E"/>
    <w:rsid w:val="001B232D"/>
    <w:rsid w:val="001B453D"/>
    <w:rsid w:val="001C144C"/>
    <w:rsid w:val="001D254D"/>
    <w:rsid w:val="001E210A"/>
    <w:rsid w:val="001F2949"/>
    <w:rsid w:val="002178CC"/>
    <w:rsid w:val="002244C9"/>
    <w:rsid w:val="0024091C"/>
    <w:rsid w:val="00254231"/>
    <w:rsid w:val="002637CE"/>
    <w:rsid w:val="00265274"/>
    <w:rsid w:val="00276D13"/>
    <w:rsid w:val="00277616"/>
    <w:rsid w:val="002A61AD"/>
    <w:rsid w:val="002B14C6"/>
    <w:rsid w:val="002B521D"/>
    <w:rsid w:val="002B529A"/>
    <w:rsid w:val="002C217B"/>
    <w:rsid w:val="002C5DE3"/>
    <w:rsid w:val="002E42C7"/>
    <w:rsid w:val="00314AE2"/>
    <w:rsid w:val="00316727"/>
    <w:rsid w:val="00330C32"/>
    <w:rsid w:val="00342B73"/>
    <w:rsid w:val="00352F72"/>
    <w:rsid w:val="00357B39"/>
    <w:rsid w:val="00361D2E"/>
    <w:rsid w:val="00385543"/>
    <w:rsid w:val="00395ABB"/>
    <w:rsid w:val="003B0E20"/>
    <w:rsid w:val="003B4B35"/>
    <w:rsid w:val="003C24F0"/>
    <w:rsid w:val="003E37AC"/>
    <w:rsid w:val="003E3F22"/>
    <w:rsid w:val="003F5FC2"/>
    <w:rsid w:val="004009F4"/>
    <w:rsid w:val="0040663B"/>
    <w:rsid w:val="004100E2"/>
    <w:rsid w:val="00410C16"/>
    <w:rsid w:val="0042527B"/>
    <w:rsid w:val="00441922"/>
    <w:rsid w:val="00457016"/>
    <w:rsid w:val="00461762"/>
    <w:rsid w:val="00462FB5"/>
    <w:rsid w:val="004654C0"/>
    <w:rsid w:val="004822A5"/>
    <w:rsid w:val="00483711"/>
    <w:rsid w:val="0048620C"/>
    <w:rsid w:val="00494545"/>
    <w:rsid w:val="00496621"/>
    <w:rsid w:val="004A477D"/>
    <w:rsid w:val="004B1670"/>
    <w:rsid w:val="004B62C2"/>
    <w:rsid w:val="004B7C30"/>
    <w:rsid w:val="004C1AA1"/>
    <w:rsid w:val="004C2157"/>
    <w:rsid w:val="004C39FD"/>
    <w:rsid w:val="004C526C"/>
    <w:rsid w:val="004D0829"/>
    <w:rsid w:val="004E14CD"/>
    <w:rsid w:val="004F0412"/>
    <w:rsid w:val="004F0749"/>
    <w:rsid w:val="004F07F7"/>
    <w:rsid w:val="004F0F17"/>
    <w:rsid w:val="004F39C0"/>
    <w:rsid w:val="00500CDC"/>
    <w:rsid w:val="0050551A"/>
    <w:rsid w:val="00505826"/>
    <w:rsid w:val="00505B42"/>
    <w:rsid w:val="00507A8E"/>
    <w:rsid w:val="0051396B"/>
    <w:rsid w:val="005159EA"/>
    <w:rsid w:val="00527235"/>
    <w:rsid w:val="00534450"/>
    <w:rsid w:val="00552DB9"/>
    <w:rsid w:val="0055737F"/>
    <w:rsid w:val="00557726"/>
    <w:rsid w:val="00557E39"/>
    <w:rsid w:val="005608BE"/>
    <w:rsid w:val="00566C8D"/>
    <w:rsid w:val="005709D5"/>
    <w:rsid w:val="0057555B"/>
    <w:rsid w:val="005818FF"/>
    <w:rsid w:val="005A2556"/>
    <w:rsid w:val="005B22D8"/>
    <w:rsid w:val="005B2654"/>
    <w:rsid w:val="005B6C3E"/>
    <w:rsid w:val="005D1ADF"/>
    <w:rsid w:val="005D52A5"/>
    <w:rsid w:val="00602B59"/>
    <w:rsid w:val="00604C86"/>
    <w:rsid w:val="006271AF"/>
    <w:rsid w:val="00631D41"/>
    <w:rsid w:val="00631F02"/>
    <w:rsid w:val="0063637E"/>
    <w:rsid w:val="00646088"/>
    <w:rsid w:val="00650911"/>
    <w:rsid w:val="00655F77"/>
    <w:rsid w:val="00663B0D"/>
    <w:rsid w:val="006778A6"/>
    <w:rsid w:val="00686803"/>
    <w:rsid w:val="006966A2"/>
    <w:rsid w:val="006A3AF3"/>
    <w:rsid w:val="006A5B65"/>
    <w:rsid w:val="006B678A"/>
    <w:rsid w:val="006B6ACD"/>
    <w:rsid w:val="006C2280"/>
    <w:rsid w:val="006C29A2"/>
    <w:rsid w:val="006C2B38"/>
    <w:rsid w:val="006C2ED7"/>
    <w:rsid w:val="006C42F9"/>
    <w:rsid w:val="006C7D12"/>
    <w:rsid w:val="006E598A"/>
    <w:rsid w:val="006F07CD"/>
    <w:rsid w:val="007137EB"/>
    <w:rsid w:val="00733489"/>
    <w:rsid w:val="0076246A"/>
    <w:rsid w:val="00770A9B"/>
    <w:rsid w:val="00775855"/>
    <w:rsid w:val="007807BD"/>
    <w:rsid w:val="007B1E68"/>
    <w:rsid w:val="007B2D71"/>
    <w:rsid w:val="007B37F9"/>
    <w:rsid w:val="007B46F0"/>
    <w:rsid w:val="007B500E"/>
    <w:rsid w:val="007C21AE"/>
    <w:rsid w:val="007C53C6"/>
    <w:rsid w:val="007D19FB"/>
    <w:rsid w:val="007D60D8"/>
    <w:rsid w:val="007E600D"/>
    <w:rsid w:val="00803F20"/>
    <w:rsid w:val="008061BB"/>
    <w:rsid w:val="00814E50"/>
    <w:rsid w:val="00826A61"/>
    <w:rsid w:val="00830361"/>
    <w:rsid w:val="00832B66"/>
    <w:rsid w:val="00844E27"/>
    <w:rsid w:val="008859CB"/>
    <w:rsid w:val="008958B5"/>
    <w:rsid w:val="008A2543"/>
    <w:rsid w:val="008B1207"/>
    <w:rsid w:val="008E0EFC"/>
    <w:rsid w:val="008E2B65"/>
    <w:rsid w:val="008E38EE"/>
    <w:rsid w:val="008E5F4F"/>
    <w:rsid w:val="008E66C3"/>
    <w:rsid w:val="008F336E"/>
    <w:rsid w:val="008F4997"/>
    <w:rsid w:val="00902869"/>
    <w:rsid w:val="0091457B"/>
    <w:rsid w:val="00935BAE"/>
    <w:rsid w:val="00953463"/>
    <w:rsid w:val="00965B03"/>
    <w:rsid w:val="00972903"/>
    <w:rsid w:val="0098658D"/>
    <w:rsid w:val="00990C2D"/>
    <w:rsid w:val="0099251C"/>
    <w:rsid w:val="009A2979"/>
    <w:rsid w:val="009B43D2"/>
    <w:rsid w:val="009B4B85"/>
    <w:rsid w:val="009B7570"/>
    <w:rsid w:val="009F2198"/>
    <w:rsid w:val="00A15E8F"/>
    <w:rsid w:val="00A221F3"/>
    <w:rsid w:val="00A3622A"/>
    <w:rsid w:val="00A40E12"/>
    <w:rsid w:val="00A54FF7"/>
    <w:rsid w:val="00A554EB"/>
    <w:rsid w:val="00A62185"/>
    <w:rsid w:val="00A63EE0"/>
    <w:rsid w:val="00A65D38"/>
    <w:rsid w:val="00A74201"/>
    <w:rsid w:val="00A757E8"/>
    <w:rsid w:val="00A76A23"/>
    <w:rsid w:val="00A91FF4"/>
    <w:rsid w:val="00A968C5"/>
    <w:rsid w:val="00A96EAC"/>
    <w:rsid w:val="00AA4357"/>
    <w:rsid w:val="00AE3188"/>
    <w:rsid w:val="00B0092B"/>
    <w:rsid w:val="00B16A55"/>
    <w:rsid w:val="00B26D8C"/>
    <w:rsid w:val="00B553D2"/>
    <w:rsid w:val="00B6794B"/>
    <w:rsid w:val="00B70688"/>
    <w:rsid w:val="00B83027"/>
    <w:rsid w:val="00B9595B"/>
    <w:rsid w:val="00BA7999"/>
    <w:rsid w:val="00BB49D7"/>
    <w:rsid w:val="00BB6037"/>
    <w:rsid w:val="00BE075B"/>
    <w:rsid w:val="00BF6E3F"/>
    <w:rsid w:val="00C31412"/>
    <w:rsid w:val="00C32907"/>
    <w:rsid w:val="00C3520C"/>
    <w:rsid w:val="00C366A1"/>
    <w:rsid w:val="00C51F6C"/>
    <w:rsid w:val="00C63079"/>
    <w:rsid w:val="00C65B3D"/>
    <w:rsid w:val="00C65F55"/>
    <w:rsid w:val="00C66EF5"/>
    <w:rsid w:val="00C82297"/>
    <w:rsid w:val="00CA47A7"/>
    <w:rsid w:val="00CA65B8"/>
    <w:rsid w:val="00CB3231"/>
    <w:rsid w:val="00CB3A37"/>
    <w:rsid w:val="00CE1FE4"/>
    <w:rsid w:val="00CF7C40"/>
    <w:rsid w:val="00D03FAA"/>
    <w:rsid w:val="00D0498E"/>
    <w:rsid w:val="00D10AD5"/>
    <w:rsid w:val="00D22B17"/>
    <w:rsid w:val="00D30215"/>
    <w:rsid w:val="00D33248"/>
    <w:rsid w:val="00D447DD"/>
    <w:rsid w:val="00D65DF1"/>
    <w:rsid w:val="00D705AB"/>
    <w:rsid w:val="00D72B14"/>
    <w:rsid w:val="00D90B61"/>
    <w:rsid w:val="00D96653"/>
    <w:rsid w:val="00D96E47"/>
    <w:rsid w:val="00DC00C0"/>
    <w:rsid w:val="00DC0CA8"/>
    <w:rsid w:val="00DC270D"/>
    <w:rsid w:val="00DE2A41"/>
    <w:rsid w:val="00DF2E32"/>
    <w:rsid w:val="00DF46D9"/>
    <w:rsid w:val="00DF6667"/>
    <w:rsid w:val="00E061ED"/>
    <w:rsid w:val="00E14955"/>
    <w:rsid w:val="00E33BFE"/>
    <w:rsid w:val="00E40C64"/>
    <w:rsid w:val="00E64B5F"/>
    <w:rsid w:val="00E67D4D"/>
    <w:rsid w:val="00E708FD"/>
    <w:rsid w:val="00E71375"/>
    <w:rsid w:val="00E74232"/>
    <w:rsid w:val="00E83632"/>
    <w:rsid w:val="00E901B0"/>
    <w:rsid w:val="00E927B8"/>
    <w:rsid w:val="00EA3415"/>
    <w:rsid w:val="00EC24D2"/>
    <w:rsid w:val="00ED2C96"/>
    <w:rsid w:val="00ED31D3"/>
    <w:rsid w:val="00EF1453"/>
    <w:rsid w:val="00F0574B"/>
    <w:rsid w:val="00F107AA"/>
    <w:rsid w:val="00F3010F"/>
    <w:rsid w:val="00F32046"/>
    <w:rsid w:val="00F36697"/>
    <w:rsid w:val="00F36BE1"/>
    <w:rsid w:val="00F415DA"/>
    <w:rsid w:val="00F50841"/>
    <w:rsid w:val="00F943E0"/>
    <w:rsid w:val="00F96A61"/>
    <w:rsid w:val="00FD5871"/>
    <w:rsid w:val="00FE0ABA"/>
    <w:rsid w:val="00FF090E"/>
    <w:rsid w:val="01D47D96"/>
    <w:rsid w:val="02BD3040"/>
    <w:rsid w:val="02E73033"/>
    <w:rsid w:val="035ADC84"/>
    <w:rsid w:val="039009E3"/>
    <w:rsid w:val="04A223E6"/>
    <w:rsid w:val="071BF700"/>
    <w:rsid w:val="09D48785"/>
    <w:rsid w:val="0A9BD7C0"/>
    <w:rsid w:val="0AB14D2A"/>
    <w:rsid w:val="0B05AF0D"/>
    <w:rsid w:val="0B96384F"/>
    <w:rsid w:val="0C2882F2"/>
    <w:rsid w:val="0E42A750"/>
    <w:rsid w:val="0F0ECE29"/>
    <w:rsid w:val="0F306EB0"/>
    <w:rsid w:val="0F7BA3B7"/>
    <w:rsid w:val="0F83D657"/>
    <w:rsid w:val="106AD23E"/>
    <w:rsid w:val="1197AD7F"/>
    <w:rsid w:val="144CA3B7"/>
    <w:rsid w:val="14DA32DC"/>
    <w:rsid w:val="157FCB0B"/>
    <w:rsid w:val="15B7283E"/>
    <w:rsid w:val="15E463F5"/>
    <w:rsid w:val="1636F23C"/>
    <w:rsid w:val="18206F11"/>
    <w:rsid w:val="1A1359E6"/>
    <w:rsid w:val="1A5C6464"/>
    <w:rsid w:val="1BA5E368"/>
    <w:rsid w:val="1BB53EFB"/>
    <w:rsid w:val="1BDFAD50"/>
    <w:rsid w:val="1C9E92A3"/>
    <w:rsid w:val="1E550CEA"/>
    <w:rsid w:val="1E60277A"/>
    <w:rsid w:val="1F2A56D4"/>
    <w:rsid w:val="1F8124FC"/>
    <w:rsid w:val="1FAF7BA0"/>
    <w:rsid w:val="208906E2"/>
    <w:rsid w:val="23608FD1"/>
    <w:rsid w:val="2440F32C"/>
    <w:rsid w:val="244B8ABD"/>
    <w:rsid w:val="2503E938"/>
    <w:rsid w:val="2529788D"/>
    <w:rsid w:val="259C1BE5"/>
    <w:rsid w:val="25D1FC53"/>
    <w:rsid w:val="270E3B5B"/>
    <w:rsid w:val="27A628F2"/>
    <w:rsid w:val="28650171"/>
    <w:rsid w:val="29E3FC5A"/>
    <w:rsid w:val="2A4CB674"/>
    <w:rsid w:val="2A7A6156"/>
    <w:rsid w:val="2BA1FC4F"/>
    <w:rsid w:val="2C91D95E"/>
    <w:rsid w:val="2CC01B83"/>
    <w:rsid w:val="2E6660E9"/>
    <w:rsid w:val="2F1A7E1B"/>
    <w:rsid w:val="31431818"/>
    <w:rsid w:val="31781691"/>
    <w:rsid w:val="322118C9"/>
    <w:rsid w:val="323C43FC"/>
    <w:rsid w:val="32865BED"/>
    <w:rsid w:val="32FA8B70"/>
    <w:rsid w:val="33054D40"/>
    <w:rsid w:val="3357BD89"/>
    <w:rsid w:val="3359A301"/>
    <w:rsid w:val="34289B53"/>
    <w:rsid w:val="35857356"/>
    <w:rsid w:val="35E79798"/>
    <w:rsid w:val="36268927"/>
    <w:rsid w:val="3732C837"/>
    <w:rsid w:val="37BCA89D"/>
    <w:rsid w:val="3895ED87"/>
    <w:rsid w:val="3A2F126D"/>
    <w:rsid w:val="3B466779"/>
    <w:rsid w:val="3BFEF1C6"/>
    <w:rsid w:val="3D0B66C5"/>
    <w:rsid w:val="3E1190F8"/>
    <w:rsid w:val="3EE3AB11"/>
    <w:rsid w:val="3F7C076D"/>
    <w:rsid w:val="401E94F9"/>
    <w:rsid w:val="40DEBFDA"/>
    <w:rsid w:val="416C4A7B"/>
    <w:rsid w:val="425D9B09"/>
    <w:rsid w:val="428E423F"/>
    <w:rsid w:val="42D7DC49"/>
    <w:rsid w:val="430B7D50"/>
    <w:rsid w:val="4336F8AA"/>
    <w:rsid w:val="43929239"/>
    <w:rsid w:val="440990CF"/>
    <w:rsid w:val="44D382AE"/>
    <w:rsid w:val="455E99C5"/>
    <w:rsid w:val="4579CDA6"/>
    <w:rsid w:val="457EB955"/>
    <w:rsid w:val="474E2C8B"/>
    <w:rsid w:val="4762B01D"/>
    <w:rsid w:val="477261CB"/>
    <w:rsid w:val="499115DF"/>
    <w:rsid w:val="499A18A4"/>
    <w:rsid w:val="4AC8180E"/>
    <w:rsid w:val="4AD6D054"/>
    <w:rsid w:val="4B5F1CC9"/>
    <w:rsid w:val="4B62E796"/>
    <w:rsid w:val="4C90576B"/>
    <w:rsid w:val="4D87B1AA"/>
    <w:rsid w:val="4E69EA25"/>
    <w:rsid w:val="4F6D82C5"/>
    <w:rsid w:val="4F6FA885"/>
    <w:rsid w:val="4F802FE9"/>
    <w:rsid w:val="50050D10"/>
    <w:rsid w:val="50F63774"/>
    <w:rsid w:val="5160990A"/>
    <w:rsid w:val="54040993"/>
    <w:rsid w:val="541D4CE1"/>
    <w:rsid w:val="5422AD6D"/>
    <w:rsid w:val="559CE6BA"/>
    <w:rsid w:val="56001BA3"/>
    <w:rsid w:val="574B858E"/>
    <w:rsid w:val="59ECCBA4"/>
    <w:rsid w:val="5B1471BB"/>
    <w:rsid w:val="5B864529"/>
    <w:rsid w:val="5C52ADE2"/>
    <w:rsid w:val="5C96B723"/>
    <w:rsid w:val="5E546841"/>
    <w:rsid w:val="5E7CAC42"/>
    <w:rsid w:val="5F09996D"/>
    <w:rsid w:val="5F7F620A"/>
    <w:rsid w:val="5F9A5680"/>
    <w:rsid w:val="5F9E4165"/>
    <w:rsid w:val="60B65198"/>
    <w:rsid w:val="615BE6F7"/>
    <w:rsid w:val="62788E2E"/>
    <w:rsid w:val="62CB5263"/>
    <w:rsid w:val="62FFE57F"/>
    <w:rsid w:val="6353430C"/>
    <w:rsid w:val="65110180"/>
    <w:rsid w:val="65C1465E"/>
    <w:rsid w:val="6728813E"/>
    <w:rsid w:val="67FFF3F6"/>
    <w:rsid w:val="685C9DB4"/>
    <w:rsid w:val="68EF91A3"/>
    <w:rsid w:val="69C595AE"/>
    <w:rsid w:val="6A0D4F09"/>
    <w:rsid w:val="6AB19597"/>
    <w:rsid w:val="6AC25658"/>
    <w:rsid w:val="6AE095DE"/>
    <w:rsid w:val="6CAFB5DC"/>
    <w:rsid w:val="6E665B0D"/>
    <w:rsid w:val="6F6BB98A"/>
    <w:rsid w:val="70147B65"/>
    <w:rsid w:val="70369109"/>
    <w:rsid w:val="711CD74B"/>
    <w:rsid w:val="730CF902"/>
    <w:rsid w:val="75E32A0D"/>
    <w:rsid w:val="76CE3E66"/>
    <w:rsid w:val="78B087DE"/>
    <w:rsid w:val="78FCBBB8"/>
    <w:rsid w:val="79F1F32D"/>
    <w:rsid w:val="7B33B30A"/>
    <w:rsid w:val="7C109665"/>
    <w:rsid w:val="7D08DDE4"/>
    <w:rsid w:val="7D2F453F"/>
    <w:rsid w:val="7D6513E7"/>
    <w:rsid w:val="7DCF4E42"/>
    <w:rsid w:val="7E54BE09"/>
    <w:rsid w:val="7FD8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37377B6"/>
  <w15:chartTrackingRefBased/>
  <w15:docId w15:val="{0BF58240-A888-422C-8933-C5B0BC056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E598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72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70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705AB"/>
  </w:style>
  <w:style w:type="paragraph" w:styleId="Voettekst">
    <w:name w:val="footer"/>
    <w:basedOn w:val="Standaard"/>
    <w:link w:val="VoettekstChar"/>
    <w:uiPriority w:val="99"/>
    <w:unhideWhenUsed/>
    <w:rsid w:val="00D70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705AB"/>
  </w:style>
  <w:style w:type="paragraph" w:styleId="Lijstalinea">
    <w:name w:val="List Paragraph"/>
    <w:basedOn w:val="Standaard"/>
    <w:uiPriority w:val="34"/>
    <w:qFormat/>
    <w:rsid w:val="002B521D"/>
    <w:pPr>
      <w:ind w:left="720"/>
      <w:contextualSpacing/>
    </w:pPr>
  </w:style>
  <w:style w:type="paragraph" w:styleId="Tekstopmerking">
    <w:name w:val="annotation text"/>
    <w:basedOn w:val="Standaard"/>
    <w:link w:val="Tekstopmerkin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Pr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Pr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F2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F2B23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Standaard"/>
    <w:rsid w:val="00832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832B66"/>
  </w:style>
  <w:style w:type="character" w:customStyle="1" w:styleId="eop">
    <w:name w:val="eop"/>
    <w:basedOn w:val="Standaardalinea-lettertype"/>
    <w:rsid w:val="00832B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7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1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3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1a1df37ae2704cdb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help.aoc-oost.nl/zonecollege.png" TargetMode="External"/><Relationship Id="rId1" Type="http://schemas.openxmlformats.org/officeDocument/2006/relationships/hyperlink" Target="http://www.zone.college/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6a64be086d9bb1c5a6814fb6e5ca4d57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38e329a078003997f0520086be9d09f0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72D5B1-307A-43FA-B16F-BEA97E518E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0B86EB-0792-4D6D-9E8F-251A860697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B538E8-0271-4614-A34B-4099E2D3BE69}">
  <ds:schemaRefs>
    <ds:schemaRef ds:uri="bfe1b49f-1cd4-47d5-a3dc-4ad9ba0da7af"/>
    <ds:schemaRef ds:uri="c2e09757-d42c-4fcd-ae27-c71d4b258210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632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9</cp:revision>
  <dcterms:created xsi:type="dcterms:W3CDTF">2020-10-19T07:16:00Z</dcterms:created>
  <dcterms:modified xsi:type="dcterms:W3CDTF">2020-10-19T12:57:00Z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  <property fmtid="{D5CDD505-2E9C-101B-9397-08002B2CF9AE}" pid="3" name="_dlc_DocIdItemGuid">
    <vt:lpwstr>187ba565-1238-4798-84a2-24c4a17dd1ea</vt:lpwstr>
  </property>
</Properties>
</file>