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FD97E" w14:textId="77777777" w:rsidR="00886AA5" w:rsidRDefault="00B201B7" w:rsidP="00B201B7">
      <w:pPr>
        <w:jc w:val="center"/>
        <w:rPr>
          <w:b/>
          <w:sz w:val="32"/>
          <w:szCs w:val="32"/>
        </w:rPr>
      </w:pPr>
      <w:r w:rsidRPr="00B201B7">
        <w:rPr>
          <w:b/>
          <w:sz w:val="32"/>
          <w:szCs w:val="32"/>
        </w:rPr>
        <w:t>PRACTICUM HUIDMONDJES</w:t>
      </w:r>
    </w:p>
    <w:p w14:paraId="2FF7B6E7" w14:textId="77777777" w:rsidR="00B201B7" w:rsidRDefault="00B201B7" w:rsidP="00B201B7">
      <w:pPr>
        <w:jc w:val="center"/>
        <w:rPr>
          <w:b/>
          <w:sz w:val="32"/>
          <w:szCs w:val="32"/>
        </w:rPr>
      </w:pPr>
      <w:bookmarkStart w:id="0" w:name="_GoBack"/>
      <w:bookmarkEnd w:id="0"/>
    </w:p>
    <w:p w14:paraId="4D3086C5" w14:textId="77777777" w:rsidR="00B201B7" w:rsidRDefault="00B201B7" w:rsidP="00B201B7">
      <w:pPr>
        <w:jc w:val="center"/>
        <w:rPr>
          <w:sz w:val="32"/>
          <w:szCs w:val="32"/>
        </w:rPr>
      </w:pPr>
      <w:r>
        <w:rPr>
          <w:noProof/>
          <w:sz w:val="32"/>
          <w:szCs w:val="32"/>
          <w:lang w:eastAsia="nl-NL"/>
        </w:rPr>
        <w:drawing>
          <wp:inline distT="0" distB="0" distL="0" distR="0" wp14:anchorId="3CDD9597" wp14:editId="1BC0A284">
            <wp:extent cx="3562847" cy="2095792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uidmondje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2847" cy="2095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AF1F03" w14:textId="77777777" w:rsidR="00B201B7" w:rsidRDefault="00B201B7" w:rsidP="00B201B7">
      <w:pPr>
        <w:rPr>
          <w:sz w:val="24"/>
          <w:szCs w:val="32"/>
        </w:rPr>
      </w:pPr>
    </w:p>
    <w:p w14:paraId="2E45A210" w14:textId="77777777" w:rsidR="00B201B7" w:rsidRDefault="00B201B7" w:rsidP="00B201B7">
      <w:pPr>
        <w:pStyle w:val="Geenafstand"/>
        <w:rPr>
          <w:b/>
          <w:bCs/>
          <w:lang w:eastAsia="nl-NL"/>
        </w:rPr>
      </w:pPr>
      <w:r w:rsidRPr="00B201B7">
        <w:rPr>
          <w:b/>
          <w:bCs/>
          <w:sz w:val="24"/>
          <w:lang w:eastAsia="nl-NL"/>
        </w:rPr>
        <w:t>Opdracht:</w:t>
      </w:r>
    </w:p>
    <w:p w14:paraId="40670FD6" w14:textId="77777777" w:rsidR="00B201B7" w:rsidRDefault="00B201B7" w:rsidP="00B201B7">
      <w:pPr>
        <w:pStyle w:val="Geenafstand"/>
        <w:rPr>
          <w:bCs/>
          <w:lang w:eastAsia="nl-NL"/>
        </w:rPr>
      </w:pPr>
      <w:r>
        <w:rPr>
          <w:bCs/>
          <w:lang w:eastAsia="nl-NL"/>
        </w:rPr>
        <w:t xml:space="preserve">Je gaat een schematische tekening maken van een huidmondje met de omringende cellen. </w:t>
      </w:r>
      <w:r>
        <w:rPr>
          <w:bCs/>
          <w:lang w:eastAsia="nl-NL"/>
        </w:rPr>
        <w:br/>
      </w:r>
    </w:p>
    <w:p w14:paraId="4CD75E48" w14:textId="77777777" w:rsidR="00B201B7" w:rsidRDefault="00B201B7" w:rsidP="00B201B7">
      <w:pPr>
        <w:pStyle w:val="Geenafstand"/>
        <w:rPr>
          <w:b/>
          <w:lang w:eastAsia="nl-NL"/>
        </w:rPr>
      </w:pPr>
      <w:r>
        <w:rPr>
          <w:b/>
          <w:lang w:eastAsia="nl-NL"/>
        </w:rPr>
        <w:t>Waar moet de opdracht aan voldoen?</w:t>
      </w:r>
    </w:p>
    <w:p w14:paraId="7D48CC51" w14:textId="77777777" w:rsidR="00B201B7" w:rsidRPr="00B201B7" w:rsidRDefault="00B201B7" w:rsidP="00B201B7">
      <w:pPr>
        <w:pStyle w:val="Geenafstand"/>
        <w:numPr>
          <w:ilvl w:val="0"/>
          <w:numId w:val="2"/>
        </w:numPr>
        <w:rPr>
          <w:b/>
          <w:bCs/>
          <w:lang w:eastAsia="nl-NL"/>
        </w:rPr>
      </w:pPr>
      <w:r>
        <w:rPr>
          <w:lang w:eastAsia="nl-NL"/>
        </w:rPr>
        <w:t>Je maakt de tekening volgens de tekenregels</w:t>
      </w:r>
    </w:p>
    <w:p w14:paraId="6CD3294C" w14:textId="77777777" w:rsidR="00B201B7" w:rsidRPr="00B201B7" w:rsidRDefault="00B201B7" w:rsidP="00B201B7">
      <w:pPr>
        <w:pStyle w:val="Geenafstand"/>
        <w:numPr>
          <w:ilvl w:val="0"/>
          <w:numId w:val="2"/>
        </w:numPr>
        <w:rPr>
          <w:b/>
          <w:bCs/>
          <w:lang w:eastAsia="nl-NL"/>
        </w:rPr>
      </w:pPr>
      <w:r>
        <w:rPr>
          <w:lang w:eastAsia="nl-NL"/>
        </w:rPr>
        <w:t>Je gebruikt bij dit practicum het werkblad</w:t>
      </w:r>
    </w:p>
    <w:p w14:paraId="7BE43BC5" w14:textId="77777777" w:rsidR="00B201B7" w:rsidRDefault="00B201B7" w:rsidP="00B201B7">
      <w:pPr>
        <w:pStyle w:val="Geenafstand"/>
        <w:rPr>
          <w:lang w:eastAsia="nl-NL"/>
        </w:rPr>
      </w:pPr>
    </w:p>
    <w:p w14:paraId="7DD5FBCF" w14:textId="77777777" w:rsidR="00B201B7" w:rsidRDefault="00B201B7" w:rsidP="00B201B7">
      <w:pPr>
        <w:pStyle w:val="Geenafstand"/>
        <w:rPr>
          <w:b/>
          <w:lang w:eastAsia="nl-NL"/>
        </w:rPr>
      </w:pPr>
      <w:r>
        <w:rPr>
          <w:b/>
          <w:lang w:eastAsia="nl-NL"/>
        </w:rPr>
        <w:t>Stappenplan:</w:t>
      </w:r>
    </w:p>
    <w:p w14:paraId="152A2F29" w14:textId="77777777" w:rsidR="00B201B7" w:rsidRPr="00B201B7" w:rsidRDefault="00B201B7" w:rsidP="00B201B7">
      <w:pPr>
        <w:pStyle w:val="Geenafstand"/>
        <w:numPr>
          <w:ilvl w:val="0"/>
          <w:numId w:val="2"/>
        </w:numPr>
        <w:rPr>
          <w:b/>
          <w:bCs/>
          <w:lang w:eastAsia="nl-NL"/>
        </w:rPr>
      </w:pPr>
      <w:r>
        <w:rPr>
          <w:lang w:eastAsia="nl-NL"/>
        </w:rPr>
        <w:t>Ga terug naar de WIKIWIJS</w:t>
      </w:r>
    </w:p>
    <w:p w14:paraId="0E5FEE39" w14:textId="77777777" w:rsidR="00B201B7" w:rsidRPr="00B201B7" w:rsidRDefault="00B201B7" w:rsidP="00B201B7">
      <w:pPr>
        <w:pStyle w:val="Geenafstand"/>
        <w:numPr>
          <w:ilvl w:val="0"/>
          <w:numId w:val="2"/>
        </w:numPr>
        <w:rPr>
          <w:b/>
          <w:bCs/>
          <w:lang w:eastAsia="nl-NL"/>
        </w:rPr>
      </w:pPr>
      <w:r>
        <w:rPr>
          <w:lang w:eastAsia="nl-NL"/>
        </w:rPr>
        <w:t>Open het werkblad</w:t>
      </w:r>
    </w:p>
    <w:p w14:paraId="1142A846" w14:textId="77777777" w:rsidR="00B201B7" w:rsidRPr="00B201B7" w:rsidRDefault="00B201B7" w:rsidP="00B201B7">
      <w:pPr>
        <w:pStyle w:val="Geenafstand"/>
        <w:numPr>
          <w:ilvl w:val="0"/>
          <w:numId w:val="2"/>
        </w:numPr>
        <w:rPr>
          <w:b/>
          <w:bCs/>
          <w:lang w:eastAsia="nl-NL"/>
        </w:rPr>
      </w:pPr>
      <w:r>
        <w:rPr>
          <w:lang w:eastAsia="nl-NL"/>
        </w:rPr>
        <w:t>Maak een kopie van het werkblad in je eigen omgeving of download het werkblad.</w:t>
      </w:r>
    </w:p>
    <w:p w14:paraId="453E354F" w14:textId="77777777" w:rsidR="00B201B7" w:rsidRPr="00B201B7" w:rsidRDefault="00B201B7" w:rsidP="00B201B7">
      <w:pPr>
        <w:pStyle w:val="Geenafstand"/>
        <w:numPr>
          <w:ilvl w:val="0"/>
          <w:numId w:val="2"/>
        </w:numPr>
        <w:rPr>
          <w:lang w:eastAsia="nl-NL"/>
        </w:rPr>
      </w:pPr>
      <w:r w:rsidRPr="00B201B7">
        <w:rPr>
          <w:lang w:eastAsia="nl-NL"/>
        </w:rPr>
        <w:t>Lees het werkblad een keer helemaal door.</w:t>
      </w:r>
    </w:p>
    <w:p w14:paraId="7E8FF428" w14:textId="77777777" w:rsidR="00B201B7" w:rsidRPr="00B201B7" w:rsidRDefault="00B201B7" w:rsidP="00B201B7">
      <w:pPr>
        <w:pStyle w:val="Geenafstand"/>
        <w:numPr>
          <w:ilvl w:val="0"/>
          <w:numId w:val="2"/>
        </w:numPr>
        <w:rPr>
          <w:lang w:eastAsia="nl-NL"/>
        </w:rPr>
      </w:pPr>
      <w:r w:rsidRPr="00B201B7">
        <w:rPr>
          <w:lang w:eastAsia="nl-NL"/>
        </w:rPr>
        <w:t>Zoek de benodigdheden bij elkaar.</w:t>
      </w:r>
    </w:p>
    <w:p w14:paraId="7396A847" w14:textId="77777777" w:rsidR="00B201B7" w:rsidRPr="00B201B7" w:rsidRDefault="00B201B7" w:rsidP="00B201B7">
      <w:pPr>
        <w:pStyle w:val="Geenafstand"/>
        <w:numPr>
          <w:ilvl w:val="0"/>
          <w:numId w:val="2"/>
        </w:numPr>
        <w:rPr>
          <w:lang w:eastAsia="nl-NL"/>
        </w:rPr>
      </w:pPr>
      <w:r w:rsidRPr="00B201B7">
        <w:rPr>
          <w:lang w:eastAsia="nl-NL"/>
        </w:rPr>
        <w:t>Voer het practicum uit.</w:t>
      </w:r>
    </w:p>
    <w:p w14:paraId="75C28E78" w14:textId="77777777" w:rsidR="00B201B7" w:rsidRDefault="00B201B7" w:rsidP="00B201B7">
      <w:pPr>
        <w:pStyle w:val="Geenafstand"/>
        <w:numPr>
          <w:ilvl w:val="0"/>
          <w:numId w:val="2"/>
        </w:numPr>
        <w:rPr>
          <w:lang w:eastAsia="nl-NL"/>
        </w:rPr>
      </w:pPr>
      <w:r w:rsidRPr="00B201B7">
        <w:rPr>
          <w:lang w:eastAsia="nl-NL"/>
        </w:rPr>
        <w:t>Maak daarna de schematische tekening van het huidmondje. </w:t>
      </w:r>
    </w:p>
    <w:p w14:paraId="43E09A57" w14:textId="77777777" w:rsidR="00B201B7" w:rsidRPr="00B201B7" w:rsidRDefault="00B201B7" w:rsidP="00B201B7">
      <w:pPr>
        <w:pStyle w:val="Geenafstand"/>
        <w:numPr>
          <w:ilvl w:val="0"/>
          <w:numId w:val="2"/>
        </w:numPr>
        <w:rPr>
          <w:lang w:eastAsia="nl-NL"/>
        </w:rPr>
      </w:pPr>
      <w:r>
        <w:rPr>
          <w:lang w:eastAsia="nl-NL"/>
        </w:rPr>
        <w:t>Lever de gemaakte tekening in bij de docent.</w:t>
      </w:r>
    </w:p>
    <w:p w14:paraId="1A8DC21E" w14:textId="77777777" w:rsidR="00B201B7" w:rsidRPr="00B201B7" w:rsidRDefault="00B201B7" w:rsidP="00B201B7">
      <w:pPr>
        <w:pStyle w:val="Geenafstand"/>
        <w:rPr>
          <w:lang w:eastAsia="nl-NL"/>
        </w:rPr>
      </w:pPr>
      <w:r w:rsidRPr="00B201B7">
        <w:rPr>
          <w:lang w:eastAsia="nl-NL"/>
        </w:rPr>
        <w:br/>
      </w:r>
      <w:r>
        <w:rPr>
          <w:lang w:eastAsia="nl-NL"/>
        </w:rPr>
        <w:br/>
      </w:r>
    </w:p>
    <w:p w14:paraId="4B5CA974" w14:textId="77777777" w:rsidR="00B201B7" w:rsidRPr="00B201B7" w:rsidRDefault="00B201B7" w:rsidP="00B201B7">
      <w:pPr>
        <w:rPr>
          <w:sz w:val="24"/>
          <w:szCs w:val="32"/>
        </w:rPr>
      </w:pPr>
    </w:p>
    <w:sectPr w:rsidR="00B201B7" w:rsidRPr="00B201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E419D1"/>
    <w:multiLevelType w:val="hybridMultilevel"/>
    <w:tmpl w:val="B0AE7C2C"/>
    <w:lvl w:ilvl="0" w:tplc="BA08407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697F9F"/>
    <w:multiLevelType w:val="multilevel"/>
    <w:tmpl w:val="88A6B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1B7"/>
    <w:rsid w:val="007102BF"/>
    <w:rsid w:val="00B201B7"/>
    <w:rsid w:val="00D75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509B3"/>
  <w15:chartTrackingRefBased/>
  <w15:docId w15:val="{E41C3CBC-8722-4A59-AA50-5505FD9A3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B20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B201B7"/>
    <w:rPr>
      <w:b/>
      <w:bCs/>
    </w:rPr>
  </w:style>
  <w:style w:type="character" w:styleId="Hyperlink">
    <w:name w:val="Hyperlink"/>
    <w:basedOn w:val="Standaardalinea-lettertype"/>
    <w:uiPriority w:val="99"/>
    <w:semiHidden/>
    <w:unhideWhenUsed/>
    <w:rsid w:val="00B201B7"/>
    <w:rPr>
      <w:color w:val="0000FF"/>
      <w:u w:val="single"/>
    </w:rPr>
  </w:style>
  <w:style w:type="paragraph" w:styleId="Geenafstand">
    <w:name w:val="No Spacing"/>
    <w:uiPriority w:val="1"/>
    <w:qFormat/>
    <w:rsid w:val="00B201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74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B4119E53A179439629ACE2FDB79ED4" ma:contentTypeVersion="10" ma:contentTypeDescription="Een nieuw document maken." ma:contentTypeScope="" ma:versionID="51a278a06a3ffd14bbe74eb41b49e2db">
  <xsd:schema xmlns:xsd="http://www.w3.org/2001/XMLSchema" xmlns:xs="http://www.w3.org/2001/XMLSchema" xmlns:p="http://schemas.microsoft.com/office/2006/metadata/properties" xmlns:ns3="53cca0c3-3662-4511-9401-76fa6a8cef7d" xmlns:ns4="9cc6ed73-461a-4dcb-8d9d-afcaa893cd0a" targetNamespace="http://schemas.microsoft.com/office/2006/metadata/properties" ma:root="true" ma:fieldsID="102a985902796abf4fc3db543e630753" ns3:_="" ns4:_="">
    <xsd:import namespace="53cca0c3-3662-4511-9401-76fa6a8cef7d"/>
    <xsd:import namespace="9cc6ed73-461a-4dcb-8d9d-afcaa893cd0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cca0c3-3662-4511-9401-76fa6a8cef7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c6ed73-461a-4dcb-8d9d-afcaa893cd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1FA04D-649F-4728-90E9-4B6D752164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cca0c3-3662-4511-9401-76fa6a8cef7d"/>
    <ds:schemaRef ds:uri="9cc6ed73-461a-4dcb-8d9d-afcaa893cd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EF887A-FBF2-4215-AE66-44A83C2823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972381-A748-401E-902F-98092A3BB80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cc6ed73-461a-4dcb-8d9d-afcaa893cd0a"/>
    <ds:schemaRef ds:uri="53cca0c3-3662-4511-9401-76fa6a8cef7d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90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Landstede Groep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Regien van de Kamp-de Vries</dc:creator>
  <cp:keywords/>
  <dc:description/>
  <cp:lastModifiedBy>Regien van de Kamp-de Vries</cp:lastModifiedBy>
  <cp:revision>1</cp:revision>
  <dcterms:created xsi:type="dcterms:W3CDTF">2020-09-20T17:17:00Z</dcterms:created>
  <dcterms:modified xsi:type="dcterms:W3CDTF">2020-09-20T17:27:00Z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0x010100B0B4119E53A179439629ACE2FDB79ED4</vt:lpwstr>
  </property>
</Properties>
</file>