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C8180" w14:textId="77777777" w:rsidR="008661E1" w:rsidRDefault="008661E1" w:rsidP="008661E1">
      <w:pPr>
        <w:pStyle w:val="Lijstalinea"/>
        <w:numPr>
          <w:ilvl w:val="0"/>
          <w:numId w:val="1"/>
        </w:numPr>
        <w:tabs>
          <w:tab w:val="left" w:leader="dot" w:pos="8789"/>
        </w:tabs>
        <w:autoSpaceDE w:val="0"/>
        <w:autoSpaceDN w:val="0"/>
        <w:adjustRightInd w:val="0"/>
        <w:rPr>
          <w:rFonts w:asciiTheme="majorHAnsi" w:hAnsiTheme="majorHAnsi" w:cstheme="majorHAnsi"/>
          <w:bCs/>
          <w:lang w:eastAsia="nl-BE"/>
        </w:rPr>
      </w:pPr>
      <w:r>
        <w:rPr>
          <w:rFonts w:asciiTheme="majorHAnsi" w:hAnsiTheme="majorHAnsi" w:cstheme="majorHAnsi"/>
          <w:bCs/>
          <w:lang w:eastAsia="nl-BE"/>
        </w:rPr>
        <w:t>Sinds de start van de Europese samenwerking is het aantal lidstaten toegenomen van zes tot zevenentwintig. Dit gebeurde in verschillende uitbreidingsgolven. Maar wanneer zijn welke landen lid geworden? Probeer de onderstaande tabel aan te vullen.</w:t>
      </w:r>
    </w:p>
    <w:p w14:paraId="7940DE71" w14:textId="77777777" w:rsidR="008661E1" w:rsidRDefault="008661E1" w:rsidP="008661E1">
      <w:pPr>
        <w:tabs>
          <w:tab w:val="left" w:leader="dot" w:pos="8789"/>
        </w:tabs>
        <w:autoSpaceDE w:val="0"/>
        <w:autoSpaceDN w:val="0"/>
        <w:adjustRightInd w:val="0"/>
        <w:ind w:left="709"/>
        <w:rPr>
          <w:rFonts w:asciiTheme="majorHAnsi" w:hAnsiTheme="majorHAnsi" w:cstheme="majorHAnsi"/>
          <w:bCs/>
          <w:lang w:eastAsia="nl-BE"/>
        </w:rPr>
      </w:pPr>
      <w:r>
        <w:rPr>
          <w:rFonts w:asciiTheme="majorHAnsi" w:hAnsiTheme="majorHAnsi" w:cstheme="majorHAnsi"/>
          <w:bCs/>
          <w:lang w:eastAsia="nl-BE"/>
        </w:rPr>
        <w:t>Kies uit: België, Bulgarije, Cyprus, Denemarken, Duitsland, Estland, Finland, Frankrijk, Griekenland, Groot-Brittannië, Hongarije, Ierland, Italië, Letland, Litouwen, Luxemburg, Malta, Nederland, Oostenrijk, Polen, Portugal, Roemenië, Slovenië, Slowakije, Tsjechië, Spanje, Zweden.</w:t>
      </w:r>
    </w:p>
    <w:p w14:paraId="48A2982D" w14:textId="77777777" w:rsidR="008661E1" w:rsidRDefault="008661E1" w:rsidP="008661E1">
      <w:pPr>
        <w:tabs>
          <w:tab w:val="left" w:leader="dot" w:pos="8789"/>
        </w:tabs>
        <w:autoSpaceDE w:val="0"/>
        <w:autoSpaceDN w:val="0"/>
        <w:adjustRightInd w:val="0"/>
        <w:ind w:left="709"/>
        <w:rPr>
          <w:rFonts w:asciiTheme="majorHAnsi" w:hAnsiTheme="majorHAnsi" w:cstheme="majorHAnsi"/>
          <w:bCs/>
          <w:lang w:eastAsia="nl-BE"/>
        </w:rPr>
      </w:pPr>
    </w:p>
    <w:tbl>
      <w:tblPr>
        <w:tblStyle w:val="Tabelraster"/>
        <w:tblW w:w="10318" w:type="dxa"/>
        <w:jc w:val="center"/>
        <w:tblInd w:w="0" w:type="dxa"/>
        <w:tblLook w:val="04A0" w:firstRow="1" w:lastRow="0" w:firstColumn="1" w:lastColumn="0" w:noHBand="0" w:noVBand="1"/>
      </w:tblPr>
      <w:tblGrid>
        <w:gridCol w:w="1474"/>
        <w:gridCol w:w="1474"/>
        <w:gridCol w:w="1474"/>
        <w:gridCol w:w="1474"/>
        <w:gridCol w:w="1474"/>
        <w:gridCol w:w="1474"/>
        <w:gridCol w:w="1474"/>
      </w:tblGrid>
      <w:tr w:rsidR="008661E1" w14:paraId="5918D643" w14:textId="77777777" w:rsidTr="00AD4645">
        <w:trPr>
          <w:trHeight w:val="473"/>
          <w:jc w:val="center"/>
        </w:trPr>
        <w:tc>
          <w:tcPr>
            <w:tcW w:w="1474" w:type="dxa"/>
            <w:tcBorders>
              <w:top w:val="single" w:sz="4" w:space="0" w:color="auto"/>
              <w:left w:val="single" w:sz="4" w:space="0" w:color="auto"/>
              <w:bottom w:val="single" w:sz="4" w:space="0" w:color="auto"/>
              <w:right w:val="single" w:sz="4" w:space="0" w:color="auto"/>
            </w:tcBorders>
            <w:vAlign w:val="center"/>
            <w:hideMark/>
          </w:tcPr>
          <w:p w14:paraId="20B4CB65" w14:textId="77777777" w:rsidR="008661E1" w:rsidRDefault="008661E1" w:rsidP="00AD4645">
            <w:pPr>
              <w:tabs>
                <w:tab w:val="left" w:leader="dot" w:pos="8789"/>
              </w:tabs>
              <w:autoSpaceDE w:val="0"/>
              <w:autoSpaceDN w:val="0"/>
              <w:adjustRightInd w:val="0"/>
              <w:jc w:val="center"/>
              <w:rPr>
                <w:rFonts w:asciiTheme="majorHAnsi" w:hAnsiTheme="majorHAnsi" w:cstheme="majorHAnsi"/>
                <w:b/>
                <w:bCs/>
              </w:rPr>
            </w:pPr>
            <w:r>
              <w:rPr>
                <w:rFonts w:asciiTheme="majorHAnsi" w:hAnsiTheme="majorHAnsi" w:cstheme="majorHAnsi"/>
                <w:b/>
                <w:bCs/>
              </w:rPr>
              <w:t>1951</w:t>
            </w:r>
          </w:p>
        </w:tc>
        <w:tc>
          <w:tcPr>
            <w:tcW w:w="1474" w:type="dxa"/>
            <w:tcBorders>
              <w:top w:val="single" w:sz="4" w:space="0" w:color="auto"/>
              <w:left w:val="single" w:sz="4" w:space="0" w:color="auto"/>
              <w:bottom w:val="single" w:sz="4" w:space="0" w:color="auto"/>
              <w:right w:val="single" w:sz="4" w:space="0" w:color="auto"/>
            </w:tcBorders>
            <w:vAlign w:val="center"/>
            <w:hideMark/>
          </w:tcPr>
          <w:p w14:paraId="52EB9B63" w14:textId="77777777" w:rsidR="008661E1" w:rsidRDefault="008661E1" w:rsidP="00AD4645">
            <w:pPr>
              <w:tabs>
                <w:tab w:val="left" w:leader="dot" w:pos="8789"/>
              </w:tabs>
              <w:autoSpaceDE w:val="0"/>
              <w:autoSpaceDN w:val="0"/>
              <w:adjustRightInd w:val="0"/>
              <w:jc w:val="center"/>
              <w:rPr>
                <w:rFonts w:asciiTheme="majorHAnsi" w:hAnsiTheme="majorHAnsi" w:cstheme="majorHAnsi"/>
                <w:b/>
                <w:bCs/>
              </w:rPr>
            </w:pPr>
            <w:r>
              <w:rPr>
                <w:rFonts w:asciiTheme="majorHAnsi" w:hAnsiTheme="majorHAnsi" w:cstheme="majorHAnsi"/>
                <w:b/>
                <w:bCs/>
              </w:rPr>
              <w:t>1973</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3B4F98F" w14:textId="77777777" w:rsidR="008661E1" w:rsidRDefault="008661E1" w:rsidP="00AD4645">
            <w:pPr>
              <w:tabs>
                <w:tab w:val="left" w:leader="dot" w:pos="8789"/>
              </w:tabs>
              <w:autoSpaceDE w:val="0"/>
              <w:autoSpaceDN w:val="0"/>
              <w:adjustRightInd w:val="0"/>
              <w:jc w:val="center"/>
              <w:rPr>
                <w:rFonts w:asciiTheme="majorHAnsi" w:hAnsiTheme="majorHAnsi" w:cstheme="majorHAnsi"/>
                <w:b/>
                <w:bCs/>
              </w:rPr>
            </w:pPr>
            <w:r>
              <w:rPr>
                <w:rFonts w:asciiTheme="majorHAnsi" w:hAnsiTheme="majorHAnsi" w:cstheme="majorHAnsi"/>
                <w:b/>
                <w:bCs/>
              </w:rPr>
              <w:t>1981</w:t>
            </w:r>
          </w:p>
        </w:tc>
        <w:tc>
          <w:tcPr>
            <w:tcW w:w="1474" w:type="dxa"/>
            <w:tcBorders>
              <w:top w:val="single" w:sz="4" w:space="0" w:color="auto"/>
              <w:left w:val="single" w:sz="4" w:space="0" w:color="auto"/>
              <w:bottom w:val="single" w:sz="4" w:space="0" w:color="auto"/>
              <w:right w:val="single" w:sz="4" w:space="0" w:color="auto"/>
            </w:tcBorders>
            <w:vAlign w:val="center"/>
            <w:hideMark/>
          </w:tcPr>
          <w:p w14:paraId="40D6BF90" w14:textId="77777777" w:rsidR="008661E1" w:rsidRDefault="008661E1" w:rsidP="00AD4645">
            <w:pPr>
              <w:tabs>
                <w:tab w:val="left" w:leader="dot" w:pos="8789"/>
              </w:tabs>
              <w:autoSpaceDE w:val="0"/>
              <w:autoSpaceDN w:val="0"/>
              <w:adjustRightInd w:val="0"/>
              <w:jc w:val="center"/>
              <w:rPr>
                <w:rFonts w:asciiTheme="majorHAnsi" w:hAnsiTheme="majorHAnsi" w:cstheme="majorHAnsi"/>
                <w:b/>
                <w:bCs/>
              </w:rPr>
            </w:pPr>
            <w:r>
              <w:rPr>
                <w:rFonts w:asciiTheme="majorHAnsi" w:hAnsiTheme="majorHAnsi" w:cstheme="majorHAnsi"/>
                <w:b/>
                <w:bCs/>
              </w:rPr>
              <w:t>1986</w:t>
            </w:r>
          </w:p>
        </w:tc>
        <w:tc>
          <w:tcPr>
            <w:tcW w:w="1474" w:type="dxa"/>
            <w:tcBorders>
              <w:top w:val="single" w:sz="4" w:space="0" w:color="auto"/>
              <w:left w:val="single" w:sz="4" w:space="0" w:color="auto"/>
              <w:bottom w:val="single" w:sz="4" w:space="0" w:color="auto"/>
              <w:right w:val="single" w:sz="4" w:space="0" w:color="auto"/>
            </w:tcBorders>
            <w:vAlign w:val="center"/>
            <w:hideMark/>
          </w:tcPr>
          <w:p w14:paraId="097FBE46" w14:textId="77777777" w:rsidR="008661E1" w:rsidRDefault="008661E1" w:rsidP="00AD4645">
            <w:pPr>
              <w:tabs>
                <w:tab w:val="left" w:leader="dot" w:pos="8789"/>
              </w:tabs>
              <w:autoSpaceDE w:val="0"/>
              <w:autoSpaceDN w:val="0"/>
              <w:adjustRightInd w:val="0"/>
              <w:jc w:val="center"/>
              <w:rPr>
                <w:rFonts w:asciiTheme="majorHAnsi" w:hAnsiTheme="majorHAnsi" w:cstheme="majorHAnsi"/>
                <w:b/>
                <w:bCs/>
              </w:rPr>
            </w:pPr>
            <w:r>
              <w:rPr>
                <w:rFonts w:asciiTheme="majorHAnsi" w:hAnsiTheme="majorHAnsi" w:cstheme="majorHAnsi"/>
                <w:b/>
                <w:bCs/>
              </w:rPr>
              <w:t>1995</w:t>
            </w:r>
          </w:p>
        </w:tc>
        <w:tc>
          <w:tcPr>
            <w:tcW w:w="1474" w:type="dxa"/>
            <w:tcBorders>
              <w:top w:val="single" w:sz="4" w:space="0" w:color="auto"/>
              <w:left w:val="single" w:sz="4" w:space="0" w:color="auto"/>
              <w:bottom w:val="single" w:sz="4" w:space="0" w:color="auto"/>
              <w:right w:val="single" w:sz="4" w:space="0" w:color="auto"/>
            </w:tcBorders>
            <w:vAlign w:val="center"/>
            <w:hideMark/>
          </w:tcPr>
          <w:p w14:paraId="04B3376F" w14:textId="77777777" w:rsidR="008661E1" w:rsidRDefault="008661E1" w:rsidP="00AD4645">
            <w:pPr>
              <w:tabs>
                <w:tab w:val="left" w:leader="dot" w:pos="8789"/>
              </w:tabs>
              <w:autoSpaceDE w:val="0"/>
              <w:autoSpaceDN w:val="0"/>
              <w:adjustRightInd w:val="0"/>
              <w:jc w:val="center"/>
              <w:rPr>
                <w:rFonts w:asciiTheme="majorHAnsi" w:hAnsiTheme="majorHAnsi" w:cstheme="majorHAnsi"/>
                <w:b/>
                <w:bCs/>
              </w:rPr>
            </w:pPr>
            <w:r>
              <w:rPr>
                <w:rFonts w:asciiTheme="majorHAnsi" w:hAnsiTheme="majorHAnsi" w:cstheme="majorHAnsi"/>
                <w:b/>
                <w:bCs/>
              </w:rPr>
              <w:t>2004</w:t>
            </w:r>
          </w:p>
        </w:tc>
        <w:tc>
          <w:tcPr>
            <w:tcW w:w="1474" w:type="dxa"/>
            <w:tcBorders>
              <w:top w:val="single" w:sz="4" w:space="0" w:color="auto"/>
              <w:left w:val="single" w:sz="4" w:space="0" w:color="auto"/>
              <w:bottom w:val="single" w:sz="4" w:space="0" w:color="auto"/>
              <w:right w:val="single" w:sz="4" w:space="0" w:color="auto"/>
            </w:tcBorders>
            <w:vAlign w:val="center"/>
            <w:hideMark/>
          </w:tcPr>
          <w:p w14:paraId="6A62530C" w14:textId="77777777" w:rsidR="008661E1" w:rsidRDefault="008661E1" w:rsidP="00AD4645">
            <w:pPr>
              <w:tabs>
                <w:tab w:val="left" w:leader="dot" w:pos="8789"/>
              </w:tabs>
              <w:autoSpaceDE w:val="0"/>
              <w:autoSpaceDN w:val="0"/>
              <w:adjustRightInd w:val="0"/>
              <w:jc w:val="center"/>
              <w:rPr>
                <w:rFonts w:asciiTheme="majorHAnsi" w:hAnsiTheme="majorHAnsi" w:cstheme="majorHAnsi"/>
                <w:b/>
                <w:bCs/>
              </w:rPr>
            </w:pPr>
            <w:r>
              <w:rPr>
                <w:rFonts w:asciiTheme="majorHAnsi" w:hAnsiTheme="majorHAnsi" w:cstheme="majorHAnsi"/>
                <w:b/>
                <w:bCs/>
              </w:rPr>
              <w:t>2007</w:t>
            </w:r>
          </w:p>
        </w:tc>
      </w:tr>
      <w:tr w:rsidR="008661E1" w14:paraId="6EDCEF55" w14:textId="77777777" w:rsidTr="00AD4645">
        <w:trPr>
          <w:trHeight w:val="567"/>
          <w:jc w:val="center"/>
        </w:trPr>
        <w:tc>
          <w:tcPr>
            <w:tcW w:w="1474" w:type="dxa"/>
            <w:tcBorders>
              <w:top w:val="single" w:sz="4" w:space="0" w:color="auto"/>
              <w:left w:val="single" w:sz="4" w:space="0" w:color="auto"/>
              <w:bottom w:val="single" w:sz="4" w:space="0" w:color="auto"/>
              <w:right w:val="single" w:sz="4" w:space="0" w:color="auto"/>
            </w:tcBorders>
            <w:vAlign w:val="center"/>
            <w:hideMark/>
          </w:tcPr>
          <w:p w14:paraId="28E0BF8D"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1</w:t>
            </w:r>
          </w:p>
        </w:tc>
        <w:tc>
          <w:tcPr>
            <w:tcW w:w="1474" w:type="dxa"/>
            <w:tcBorders>
              <w:top w:val="single" w:sz="4" w:space="0" w:color="auto"/>
              <w:left w:val="single" w:sz="4" w:space="0" w:color="auto"/>
              <w:bottom w:val="single" w:sz="4" w:space="0" w:color="auto"/>
              <w:right w:val="single" w:sz="4" w:space="0" w:color="auto"/>
            </w:tcBorders>
            <w:vAlign w:val="center"/>
            <w:hideMark/>
          </w:tcPr>
          <w:p w14:paraId="51215DB0"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1</w:t>
            </w:r>
          </w:p>
        </w:tc>
        <w:tc>
          <w:tcPr>
            <w:tcW w:w="1474" w:type="dxa"/>
            <w:tcBorders>
              <w:top w:val="single" w:sz="4" w:space="0" w:color="auto"/>
              <w:left w:val="single" w:sz="4" w:space="0" w:color="auto"/>
              <w:bottom w:val="single" w:sz="4" w:space="0" w:color="auto"/>
              <w:right w:val="single" w:sz="4" w:space="0" w:color="auto"/>
            </w:tcBorders>
            <w:vAlign w:val="center"/>
            <w:hideMark/>
          </w:tcPr>
          <w:p w14:paraId="0813FE22"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1</w:t>
            </w:r>
          </w:p>
        </w:tc>
        <w:tc>
          <w:tcPr>
            <w:tcW w:w="1474" w:type="dxa"/>
            <w:tcBorders>
              <w:top w:val="single" w:sz="4" w:space="0" w:color="auto"/>
              <w:left w:val="single" w:sz="4" w:space="0" w:color="auto"/>
              <w:bottom w:val="single" w:sz="4" w:space="0" w:color="auto"/>
              <w:right w:val="single" w:sz="4" w:space="0" w:color="auto"/>
            </w:tcBorders>
            <w:vAlign w:val="center"/>
            <w:hideMark/>
          </w:tcPr>
          <w:p w14:paraId="020925FD"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1</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40300E6"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1</w:t>
            </w:r>
          </w:p>
        </w:tc>
        <w:tc>
          <w:tcPr>
            <w:tcW w:w="1474" w:type="dxa"/>
            <w:tcBorders>
              <w:top w:val="single" w:sz="4" w:space="0" w:color="auto"/>
              <w:left w:val="single" w:sz="4" w:space="0" w:color="auto"/>
              <w:bottom w:val="single" w:sz="4" w:space="0" w:color="auto"/>
              <w:right w:val="single" w:sz="4" w:space="0" w:color="auto"/>
            </w:tcBorders>
            <w:vAlign w:val="center"/>
            <w:hideMark/>
          </w:tcPr>
          <w:p w14:paraId="724654EA"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1</w:t>
            </w:r>
          </w:p>
        </w:tc>
        <w:tc>
          <w:tcPr>
            <w:tcW w:w="1474" w:type="dxa"/>
            <w:tcBorders>
              <w:top w:val="single" w:sz="4" w:space="0" w:color="auto"/>
              <w:left w:val="single" w:sz="4" w:space="0" w:color="auto"/>
              <w:bottom w:val="single" w:sz="4" w:space="0" w:color="auto"/>
              <w:right w:val="single" w:sz="4" w:space="0" w:color="auto"/>
            </w:tcBorders>
            <w:vAlign w:val="center"/>
            <w:hideMark/>
          </w:tcPr>
          <w:p w14:paraId="0F34924B"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1</w:t>
            </w:r>
          </w:p>
        </w:tc>
      </w:tr>
      <w:tr w:rsidR="008661E1" w14:paraId="4336276F" w14:textId="77777777" w:rsidTr="00AD4645">
        <w:trPr>
          <w:trHeight w:val="567"/>
          <w:jc w:val="center"/>
        </w:trPr>
        <w:tc>
          <w:tcPr>
            <w:tcW w:w="1474" w:type="dxa"/>
            <w:tcBorders>
              <w:top w:val="single" w:sz="4" w:space="0" w:color="auto"/>
              <w:left w:val="single" w:sz="4" w:space="0" w:color="auto"/>
              <w:bottom w:val="single" w:sz="4" w:space="0" w:color="auto"/>
              <w:right w:val="single" w:sz="4" w:space="0" w:color="auto"/>
            </w:tcBorders>
            <w:vAlign w:val="center"/>
            <w:hideMark/>
          </w:tcPr>
          <w:p w14:paraId="2CD6708A"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2</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9A81DE6"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2</w:t>
            </w:r>
          </w:p>
        </w:tc>
        <w:tc>
          <w:tcPr>
            <w:tcW w:w="1474" w:type="dxa"/>
            <w:tcBorders>
              <w:top w:val="single" w:sz="4" w:space="0" w:color="auto"/>
              <w:left w:val="single" w:sz="4" w:space="0" w:color="auto"/>
              <w:bottom w:val="nil"/>
              <w:right w:val="single" w:sz="4" w:space="0" w:color="auto"/>
            </w:tcBorders>
            <w:vAlign w:val="center"/>
          </w:tcPr>
          <w:p w14:paraId="018FCA23"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044A626E"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2</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4AED4E7"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2</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22A7712"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2</w:t>
            </w:r>
          </w:p>
        </w:tc>
        <w:tc>
          <w:tcPr>
            <w:tcW w:w="1474" w:type="dxa"/>
            <w:tcBorders>
              <w:top w:val="single" w:sz="4" w:space="0" w:color="auto"/>
              <w:left w:val="single" w:sz="4" w:space="0" w:color="auto"/>
              <w:bottom w:val="single" w:sz="4" w:space="0" w:color="auto"/>
              <w:right w:val="single" w:sz="4" w:space="0" w:color="auto"/>
            </w:tcBorders>
            <w:vAlign w:val="center"/>
            <w:hideMark/>
          </w:tcPr>
          <w:p w14:paraId="2226BD3A"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2</w:t>
            </w:r>
          </w:p>
        </w:tc>
      </w:tr>
      <w:tr w:rsidR="008661E1" w14:paraId="1BFEEC4A" w14:textId="77777777" w:rsidTr="00AD4645">
        <w:trPr>
          <w:trHeight w:val="567"/>
          <w:jc w:val="center"/>
        </w:trPr>
        <w:tc>
          <w:tcPr>
            <w:tcW w:w="1474" w:type="dxa"/>
            <w:tcBorders>
              <w:top w:val="single" w:sz="4" w:space="0" w:color="auto"/>
              <w:left w:val="single" w:sz="4" w:space="0" w:color="auto"/>
              <w:bottom w:val="single" w:sz="4" w:space="0" w:color="auto"/>
              <w:right w:val="single" w:sz="4" w:space="0" w:color="auto"/>
            </w:tcBorders>
            <w:vAlign w:val="center"/>
            <w:hideMark/>
          </w:tcPr>
          <w:p w14:paraId="0F93A8DA"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3</w:t>
            </w:r>
          </w:p>
        </w:tc>
        <w:tc>
          <w:tcPr>
            <w:tcW w:w="1474" w:type="dxa"/>
            <w:tcBorders>
              <w:top w:val="single" w:sz="4" w:space="0" w:color="auto"/>
              <w:left w:val="single" w:sz="4" w:space="0" w:color="auto"/>
              <w:bottom w:val="single" w:sz="4" w:space="0" w:color="auto"/>
              <w:right w:val="single" w:sz="4" w:space="0" w:color="auto"/>
            </w:tcBorders>
            <w:vAlign w:val="center"/>
            <w:hideMark/>
          </w:tcPr>
          <w:p w14:paraId="2EC174FC"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3</w:t>
            </w:r>
          </w:p>
        </w:tc>
        <w:tc>
          <w:tcPr>
            <w:tcW w:w="1474" w:type="dxa"/>
            <w:tcBorders>
              <w:top w:val="nil"/>
              <w:left w:val="single" w:sz="4" w:space="0" w:color="auto"/>
              <w:bottom w:val="nil"/>
              <w:right w:val="nil"/>
            </w:tcBorders>
            <w:vAlign w:val="center"/>
          </w:tcPr>
          <w:p w14:paraId="4EB1AD74"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single" w:sz="4" w:space="0" w:color="auto"/>
              <w:left w:val="nil"/>
              <w:bottom w:val="nil"/>
              <w:right w:val="single" w:sz="4" w:space="0" w:color="auto"/>
            </w:tcBorders>
            <w:vAlign w:val="center"/>
          </w:tcPr>
          <w:p w14:paraId="1158270A"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7DDE73AF"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3</w:t>
            </w:r>
          </w:p>
        </w:tc>
        <w:tc>
          <w:tcPr>
            <w:tcW w:w="1474" w:type="dxa"/>
            <w:tcBorders>
              <w:top w:val="single" w:sz="4" w:space="0" w:color="auto"/>
              <w:left w:val="single" w:sz="4" w:space="0" w:color="auto"/>
              <w:bottom w:val="single" w:sz="4" w:space="0" w:color="auto"/>
              <w:right w:val="single" w:sz="4" w:space="0" w:color="auto"/>
            </w:tcBorders>
            <w:vAlign w:val="center"/>
            <w:hideMark/>
          </w:tcPr>
          <w:p w14:paraId="5A090499"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3</w:t>
            </w:r>
          </w:p>
        </w:tc>
        <w:tc>
          <w:tcPr>
            <w:tcW w:w="1474" w:type="dxa"/>
            <w:tcBorders>
              <w:top w:val="single" w:sz="4" w:space="0" w:color="auto"/>
              <w:left w:val="single" w:sz="4" w:space="0" w:color="auto"/>
              <w:bottom w:val="nil"/>
              <w:right w:val="nil"/>
            </w:tcBorders>
            <w:vAlign w:val="center"/>
          </w:tcPr>
          <w:p w14:paraId="27023D85"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r>
      <w:tr w:rsidR="008661E1" w14:paraId="242BD5CC" w14:textId="77777777" w:rsidTr="00AD4645">
        <w:trPr>
          <w:trHeight w:val="567"/>
          <w:jc w:val="center"/>
        </w:trPr>
        <w:tc>
          <w:tcPr>
            <w:tcW w:w="1474" w:type="dxa"/>
            <w:tcBorders>
              <w:top w:val="single" w:sz="4" w:space="0" w:color="auto"/>
              <w:left w:val="single" w:sz="4" w:space="0" w:color="auto"/>
              <w:bottom w:val="single" w:sz="4" w:space="0" w:color="auto"/>
              <w:right w:val="single" w:sz="4" w:space="0" w:color="auto"/>
            </w:tcBorders>
            <w:vAlign w:val="center"/>
            <w:hideMark/>
          </w:tcPr>
          <w:p w14:paraId="1DBB859D"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4</w:t>
            </w:r>
          </w:p>
        </w:tc>
        <w:tc>
          <w:tcPr>
            <w:tcW w:w="1474" w:type="dxa"/>
            <w:tcBorders>
              <w:top w:val="single" w:sz="4" w:space="0" w:color="auto"/>
              <w:left w:val="single" w:sz="4" w:space="0" w:color="auto"/>
              <w:bottom w:val="nil"/>
              <w:right w:val="nil"/>
            </w:tcBorders>
            <w:vAlign w:val="center"/>
          </w:tcPr>
          <w:p w14:paraId="3E018A63"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nil"/>
            </w:tcBorders>
            <w:vAlign w:val="center"/>
          </w:tcPr>
          <w:p w14:paraId="5C26D433"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nil"/>
            </w:tcBorders>
            <w:vAlign w:val="center"/>
          </w:tcPr>
          <w:p w14:paraId="58A7995E"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single" w:sz="4" w:space="0" w:color="auto"/>
              <w:left w:val="nil"/>
              <w:bottom w:val="nil"/>
              <w:right w:val="single" w:sz="4" w:space="0" w:color="auto"/>
            </w:tcBorders>
            <w:vAlign w:val="center"/>
          </w:tcPr>
          <w:p w14:paraId="30B39A1E"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752C4B1C"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4</w:t>
            </w:r>
          </w:p>
        </w:tc>
        <w:tc>
          <w:tcPr>
            <w:tcW w:w="1474" w:type="dxa"/>
            <w:tcBorders>
              <w:top w:val="nil"/>
              <w:left w:val="single" w:sz="4" w:space="0" w:color="auto"/>
              <w:bottom w:val="nil"/>
              <w:right w:val="nil"/>
            </w:tcBorders>
            <w:vAlign w:val="center"/>
          </w:tcPr>
          <w:p w14:paraId="3F4A65B0"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r>
      <w:tr w:rsidR="008661E1" w14:paraId="2AE1CFF8" w14:textId="77777777" w:rsidTr="00AD4645">
        <w:trPr>
          <w:trHeight w:val="567"/>
          <w:jc w:val="center"/>
        </w:trPr>
        <w:tc>
          <w:tcPr>
            <w:tcW w:w="1474" w:type="dxa"/>
            <w:tcBorders>
              <w:top w:val="single" w:sz="4" w:space="0" w:color="auto"/>
              <w:left w:val="single" w:sz="4" w:space="0" w:color="auto"/>
              <w:bottom w:val="single" w:sz="4" w:space="0" w:color="auto"/>
              <w:right w:val="single" w:sz="4" w:space="0" w:color="auto"/>
            </w:tcBorders>
            <w:vAlign w:val="center"/>
            <w:hideMark/>
          </w:tcPr>
          <w:p w14:paraId="40B5CA2D"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5</w:t>
            </w:r>
          </w:p>
        </w:tc>
        <w:tc>
          <w:tcPr>
            <w:tcW w:w="1474" w:type="dxa"/>
            <w:tcBorders>
              <w:top w:val="nil"/>
              <w:left w:val="single" w:sz="4" w:space="0" w:color="auto"/>
              <w:bottom w:val="nil"/>
              <w:right w:val="nil"/>
            </w:tcBorders>
            <w:vAlign w:val="center"/>
          </w:tcPr>
          <w:p w14:paraId="1919FCBD"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nil"/>
            </w:tcBorders>
            <w:vAlign w:val="center"/>
          </w:tcPr>
          <w:p w14:paraId="150190B7"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nil"/>
            </w:tcBorders>
            <w:vAlign w:val="center"/>
          </w:tcPr>
          <w:p w14:paraId="78197CD7"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single" w:sz="4" w:space="0" w:color="auto"/>
            </w:tcBorders>
            <w:vAlign w:val="center"/>
          </w:tcPr>
          <w:p w14:paraId="04D74570"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518F7A95"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5</w:t>
            </w:r>
          </w:p>
        </w:tc>
        <w:tc>
          <w:tcPr>
            <w:tcW w:w="1474" w:type="dxa"/>
            <w:tcBorders>
              <w:top w:val="nil"/>
              <w:left w:val="single" w:sz="4" w:space="0" w:color="auto"/>
              <w:bottom w:val="nil"/>
              <w:right w:val="nil"/>
            </w:tcBorders>
            <w:vAlign w:val="center"/>
          </w:tcPr>
          <w:p w14:paraId="085E7602"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r>
      <w:tr w:rsidR="008661E1" w14:paraId="70B7B568" w14:textId="77777777" w:rsidTr="00AD4645">
        <w:trPr>
          <w:trHeight w:val="567"/>
          <w:jc w:val="center"/>
        </w:trPr>
        <w:tc>
          <w:tcPr>
            <w:tcW w:w="1474" w:type="dxa"/>
            <w:tcBorders>
              <w:top w:val="single" w:sz="4" w:space="0" w:color="auto"/>
              <w:left w:val="single" w:sz="4" w:space="0" w:color="auto"/>
              <w:bottom w:val="single" w:sz="4" w:space="0" w:color="auto"/>
              <w:right w:val="single" w:sz="4" w:space="0" w:color="auto"/>
            </w:tcBorders>
            <w:vAlign w:val="center"/>
            <w:hideMark/>
          </w:tcPr>
          <w:p w14:paraId="33F41B23"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6</w:t>
            </w:r>
          </w:p>
        </w:tc>
        <w:tc>
          <w:tcPr>
            <w:tcW w:w="1474" w:type="dxa"/>
            <w:tcBorders>
              <w:top w:val="nil"/>
              <w:left w:val="single" w:sz="4" w:space="0" w:color="auto"/>
              <w:bottom w:val="nil"/>
              <w:right w:val="nil"/>
            </w:tcBorders>
            <w:vAlign w:val="center"/>
          </w:tcPr>
          <w:p w14:paraId="36C1D07A"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nil"/>
            </w:tcBorders>
            <w:vAlign w:val="center"/>
          </w:tcPr>
          <w:p w14:paraId="4467AC17"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nil"/>
            </w:tcBorders>
            <w:vAlign w:val="center"/>
          </w:tcPr>
          <w:p w14:paraId="5841CB0A"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single" w:sz="4" w:space="0" w:color="auto"/>
            </w:tcBorders>
            <w:vAlign w:val="center"/>
          </w:tcPr>
          <w:p w14:paraId="6F1732EB"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8095DFA"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6</w:t>
            </w:r>
          </w:p>
        </w:tc>
        <w:tc>
          <w:tcPr>
            <w:tcW w:w="1474" w:type="dxa"/>
            <w:tcBorders>
              <w:top w:val="nil"/>
              <w:left w:val="single" w:sz="4" w:space="0" w:color="auto"/>
              <w:bottom w:val="nil"/>
              <w:right w:val="nil"/>
            </w:tcBorders>
            <w:vAlign w:val="center"/>
          </w:tcPr>
          <w:p w14:paraId="4A671C5B"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r>
      <w:tr w:rsidR="008661E1" w14:paraId="163F8940" w14:textId="77777777" w:rsidTr="00AD4645">
        <w:trPr>
          <w:trHeight w:val="567"/>
          <w:jc w:val="center"/>
        </w:trPr>
        <w:tc>
          <w:tcPr>
            <w:tcW w:w="1474" w:type="dxa"/>
            <w:tcBorders>
              <w:top w:val="single" w:sz="4" w:space="0" w:color="auto"/>
              <w:left w:val="nil"/>
              <w:bottom w:val="nil"/>
              <w:right w:val="nil"/>
            </w:tcBorders>
            <w:vAlign w:val="center"/>
          </w:tcPr>
          <w:p w14:paraId="52B75BA1"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nil"/>
            </w:tcBorders>
            <w:vAlign w:val="center"/>
          </w:tcPr>
          <w:p w14:paraId="5F430B46"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nil"/>
            </w:tcBorders>
            <w:vAlign w:val="center"/>
          </w:tcPr>
          <w:p w14:paraId="2A1469D4"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nil"/>
            </w:tcBorders>
            <w:vAlign w:val="center"/>
          </w:tcPr>
          <w:p w14:paraId="6C2CA4FB"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single" w:sz="4" w:space="0" w:color="auto"/>
            </w:tcBorders>
            <w:vAlign w:val="center"/>
          </w:tcPr>
          <w:p w14:paraId="07C22F84"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3FA59805"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7</w:t>
            </w:r>
          </w:p>
        </w:tc>
        <w:tc>
          <w:tcPr>
            <w:tcW w:w="1474" w:type="dxa"/>
            <w:tcBorders>
              <w:top w:val="nil"/>
              <w:left w:val="single" w:sz="4" w:space="0" w:color="auto"/>
              <w:bottom w:val="nil"/>
              <w:right w:val="nil"/>
            </w:tcBorders>
            <w:vAlign w:val="center"/>
          </w:tcPr>
          <w:p w14:paraId="4EC5D314"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r>
      <w:tr w:rsidR="008661E1" w14:paraId="6AB9A0BD" w14:textId="77777777" w:rsidTr="00AD4645">
        <w:trPr>
          <w:trHeight w:val="567"/>
          <w:jc w:val="center"/>
        </w:trPr>
        <w:tc>
          <w:tcPr>
            <w:tcW w:w="1474" w:type="dxa"/>
            <w:tcBorders>
              <w:top w:val="nil"/>
              <w:left w:val="nil"/>
              <w:bottom w:val="nil"/>
              <w:right w:val="nil"/>
            </w:tcBorders>
            <w:vAlign w:val="center"/>
          </w:tcPr>
          <w:p w14:paraId="1E810DB4"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nil"/>
            </w:tcBorders>
            <w:vAlign w:val="center"/>
          </w:tcPr>
          <w:p w14:paraId="57F787BC"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nil"/>
            </w:tcBorders>
            <w:vAlign w:val="center"/>
          </w:tcPr>
          <w:p w14:paraId="4E1F0CDD"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nil"/>
            </w:tcBorders>
            <w:vAlign w:val="center"/>
          </w:tcPr>
          <w:p w14:paraId="183D64C3"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single" w:sz="4" w:space="0" w:color="auto"/>
            </w:tcBorders>
            <w:vAlign w:val="center"/>
          </w:tcPr>
          <w:p w14:paraId="064F4497"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2A070DBA"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8</w:t>
            </w:r>
          </w:p>
        </w:tc>
        <w:tc>
          <w:tcPr>
            <w:tcW w:w="1474" w:type="dxa"/>
            <w:tcBorders>
              <w:top w:val="nil"/>
              <w:left w:val="single" w:sz="4" w:space="0" w:color="auto"/>
              <w:bottom w:val="nil"/>
              <w:right w:val="nil"/>
            </w:tcBorders>
            <w:vAlign w:val="center"/>
          </w:tcPr>
          <w:p w14:paraId="6BA66D3D"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r>
      <w:tr w:rsidR="008661E1" w14:paraId="53FFBA78" w14:textId="77777777" w:rsidTr="00AD4645">
        <w:trPr>
          <w:trHeight w:val="567"/>
          <w:jc w:val="center"/>
        </w:trPr>
        <w:tc>
          <w:tcPr>
            <w:tcW w:w="1474" w:type="dxa"/>
            <w:tcBorders>
              <w:top w:val="nil"/>
              <w:left w:val="nil"/>
              <w:bottom w:val="nil"/>
              <w:right w:val="nil"/>
            </w:tcBorders>
            <w:vAlign w:val="center"/>
          </w:tcPr>
          <w:p w14:paraId="6E585BEF"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nil"/>
            </w:tcBorders>
            <w:vAlign w:val="center"/>
          </w:tcPr>
          <w:p w14:paraId="4ECBC188"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nil"/>
            </w:tcBorders>
            <w:vAlign w:val="center"/>
          </w:tcPr>
          <w:p w14:paraId="79CC52D9"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nil"/>
            </w:tcBorders>
            <w:vAlign w:val="center"/>
          </w:tcPr>
          <w:p w14:paraId="2E9343DF"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single" w:sz="4" w:space="0" w:color="auto"/>
            </w:tcBorders>
            <w:vAlign w:val="center"/>
          </w:tcPr>
          <w:p w14:paraId="629F915C"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1E985DFA"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9</w:t>
            </w:r>
          </w:p>
        </w:tc>
        <w:tc>
          <w:tcPr>
            <w:tcW w:w="1474" w:type="dxa"/>
            <w:tcBorders>
              <w:top w:val="nil"/>
              <w:left w:val="single" w:sz="4" w:space="0" w:color="auto"/>
              <w:bottom w:val="nil"/>
              <w:right w:val="nil"/>
            </w:tcBorders>
            <w:vAlign w:val="center"/>
          </w:tcPr>
          <w:p w14:paraId="5659F458"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r>
      <w:tr w:rsidR="008661E1" w14:paraId="7E0ED954" w14:textId="77777777" w:rsidTr="00AD4645">
        <w:trPr>
          <w:trHeight w:val="567"/>
          <w:jc w:val="center"/>
        </w:trPr>
        <w:tc>
          <w:tcPr>
            <w:tcW w:w="1474" w:type="dxa"/>
            <w:tcBorders>
              <w:top w:val="nil"/>
              <w:left w:val="nil"/>
              <w:bottom w:val="nil"/>
              <w:right w:val="nil"/>
            </w:tcBorders>
            <w:vAlign w:val="center"/>
          </w:tcPr>
          <w:p w14:paraId="14A17A05"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nil"/>
            </w:tcBorders>
            <w:vAlign w:val="center"/>
          </w:tcPr>
          <w:p w14:paraId="11D2BEED"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nil"/>
            </w:tcBorders>
            <w:vAlign w:val="center"/>
          </w:tcPr>
          <w:p w14:paraId="5CF34AE9"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nil"/>
            </w:tcBorders>
            <w:vAlign w:val="center"/>
          </w:tcPr>
          <w:p w14:paraId="7C8DAB0D"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nil"/>
              <w:left w:val="nil"/>
              <w:bottom w:val="nil"/>
              <w:right w:val="single" w:sz="4" w:space="0" w:color="auto"/>
            </w:tcBorders>
            <w:vAlign w:val="center"/>
          </w:tcPr>
          <w:p w14:paraId="61E80CD4"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1E410BA4"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r>
              <w:rPr>
                <w:rFonts w:asciiTheme="majorHAnsi" w:hAnsiTheme="majorHAnsi" w:cstheme="majorHAnsi"/>
                <w:bCs/>
                <w:sz w:val="16"/>
                <w:szCs w:val="16"/>
              </w:rPr>
              <w:t>10</w:t>
            </w:r>
          </w:p>
        </w:tc>
        <w:tc>
          <w:tcPr>
            <w:tcW w:w="1474" w:type="dxa"/>
            <w:tcBorders>
              <w:top w:val="nil"/>
              <w:left w:val="single" w:sz="4" w:space="0" w:color="auto"/>
              <w:bottom w:val="nil"/>
              <w:right w:val="nil"/>
            </w:tcBorders>
            <w:vAlign w:val="center"/>
          </w:tcPr>
          <w:p w14:paraId="40685843" w14:textId="77777777" w:rsidR="008661E1" w:rsidRDefault="008661E1" w:rsidP="00AD4645">
            <w:pPr>
              <w:tabs>
                <w:tab w:val="left" w:leader="dot" w:pos="8789"/>
              </w:tabs>
              <w:autoSpaceDE w:val="0"/>
              <w:autoSpaceDN w:val="0"/>
              <w:adjustRightInd w:val="0"/>
              <w:rPr>
                <w:rFonts w:asciiTheme="majorHAnsi" w:hAnsiTheme="majorHAnsi" w:cstheme="majorHAnsi"/>
                <w:bCs/>
                <w:sz w:val="16"/>
                <w:szCs w:val="16"/>
              </w:rPr>
            </w:pPr>
          </w:p>
        </w:tc>
      </w:tr>
    </w:tbl>
    <w:p w14:paraId="1AB4674D" w14:textId="77777777" w:rsidR="008661E1" w:rsidRDefault="008661E1" w:rsidP="008661E1"/>
    <w:p w14:paraId="15EBAB26" w14:textId="77777777" w:rsidR="00327B6A" w:rsidRDefault="00327B6A">
      <w:bookmarkStart w:id="0" w:name="_GoBack"/>
      <w:bookmarkEnd w:id="0"/>
    </w:p>
    <w:sectPr w:rsidR="00327B6A" w:rsidSect="008661E1">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70388D"/>
    <w:multiLevelType w:val="hybridMultilevel"/>
    <w:tmpl w:val="BECA05D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1E1"/>
    <w:rsid w:val="00327B6A"/>
    <w:rsid w:val="008661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B3AD6"/>
  <w15:chartTrackingRefBased/>
  <w15:docId w15:val="{01C1CF58-E303-47F4-B01E-65F5BEC2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8661E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661E1"/>
    <w:pPr>
      <w:spacing w:after="0" w:line="240" w:lineRule="auto"/>
      <w:ind w:left="720"/>
      <w:contextualSpacing/>
    </w:pPr>
    <w:rPr>
      <w:rFonts w:ascii="Times New Roman" w:eastAsia="Times New Roman" w:hAnsi="Times New Roman" w:cs="Times New Roman"/>
      <w:sz w:val="24"/>
      <w:szCs w:val="24"/>
      <w:lang w:val="nl-BE" w:eastAsia="nl-NL"/>
    </w:rPr>
  </w:style>
  <w:style w:type="table" w:styleId="Tabelraster">
    <w:name w:val="Table Grid"/>
    <w:basedOn w:val="Standaardtabel"/>
    <w:rsid w:val="008661E1"/>
    <w:pPr>
      <w:spacing w:after="0" w:line="240" w:lineRule="auto"/>
    </w:pPr>
    <w:rPr>
      <w:rFonts w:ascii="Times New Roman" w:eastAsia="Times New Roman" w:hAnsi="Times New Roman" w:cs="Times New Roman"/>
      <w:sz w:val="20"/>
      <w:szCs w:val="20"/>
      <w:lang w:val="nl-BE" w:eastAsia="nl-B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69B106BB60C14C8B0ABD99759D5668" ma:contentTypeVersion="13" ma:contentTypeDescription="Een nieuw document maken." ma:contentTypeScope="" ma:versionID="5c956760b37f99e1c419e041fdba1b47">
  <xsd:schema xmlns:xsd="http://www.w3.org/2001/XMLSchema" xmlns:xs="http://www.w3.org/2001/XMLSchema" xmlns:p="http://schemas.microsoft.com/office/2006/metadata/properties" xmlns:ns3="f19755a7-9aed-4304-8636-d4ee524d240f" xmlns:ns4="22bcbded-a03d-42a8-a909-aa3c51577597" targetNamespace="http://schemas.microsoft.com/office/2006/metadata/properties" ma:root="true" ma:fieldsID="66cd21f766fa2d2b1e23b56ab3e41507" ns3:_="" ns4:_="">
    <xsd:import namespace="f19755a7-9aed-4304-8636-d4ee524d240f"/>
    <xsd:import namespace="22bcbded-a03d-42a8-a909-aa3c5157759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9755a7-9aed-4304-8636-d4ee524d24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bcbded-a03d-42a8-a909-aa3c51577597"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SharingHintHash" ma:index="19"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2BA622-BF84-4A80-ABDC-BD73F0F8A8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9755a7-9aed-4304-8636-d4ee524d240f"/>
    <ds:schemaRef ds:uri="22bcbded-a03d-42a8-a909-aa3c515775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9347F0-7269-40AF-92C5-D86BF0CFA1CF}">
  <ds:schemaRefs>
    <ds:schemaRef ds:uri="http://schemas.microsoft.com/sharepoint/v3/contenttype/forms"/>
  </ds:schemaRefs>
</ds:datastoreItem>
</file>

<file path=customXml/itemProps3.xml><?xml version="1.0" encoding="utf-8"?>
<ds:datastoreItem xmlns:ds="http://schemas.openxmlformats.org/officeDocument/2006/customXml" ds:itemID="{A7F555DD-4102-48FE-B510-B3FDC776256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f19755a7-9aed-4304-8636-d4ee524d240f"/>
    <ds:schemaRef ds:uri="22bcbded-a03d-42a8-a909-aa3c5157759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104</Words>
  <Characters>572</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Hagedoorn</dc:creator>
  <cp:keywords/>
  <dc:description/>
  <cp:lastModifiedBy>M. Hagedoorn</cp:lastModifiedBy>
  <cp:revision>1</cp:revision>
  <dcterms:created xsi:type="dcterms:W3CDTF">2020-07-14T10:12:00Z</dcterms:created>
  <dcterms:modified xsi:type="dcterms:W3CDTF">2020-07-14T10:13:00Z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0x0101009669B106BB60C14C8B0ABD99759D5668</vt:lpwstr>
  </property>
</Properties>
</file>