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AC060" w14:textId="77777777" w:rsidR="000A56F9" w:rsidRPr="005E3AF5" w:rsidRDefault="000A56F9" w:rsidP="000A56F9">
      <w:pPr>
        <w:keepNext/>
        <w:outlineLvl w:val="0"/>
        <w:rPr>
          <w:rFonts w:asciiTheme="minorHAnsi" w:hAnsiTheme="minorHAnsi" w:cstheme="minorHAnsi"/>
          <w:bCs/>
          <w:sz w:val="20"/>
          <w:szCs w:val="20"/>
          <w:lang w:eastAsia="nl-NL"/>
        </w:rPr>
      </w:pPr>
      <w:bookmarkStart w:id="0" w:name="_Toc44422424"/>
      <w:bookmarkStart w:id="1" w:name="_Toc44426757"/>
      <w:r w:rsidRPr="005E3AF5">
        <w:rPr>
          <w:rFonts w:asciiTheme="minorHAnsi" w:hAnsiTheme="minorHAnsi" w:cstheme="minorHAnsi"/>
          <w:bCs/>
          <w:color w:val="00B0F0"/>
          <w:sz w:val="20"/>
          <w:szCs w:val="20"/>
          <w:lang w:val="x-none" w:eastAsia="nl-NL"/>
        </w:rPr>
        <w:t>Bijlage 1: formatieve toetsing ELDI: kijkwijzers</w:t>
      </w:r>
      <w:r w:rsidRPr="005E3AF5">
        <w:rPr>
          <w:rFonts w:asciiTheme="minorHAnsi" w:hAnsiTheme="minorHAnsi" w:cstheme="minorHAnsi"/>
          <w:bCs/>
          <w:color w:val="00B0F0"/>
          <w:sz w:val="20"/>
          <w:szCs w:val="20"/>
          <w:lang w:eastAsia="nl-NL"/>
        </w:rPr>
        <w:t xml:space="preserve">, in te vullen door </w:t>
      </w:r>
      <w:r w:rsidRPr="005E3AF5">
        <w:rPr>
          <w:rFonts w:asciiTheme="minorHAnsi" w:hAnsiTheme="minorHAnsi" w:cstheme="minorHAnsi"/>
          <w:bCs/>
          <w:color w:val="00B0F0"/>
          <w:sz w:val="20"/>
          <w:szCs w:val="20"/>
          <w:lang w:val="x-none" w:eastAsia="nl-NL"/>
        </w:rPr>
        <w:t>werkplekbegeleiders</w:t>
      </w:r>
      <w:bookmarkEnd w:id="0"/>
      <w:bookmarkEnd w:id="1"/>
    </w:p>
    <w:p w14:paraId="3C62DEBE" w14:textId="77777777" w:rsidR="000A56F9" w:rsidRPr="005E3AF5" w:rsidRDefault="000A56F9" w:rsidP="005E3AF5">
      <w:pPr>
        <w:pStyle w:val="Kop1"/>
      </w:pPr>
      <w:r w:rsidRPr="005E3AF5">
        <w:t>Formatief – kijkwijzer 1: Het CAR-model</w:t>
      </w:r>
    </w:p>
    <w:p w14:paraId="3807FDE2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 xml:space="preserve">Naam student: </w:t>
      </w: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ab/>
      </w: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ab/>
      </w: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ab/>
      </w: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ab/>
      </w: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ab/>
        <w:t xml:space="preserve">Studentnummer: </w:t>
      </w:r>
    </w:p>
    <w:p w14:paraId="25A39F4B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 xml:space="preserve">Naam IO: </w:t>
      </w:r>
    </w:p>
    <w:p w14:paraId="1122D212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>Het format van een LesVoorbereidingsFormulier is te vinden in bijlage 9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027"/>
        <w:gridCol w:w="3190"/>
        <w:gridCol w:w="3134"/>
      </w:tblGrid>
      <w:tr w:rsidR="000A56F9" w:rsidRPr="005E3AF5" w14:paraId="3C12EFEB" w14:textId="77777777" w:rsidTr="003A6CF6">
        <w:tc>
          <w:tcPr>
            <w:tcW w:w="3027" w:type="dxa"/>
          </w:tcPr>
          <w:p w14:paraId="7FE1BD8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90" w:type="dxa"/>
          </w:tcPr>
          <w:p w14:paraId="122FC3D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Waargenomen tijdens les</w:t>
            </w:r>
          </w:p>
        </w:tc>
        <w:tc>
          <w:tcPr>
            <w:tcW w:w="3134" w:type="dxa"/>
          </w:tcPr>
          <w:p w14:paraId="4D79287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Aanvulling vanuit bespreking</w:t>
            </w:r>
          </w:p>
        </w:tc>
      </w:tr>
      <w:tr w:rsidR="000A56F9" w:rsidRPr="005E3AF5" w14:paraId="1B1E8A2E" w14:textId="77777777" w:rsidTr="003A6CF6">
        <w:tc>
          <w:tcPr>
            <w:tcW w:w="3027" w:type="dxa"/>
          </w:tcPr>
          <w:p w14:paraId="3D8AE02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Op welke manieren zorgt de leraar tijdens de lessen voor een gevoel van autonomie?</w:t>
            </w:r>
          </w:p>
          <w:p w14:paraId="13C68447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  <w:p w14:paraId="41CD432D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Op welke manier probeert de leraar inspanning te leveren de leerlingen* te kennen?</w:t>
            </w:r>
          </w:p>
          <w:p w14:paraId="7A96F5B4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0C5CEADD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In hoeverre zijn de vragen echte vragen of alleen controlevragen?</w:t>
            </w:r>
          </w:p>
          <w:p w14:paraId="63AAC61F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97F890D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Op welke manier gaat de leraar om met eigen ideeën van leerlingen?</w:t>
            </w:r>
          </w:p>
          <w:p w14:paraId="1CB97FE2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36BB182" w14:textId="77777777" w:rsidR="000A56F9" w:rsidRPr="005E3AF5" w:rsidRDefault="000A56F9" w:rsidP="003A6CF6">
            <w:pPr>
              <w:spacing w:before="60" w:after="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Is feedback gericht op gedrag en niet op persoon?</w:t>
            </w:r>
          </w:p>
        </w:tc>
        <w:tc>
          <w:tcPr>
            <w:tcW w:w="3190" w:type="dxa"/>
          </w:tcPr>
          <w:p w14:paraId="258588B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34" w:type="dxa"/>
          </w:tcPr>
          <w:p w14:paraId="0EDBA39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510E55BA" w14:textId="77777777" w:rsidTr="003A6CF6">
        <w:tc>
          <w:tcPr>
            <w:tcW w:w="3027" w:type="dxa"/>
          </w:tcPr>
          <w:p w14:paraId="7DA7C96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 xml:space="preserve">Op welke manier zorgt de student voor een gevoel van relatie? </w:t>
            </w:r>
          </w:p>
          <w:p w14:paraId="28E61AD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  <w:p w14:paraId="1EA1247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Op welke manier maakt de leraar contact met de leerlingen?</w:t>
            </w:r>
          </w:p>
          <w:p w14:paraId="26FFD79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br/>
              <w:t>Hoe laat de leraar zien dat hij de leerlingen belangrijk vindt?</w:t>
            </w:r>
          </w:p>
          <w:p w14:paraId="3FFDD1A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br/>
              <w:t>Hoe zorgt de leraar voor veiligheid in de klas?</w:t>
            </w:r>
          </w:p>
          <w:p w14:paraId="0761F1A8" w14:textId="77777777" w:rsidR="000A56F9" w:rsidRPr="005E3AF5" w:rsidRDefault="000A56F9" w:rsidP="003A6CF6">
            <w:pPr>
              <w:spacing w:before="60" w:after="60"/>
              <w:ind w:left="3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90" w:type="dxa"/>
          </w:tcPr>
          <w:p w14:paraId="53806DA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34" w:type="dxa"/>
          </w:tcPr>
          <w:p w14:paraId="00FBA5A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4541D63C" w14:textId="77777777" w:rsidTr="003A6CF6">
        <w:tc>
          <w:tcPr>
            <w:tcW w:w="3027" w:type="dxa"/>
          </w:tcPr>
          <w:p w14:paraId="2DFB8F8C" w14:textId="37B0120C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 xml:space="preserve">Op welke manier zorgt de leraar voor een gevoel van competentie? </w:t>
            </w:r>
          </w:p>
          <w:p w14:paraId="26BEBE0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  <w:p w14:paraId="7E8D206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Hoe zorgt de leraar ervoor dat de leerlingen het gevoel krijgen dat ze de leerstof begrijpen of in staat zijn de leerstof te gaan begrijpen?</w:t>
            </w:r>
          </w:p>
        </w:tc>
        <w:tc>
          <w:tcPr>
            <w:tcW w:w="3190" w:type="dxa"/>
          </w:tcPr>
          <w:p w14:paraId="0720238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34" w:type="dxa"/>
          </w:tcPr>
          <w:p w14:paraId="76FF8FF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755D7CCA" w14:textId="77777777" w:rsidTr="003A6CF6">
        <w:tc>
          <w:tcPr>
            <w:tcW w:w="3027" w:type="dxa"/>
          </w:tcPr>
          <w:p w14:paraId="09C492F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Algemeen oordeel</w:t>
            </w:r>
          </w:p>
        </w:tc>
        <w:tc>
          <w:tcPr>
            <w:tcW w:w="6324" w:type="dxa"/>
            <w:gridSpan w:val="2"/>
          </w:tcPr>
          <w:p w14:paraId="5545E48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</w:tbl>
    <w:p w14:paraId="1E89387D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noProof/>
          <w:sz w:val="20"/>
          <w:szCs w:val="20"/>
          <w:lang w:eastAsia="nl-NL"/>
        </w:rPr>
        <w:t xml:space="preserve">* Voor MBO: Overal waar de term leerling staat kan deze gelezen worden als student </w:t>
      </w:r>
    </w:p>
    <w:p w14:paraId="4F095D18" w14:textId="77777777" w:rsidR="00C26EFA" w:rsidRPr="005E3AF5" w:rsidRDefault="00C26EFA">
      <w:pPr>
        <w:spacing w:before="0" w:after="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br w:type="page"/>
      </w:r>
    </w:p>
    <w:p w14:paraId="1148C47E" w14:textId="6C31D6C6" w:rsidR="000A56F9" w:rsidRPr="005E3AF5" w:rsidRDefault="000A56F9" w:rsidP="005E3AF5">
      <w:pPr>
        <w:pStyle w:val="Kop1"/>
      </w:pPr>
      <w:r w:rsidRPr="005E3AF5">
        <w:lastRenderedPageBreak/>
        <w:t>Formatief – kijkwijzer 2: de sleutelbegrippen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049"/>
        <w:gridCol w:w="3179"/>
        <w:gridCol w:w="3123"/>
      </w:tblGrid>
      <w:tr w:rsidR="000A56F9" w:rsidRPr="005E3AF5" w14:paraId="2F896F8C" w14:textId="77777777" w:rsidTr="003A6CF6">
        <w:tc>
          <w:tcPr>
            <w:tcW w:w="3049" w:type="dxa"/>
          </w:tcPr>
          <w:p w14:paraId="2FA6C84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6302" w:type="dxa"/>
            <w:gridSpan w:val="2"/>
          </w:tcPr>
          <w:p w14:paraId="2C5E0F9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Zichtbaar in lesvoorbereiding en tijdens voorbespreking</w:t>
            </w:r>
          </w:p>
        </w:tc>
      </w:tr>
      <w:tr w:rsidR="000A56F9" w:rsidRPr="005E3AF5" w14:paraId="4AEDA7A8" w14:textId="77777777" w:rsidTr="003A6CF6">
        <w:tc>
          <w:tcPr>
            <w:tcW w:w="3049" w:type="dxa"/>
          </w:tcPr>
          <w:p w14:paraId="4689173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Heldere structuur (vooraf)</w:t>
            </w:r>
          </w:p>
          <w:p w14:paraId="144C6C2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Is de opbouw van de les helder en logisch en waarom?</w:t>
            </w:r>
          </w:p>
          <w:p w14:paraId="52DDDF7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6302" w:type="dxa"/>
            <w:gridSpan w:val="2"/>
          </w:tcPr>
          <w:p w14:paraId="24D2ED7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0E31487B" w14:textId="77777777" w:rsidTr="003A6CF6">
        <w:tc>
          <w:tcPr>
            <w:tcW w:w="3049" w:type="dxa"/>
          </w:tcPr>
          <w:p w14:paraId="1A45AA4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Het juiste niveau (vooraf*)</w:t>
            </w:r>
          </w:p>
          <w:p w14:paraId="7DA336B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Wordt in de lesvoorbereiding goed rekening gehouden met de doelgroep?</w:t>
            </w:r>
          </w:p>
        </w:tc>
        <w:tc>
          <w:tcPr>
            <w:tcW w:w="6302" w:type="dxa"/>
            <w:gridSpan w:val="2"/>
          </w:tcPr>
          <w:p w14:paraId="7978110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1028ACAC" w14:textId="77777777" w:rsidTr="003A6CF6">
        <w:tc>
          <w:tcPr>
            <w:tcW w:w="3049" w:type="dxa"/>
          </w:tcPr>
          <w:p w14:paraId="13B6469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</w:tc>
        <w:tc>
          <w:tcPr>
            <w:tcW w:w="3179" w:type="dxa"/>
          </w:tcPr>
          <w:p w14:paraId="52BDDEC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Waargenomen tijdens les</w:t>
            </w:r>
          </w:p>
        </w:tc>
        <w:tc>
          <w:tcPr>
            <w:tcW w:w="3123" w:type="dxa"/>
          </w:tcPr>
          <w:p w14:paraId="5918315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Aanvulling vanuit bespreking</w:t>
            </w:r>
          </w:p>
        </w:tc>
      </w:tr>
      <w:tr w:rsidR="000A56F9" w:rsidRPr="005E3AF5" w14:paraId="7883F05B" w14:textId="77777777" w:rsidTr="003A6CF6">
        <w:tc>
          <w:tcPr>
            <w:tcW w:w="3049" w:type="dxa"/>
          </w:tcPr>
          <w:p w14:paraId="0374F77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Betekenis geven</w:t>
            </w:r>
          </w:p>
          <w:p w14:paraId="39462D7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Op welke manier geeft de leraar betekenis aan de leerstof? </w:t>
            </w:r>
          </w:p>
          <w:p w14:paraId="544A8ED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In hoeverre sluit dit aan bij alle leerlingen?</w:t>
            </w:r>
          </w:p>
          <w:p w14:paraId="4B567D7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</w:tc>
        <w:tc>
          <w:tcPr>
            <w:tcW w:w="3179" w:type="dxa"/>
          </w:tcPr>
          <w:p w14:paraId="5017E9E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23" w:type="dxa"/>
          </w:tcPr>
          <w:p w14:paraId="40758BE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7FCFBE3E" w14:textId="77777777" w:rsidTr="003A6CF6">
        <w:tc>
          <w:tcPr>
            <w:tcW w:w="3049" w:type="dxa"/>
          </w:tcPr>
          <w:p w14:paraId="78A8C70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Individuele aanspreekbaarheid</w:t>
            </w:r>
          </w:p>
          <w:p w14:paraId="7DE8F81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Welke methode(n) gebruikt de leraar om de leerlingen individueel aanspreekbaar te maken?</w:t>
            </w:r>
          </w:p>
          <w:p w14:paraId="6D82776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79" w:type="dxa"/>
          </w:tcPr>
          <w:p w14:paraId="412A82C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23" w:type="dxa"/>
          </w:tcPr>
          <w:p w14:paraId="16E8E61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6DC6D508" w14:textId="77777777" w:rsidTr="003A6CF6">
        <w:tc>
          <w:tcPr>
            <w:tcW w:w="3049" w:type="dxa"/>
          </w:tcPr>
          <w:p w14:paraId="5FC25213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Zichtbaarheid</w:t>
            </w:r>
          </w:p>
          <w:p w14:paraId="3CD37EF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Op welke momenten en op welke manieren maakt de leraar het leren van de leerlingen zichtbaar?</w:t>
            </w:r>
          </w:p>
          <w:p w14:paraId="18BB92D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79" w:type="dxa"/>
          </w:tcPr>
          <w:p w14:paraId="6EFC2CC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23" w:type="dxa"/>
          </w:tcPr>
          <w:p w14:paraId="5B4E816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098AF8A5" w14:textId="77777777" w:rsidTr="003A6CF6">
        <w:tc>
          <w:tcPr>
            <w:tcW w:w="3049" w:type="dxa"/>
          </w:tcPr>
          <w:p w14:paraId="7FE78FD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Motivatie</w:t>
            </w:r>
          </w:p>
          <w:p w14:paraId="7185EF5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Op welke manieren worden de leerlingen gemotiveerd? </w:t>
            </w:r>
          </w:p>
          <w:p w14:paraId="3A3CAEE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Denk bijvoorbeeld aan:</w:t>
            </w:r>
          </w:p>
          <w:p w14:paraId="450ED851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Succesbeleving</w:t>
            </w:r>
          </w:p>
          <w:p w14:paraId="658D73B0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Feedback</w:t>
            </w:r>
          </w:p>
          <w:p w14:paraId="7E9C2616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Betekenis geven</w:t>
            </w:r>
          </w:p>
          <w:p w14:paraId="476E238F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Veilig leerklimaat</w:t>
            </w:r>
          </w:p>
          <w:p w14:paraId="675711AB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Positieve benadering</w:t>
            </w:r>
          </w:p>
        </w:tc>
        <w:tc>
          <w:tcPr>
            <w:tcW w:w="3179" w:type="dxa"/>
          </w:tcPr>
          <w:p w14:paraId="124DBC7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123" w:type="dxa"/>
          </w:tcPr>
          <w:p w14:paraId="4B43F7E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02991080" w14:textId="77777777" w:rsidTr="003A6CF6">
        <w:tc>
          <w:tcPr>
            <w:tcW w:w="3049" w:type="dxa"/>
          </w:tcPr>
          <w:p w14:paraId="3371989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Aanvullende opmerkingen</w:t>
            </w:r>
          </w:p>
        </w:tc>
        <w:tc>
          <w:tcPr>
            <w:tcW w:w="6302" w:type="dxa"/>
            <w:gridSpan w:val="2"/>
          </w:tcPr>
          <w:p w14:paraId="27F80A7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F21A29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867A68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B6BF51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7A7273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</w:tbl>
    <w:p w14:paraId="451AC0F6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noProof/>
          <w:sz w:val="20"/>
          <w:szCs w:val="20"/>
          <w:lang w:eastAsia="nl-NL"/>
        </w:rPr>
        <w:t>* Het juiste niveau tijdens de les komt terug bij het onderwerp het stellen van vragen</w:t>
      </w:r>
    </w:p>
    <w:p w14:paraId="093F8C48" w14:textId="77777777" w:rsidR="00C26EFA" w:rsidRPr="005E3AF5" w:rsidRDefault="00C26EFA">
      <w:pPr>
        <w:spacing w:before="0" w:after="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br w:type="page"/>
      </w:r>
    </w:p>
    <w:p w14:paraId="2E697BA1" w14:textId="77F19073" w:rsidR="000A56F9" w:rsidRPr="005E3AF5" w:rsidRDefault="000A56F9" w:rsidP="005E3AF5">
      <w:pPr>
        <w:pStyle w:val="Kop1"/>
      </w:pPr>
      <w:r w:rsidRPr="005E3AF5">
        <w:lastRenderedPageBreak/>
        <w:t>Formatief – kijkwijzer 3: de lesfases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0A56F9" w:rsidRPr="005E3AF5" w14:paraId="61147008" w14:textId="77777777" w:rsidTr="003A6CF6">
        <w:tc>
          <w:tcPr>
            <w:tcW w:w="4390" w:type="dxa"/>
          </w:tcPr>
          <w:p w14:paraId="1FB8AD4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Fasering*</w:t>
            </w:r>
          </w:p>
        </w:tc>
        <w:tc>
          <w:tcPr>
            <w:tcW w:w="4961" w:type="dxa"/>
          </w:tcPr>
          <w:p w14:paraId="0ADD265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Waargenomen tijdens les? </w:t>
            </w:r>
          </w:p>
        </w:tc>
      </w:tr>
      <w:tr w:rsidR="000A56F9" w:rsidRPr="005E3AF5" w14:paraId="35F037E4" w14:textId="77777777" w:rsidTr="003A6CF6">
        <w:tc>
          <w:tcPr>
            <w:tcW w:w="4390" w:type="dxa"/>
          </w:tcPr>
          <w:p w14:paraId="681AC4F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1: aandacht richten</w:t>
            </w:r>
          </w:p>
          <w:p w14:paraId="6603EED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Hoe opent de student de les? </w:t>
            </w:r>
          </w:p>
          <w:p w14:paraId="3FEE41D0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 xml:space="preserve">Wordt de aandacht gericht op de doelen? </w:t>
            </w:r>
          </w:p>
          <w:p w14:paraId="325F99A3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Wordt voorkennis geactiveerd?</w:t>
            </w:r>
          </w:p>
          <w:p w14:paraId="1895CA39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 xml:space="preserve">Wordt er betekenis gegeven? </w:t>
            </w:r>
          </w:p>
        </w:tc>
        <w:tc>
          <w:tcPr>
            <w:tcW w:w="4961" w:type="dxa"/>
          </w:tcPr>
          <w:p w14:paraId="457BB58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1517893C" w14:textId="77777777" w:rsidTr="003A6CF6">
        <w:tc>
          <w:tcPr>
            <w:tcW w:w="4390" w:type="dxa"/>
          </w:tcPr>
          <w:p w14:paraId="5B9CE79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2: uitleg geven</w:t>
            </w:r>
          </w:p>
          <w:p w14:paraId="2D6E5E4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Let op: </w:t>
            </w:r>
          </w:p>
          <w:p w14:paraId="7E24C23B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Richten op kern</w:t>
            </w:r>
          </w:p>
          <w:p w14:paraId="633C40DA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Actief luisteren bevorderen</w:t>
            </w:r>
          </w:p>
          <w:p w14:paraId="1990C8EF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Denkstappen expliciteren</w:t>
            </w:r>
          </w:p>
          <w:p w14:paraId="62793537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Omgaan met vragen stellen/beantwoorden</w:t>
            </w:r>
          </w:p>
          <w:p w14:paraId="5EFB6841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Actieve houding leraar</w:t>
            </w:r>
          </w:p>
        </w:tc>
        <w:tc>
          <w:tcPr>
            <w:tcW w:w="4961" w:type="dxa"/>
          </w:tcPr>
          <w:p w14:paraId="6DDB675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30AF1E10" w14:textId="77777777" w:rsidTr="003A6CF6">
        <w:tc>
          <w:tcPr>
            <w:tcW w:w="4390" w:type="dxa"/>
          </w:tcPr>
          <w:p w14:paraId="42F8918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3: nagaan of uitleg is overgekomen</w:t>
            </w:r>
          </w:p>
          <w:p w14:paraId="54F47E0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Hoe zorgt de leraar dat hij weet of de lesstof over is gekomen? </w:t>
            </w:r>
          </w:p>
          <w:p w14:paraId="4293A809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Individuele aanspreekbaarheid</w:t>
            </w:r>
          </w:p>
          <w:p w14:paraId="35A244C6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Omgaan met antwoorden</w:t>
            </w:r>
          </w:p>
        </w:tc>
        <w:tc>
          <w:tcPr>
            <w:tcW w:w="4961" w:type="dxa"/>
          </w:tcPr>
          <w:p w14:paraId="2D35422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F37FDC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20EAD4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81B5B3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C87D4B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31F8CBC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2EE05778" w14:textId="77777777" w:rsidTr="003A6CF6">
        <w:tc>
          <w:tcPr>
            <w:tcW w:w="4390" w:type="dxa"/>
          </w:tcPr>
          <w:p w14:paraId="4921143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4: instructie zelfwerkzaamheid</w:t>
            </w:r>
          </w:p>
          <w:p w14:paraId="1510877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Is de instructie volledig? </w:t>
            </w:r>
          </w:p>
          <w:p w14:paraId="362A077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Tijd: </w:t>
            </w:r>
          </w:p>
          <w:p w14:paraId="056D709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Hoe: </w:t>
            </w:r>
          </w:p>
          <w:p w14:paraId="5286381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Hulp:</w:t>
            </w:r>
          </w:p>
          <w:p w14:paraId="02218F6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Uitkomsten:</w:t>
            </w:r>
          </w:p>
          <w:p w14:paraId="5C87819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Klaar:</w:t>
            </w:r>
          </w:p>
          <w:p w14:paraId="55826A0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De opdracht (wat):</w:t>
            </w:r>
          </w:p>
        </w:tc>
        <w:tc>
          <w:tcPr>
            <w:tcW w:w="4961" w:type="dxa"/>
          </w:tcPr>
          <w:p w14:paraId="072A4A9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C7B3CB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ED63B5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BAF24E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926FFB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82CF4D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FBA6C8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3DE2FB6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7D4196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2D1A5CD2" w14:textId="77777777" w:rsidTr="003A6CF6">
        <w:tc>
          <w:tcPr>
            <w:tcW w:w="4390" w:type="dxa"/>
          </w:tcPr>
          <w:p w14:paraId="6F886D8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5: begeleiden zelfwerkzaamheid</w:t>
            </w:r>
          </w:p>
          <w:p w14:paraId="5FDE090A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 xml:space="preserve">Hoe vult de leraar het rondlopen in? </w:t>
            </w:r>
          </w:p>
          <w:p w14:paraId="640DA55D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Op welke manier biedt de leraar hulp?</w:t>
            </w:r>
          </w:p>
        </w:tc>
        <w:tc>
          <w:tcPr>
            <w:tcW w:w="4961" w:type="dxa"/>
          </w:tcPr>
          <w:p w14:paraId="7A8DCDB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212B5ED5" w14:textId="77777777" w:rsidTr="003A6CF6">
        <w:tc>
          <w:tcPr>
            <w:tcW w:w="4390" w:type="dxa"/>
          </w:tcPr>
          <w:p w14:paraId="6767AEB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Lesfase 6: Afronden</w:t>
            </w:r>
          </w:p>
          <w:p w14:paraId="0FA5A44E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Op inhoud</w:t>
            </w: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br/>
            </w:r>
          </w:p>
          <w:p w14:paraId="609CFC4E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Op proces</w:t>
            </w:r>
          </w:p>
          <w:p w14:paraId="0188307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</w:tc>
        <w:tc>
          <w:tcPr>
            <w:tcW w:w="4961" w:type="dxa"/>
          </w:tcPr>
          <w:p w14:paraId="60B880A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0F2F1327" w14:textId="77777777" w:rsidTr="003A6CF6">
        <w:tc>
          <w:tcPr>
            <w:tcW w:w="4390" w:type="dxa"/>
          </w:tcPr>
          <w:p w14:paraId="17E1D51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In hoeverre kan de student in voldoende mate uitleggen hoe de fases ingezet zijn? </w:t>
            </w:r>
          </w:p>
          <w:p w14:paraId="4DB99B2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4828E1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Indien afgeweken van volgorde: kan de student onderbouwen waarom hiervoor gekozen is?</w:t>
            </w: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 xml:space="preserve"> </w:t>
            </w:r>
          </w:p>
        </w:tc>
        <w:tc>
          <w:tcPr>
            <w:tcW w:w="4961" w:type="dxa"/>
          </w:tcPr>
          <w:p w14:paraId="7F9227E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510B19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0C78BE7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</w:tbl>
    <w:p w14:paraId="1BFE7CB0" w14:textId="77777777" w:rsidR="000A56F9" w:rsidRPr="005E3AF5" w:rsidRDefault="000A56F9" w:rsidP="000A56F9">
      <w:pPr>
        <w:spacing w:before="60" w:after="6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t xml:space="preserve">*Indien andere volgorde, geef dit aan door middel van nummering. </w:t>
      </w:r>
    </w:p>
    <w:p w14:paraId="0D022449" w14:textId="77777777" w:rsidR="000A56F9" w:rsidRPr="005E3AF5" w:rsidRDefault="000A56F9" w:rsidP="000A56F9">
      <w:pPr>
        <w:spacing w:before="0" w:after="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</w:p>
    <w:p w14:paraId="13734B62" w14:textId="77777777" w:rsidR="00C26EFA" w:rsidRPr="005E3AF5" w:rsidRDefault="00C26EFA">
      <w:pPr>
        <w:spacing w:before="0" w:after="0"/>
        <w:rPr>
          <w:rFonts w:asciiTheme="minorHAnsi" w:hAnsiTheme="minorHAnsi" w:cstheme="minorHAnsi"/>
          <w:b/>
          <w:noProof/>
          <w:sz w:val="20"/>
          <w:szCs w:val="20"/>
          <w:lang w:eastAsia="nl-NL"/>
        </w:rPr>
      </w:pPr>
      <w:r w:rsidRPr="005E3AF5">
        <w:rPr>
          <w:rFonts w:asciiTheme="minorHAnsi" w:hAnsiTheme="minorHAnsi" w:cstheme="minorHAnsi"/>
          <w:b/>
          <w:noProof/>
          <w:sz w:val="20"/>
          <w:szCs w:val="20"/>
          <w:lang w:eastAsia="nl-NL"/>
        </w:rPr>
        <w:br w:type="page"/>
      </w:r>
    </w:p>
    <w:p w14:paraId="2636CEC6" w14:textId="65F56D69" w:rsidR="000A56F9" w:rsidRPr="005E3AF5" w:rsidRDefault="000A56F9" w:rsidP="005E3AF5">
      <w:pPr>
        <w:pStyle w:val="Kop1"/>
        <w:rPr>
          <w:noProof/>
          <w:lang w:eastAsia="nl-NL"/>
        </w:rPr>
      </w:pPr>
      <w:r w:rsidRPr="005E3AF5">
        <w:rPr>
          <w:noProof/>
          <w:lang w:eastAsia="nl-NL"/>
        </w:rPr>
        <w:lastRenderedPageBreak/>
        <w:t>Formatief – kijkwijzer 4: Vragen stellen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809"/>
        <w:gridCol w:w="2062"/>
        <w:gridCol w:w="1895"/>
        <w:gridCol w:w="3585"/>
      </w:tblGrid>
      <w:tr w:rsidR="000A56F9" w:rsidRPr="005E3AF5" w14:paraId="1D67DF0F" w14:textId="77777777" w:rsidTr="003A6CF6">
        <w:tc>
          <w:tcPr>
            <w:tcW w:w="1809" w:type="dxa"/>
          </w:tcPr>
          <w:p w14:paraId="1FA75BF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Niveau</w:t>
            </w:r>
          </w:p>
        </w:tc>
        <w:tc>
          <w:tcPr>
            <w:tcW w:w="3957" w:type="dxa"/>
            <w:gridSpan w:val="2"/>
          </w:tcPr>
          <w:p w14:paraId="728105D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Gestelde vragen</w:t>
            </w:r>
          </w:p>
        </w:tc>
        <w:tc>
          <w:tcPr>
            <w:tcW w:w="3585" w:type="dxa"/>
          </w:tcPr>
          <w:p w14:paraId="5ACA493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 xml:space="preserve">Passend? </w:t>
            </w:r>
          </w:p>
        </w:tc>
      </w:tr>
      <w:tr w:rsidR="000A56F9" w:rsidRPr="005E3AF5" w14:paraId="5E002C58" w14:textId="77777777" w:rsidTr="003A6CF6">
        <w:tc>
          <w:tcPr>
            <w:tcW w:w="1809" w:type="dxa"/>
          </w:tcPr>
          <w:p w14:paraId="34E503A3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Onthouden</w:t>
            </w:r>
          </w:p>
        </w:tc>
        <w:tc>
          <w:tcPr>
            <w:tcW w:w="3957" w:type="dxa"/>
            <w:gridSpan w:val="2"/>
          </w:tcPr>
          <w:p w14:paraId="50C95F1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8524EF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8AB865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74D64B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0F1D814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9F5F8A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C5119C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585" w:type="dxa"/>
          </w:tcPr>
          <w:p w14:paraId="7E56AB8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6DB7CD5F" w14:textId="77777777" w:rsidTr="003A6CF6">
        <w:tc>
          <w:tcPr>
            <w:tcW w:w="1809" w:type="dxa"/>
          </w:tcPr>
          <w:p w14:paraId="47B20A0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Begrijpen</w:t>
            </w:r>
          </w:p>
          <w:p w14:paraId="1436A0A2" w14:textId="77777777" w:rsidR="000A56F9" w:rsidRPr="005E3AF5" w:rsidRDefault="000A56F9" w:rsidP="003A6CF6">
            <w:pPr>
              <w:spacing w:before="60" w:after="60"/>
              <w:ind w:left="3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957" w:type="dxa"/>
            <w:gridSpan w:val="2"/>
          </w:tcPr>
          <w:p w14:paraId="0EBD194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077F9C0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590725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17FFC6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3602D21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5435C1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585" w:type="dxa"/>
          </w:tcPr>
          <w:p w14:paraId="2430584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624BC2BF" w14:textId="77777777" w:rsidTr="003A6CF6">
        <w:tc>
          <w:tcPr>
            <w:tcW w:w="1809" w:type="dxa"/>
          </w:tcPr>
          <w:p w14:paraId="3F4EA21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Integreren</w:t>
            </w:r>
          </w:p>
          <w:p w14:paraId="46ACE11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</w:tc>
        <w:tc>
          <w:tcPr>
            <w:tcW w:w="3957" w:type="dxa"/>
            <w:gridSpan w:val="2"/>
          </w:tcPr>
          <w:p w14:paraId="7144D51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8AF14F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FC32FB3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E09D14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9AD5B6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A97EEB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585" w:type="dxa"/>
          </w:tcPr>
          <w:p w14:paraId="51AC83D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239111B5" w14:textId="77777777" w:rsidTr="003A6CF6">
        <w:tc>
          <w:tcPr>
            <w:tcW w:w="1809" w:type="dxa"/>
          </w:tcPr>
          <w:p w14:paraId="0F7B173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Creatief toepassen</w:t>
            </w:r>
          </w:p>
        </w:tc>
        <w:tc>
          <w:tcPr>
            <w:tcW w:w="3957" w:type="dxa"/>
            <w:gridSpan w:val="2"/>
          </w:tcPr>
          <w:p w14:paraId="00358BA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13BE2E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17DAD11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1D65168E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A1F13F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54D9E0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3585" w:type="dxa"/>
          </w:tcPr>
          <w:p w14:paraId="2DB56930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  <w:tr w:rsidR="000A56F9" w:rsidRPr="005E3AF5" w14:paraId="529FD242" w14:textId="77777777" w:rsidTr="003A6CF6">
        <w:tc>
          <w:tcPr>
            <w:tcW w:w="3871" w:type="dxa"/>
            <w:gridSpan w:val="2"/>
          </w:tcPr>
          <w:p w14:paraId="0F611A3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  <w:tc>
          <w:tcPr>
            <w:tcW w:w="5480" w:type="dxa"/>
            <w:gridSpan w:val="2"/>
          </w:tcPr>
          <w:p w14:paraId="1B381C3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noProof/>
                <w:sz w:val="20"/>
                <w:lang w:eastAsia="nl-NL"/>
              </w:rPr>
              <w:t>Waargenomen tijdens les</w:t>
            </w:r>
          </w:p>
        </w:tc>
      </w:tr>
      <w:tr w:rsidR="000A56F9" w:rsidRPr="005E3AF5" w14:paraId="2D9BCDB7" w14:textId="77777777" w:rsidTr="003A6CF6">
        <w:tc>
          <w:tcPr>
            <w:tcW w:w="3871" w:type="dxa"/>
            <w:gridSpan w:val="2"/>
          </w:tcPr>
          <w:p w14:paraId="58520B1C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>Manier van vragen:</w:t>
            </w:r>
          </w:p>
          <w:p w14:paraId="5E8128E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</w:p>
          <w:p w14:paraId="1C0B302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</w:pPr>
            <w:r w:rsidRPr="005E3AF5">
              <w:rPr>
                <w:rFonts w:asciiTheme="minorHAnsi" w:hAnsiTheme="minorHAnsi" w:cstheme="minorHAnsi"/>
                <w:b/>
                <w:noProof/>
                <w:sz w:val="20"/>
                <w:lang w:eastAsia="nl-NL"/>
              </w:rPr>
              <w:t xml:space="preserve">In hoeverre wordt bij het stellen van vragen rekening gehouden met: </w:t>
            </w:r>
          </w:p>
          <w:p w14:paraId="7443739A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AB6CB90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Individuele aanspreekbaarheid</w:t>
            </w: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br/>
            </w:r>
          </w:p>
          <w:p w14:paraId="31AC2D74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Veiligheid</w:t>
            </w:r>
          </w:p>
          <w:p w14:paraId="35588253" w14:textId="77777777" w:rsidR="000A56F9" w:rsidRPr="005E3AF5" w:rsidRDefault="000A56F9" w:rsidP="003A6CF6">
            <w:pPr>
              <w:pStyle w:val="Lijstalinea"/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</w:p>
          <w:p w14:paraId="1F8C730F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De structuur van de vraag</w:t>
            </w:r>
          </w:p>
          <w:p w14:paraId="6EF33A03" w14:textId="77777777" w:rsidR="000A56F9" w:rsidRPr="005E3AF5" w:rsidRDefault="000A56F9" w:rsidP="003A6CF6">
            <w:pPr>
              <w:pStyle w:val="Lijstalinea"/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</w:p>
          <w:p w14:paraId="040571BD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Wachttijd</w:t>
            </w: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br/>
            </w:r>
          </w:p>
          <w:p w14:paraId="0DC35E0B" w14:textId="77777777" w:rsidR="000A56F9" w:rsidRPr="005E3AF5" w:rsidRDefault="000A56F9" w:rsidP="000A56F9">
            <w:pPr>
              <w:pStyle w:val="Lijstalinea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noProof/>
                <w:sz w:val="20"/>
                <w:szCs w:val="20"/>
                <w:lang w:eastAsia="nl-NL"/>
              </w:rPr>
            </w:pPr>
            <w:r w:rsidRPr="005E3AF5">
              <w:rPr>
                <w:rFonts w:cstheme="minorHAnsi"/>
                <w:noProof/>
                <w:color w:val="000000" w:themeColor="text1"/>
                <w:sz w:val="20"/>
                <w:szCs w:val="20"/>
                <w:lang w:eastAsia="nl-NL"/>
              </w:rPr>
              <w:t>Reactie op antwoorden</w:t>
            </w:r>
          </w:p>
        </w:tc>
        <w:tc>
          <w:tcPr>
            <w:tcW w:w="5480" w:type="dxa"/>
            <w:gridSpan w:val="2"/>
          </w:tcPr>
          <w:p w14:paraId="1AFB7CED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3CF45B07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0554E79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25459A1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A3474E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4976F134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31045CF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25301F2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57E828B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1630255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7E5D7009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619FFE88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  <w:p w14:paraId="51F48B96" w14:textId="77777777" w:rsidR="000A56F9" w:rsidRPr="005E3AF5" w:rsidRDefault="000A56F9" w:rsidP="003A6CF6">
            <w:pPr>
              <w:spacing w:before="60" w:after="60"/>
              <w:rPr>
                <w:rFonts w:asciiTheme="minorHAnsi" w:hAnsiTheme="minorHAnsi" w:cstheme="minorHAnsi"/>
                <w:noProof/>
                <w:sz w:val="20"/>
                <w:lang w:eastAsia="nl-NL"/>
              </w:rPr>
            </w:pPr>
          </w:p>
        </w:tc>
      </w:tr>
    </w:tbl>
    <w:p w14:paraId="36FD35D0" w14:textId="77777777" w:rsidR="000A56F9" w:rsidRPr="005E3AF5" w:rsidRDefault="000A56F9" w:rsidP="000A56F9">
      <w:pPr>
        <w:keepNext/>
        <w:outlineLvl w:val="0"/>
        <w:rPr>
          <w:rFonts w:asciiTheme="minorHAnsi" w:hAnsiTheme="minorHAnsi" w:cstheme="minorHAnsi"/>
          <w:bCs/>
          <w:color w:val="00B0F0"/>
          <w:sz w:val="20"/>
          <w:szCs w:val="20"/>
          <w:lang w:val="x-none" w:eastAsia="nl-NL"/>
        </w:rPr>
      </w:pPr>
    </w:p>
    <w:p w14:paraId="2B06450E" w14:textId="77777777" w:rsidR="000A56F9" w:rsidRPr="005E3AF5" w:rsidRDefault="000A56F9">
      <w:pPr>
        <w:rPr>
          <w:rFonts w:asciiTheme="minorHAnsi" w:hAnsiTheme="minorHAnsi" w:cstheme="minorHAnsi"/>
          <w:sz w:val="20"/>
          <w:szCs w:val="20"/>
        </w:rPr>
      </w:pPr>
      <w:r w:rsidRPr="005E3AF5">
        <w:rPr>
          <w:rFonts w:asciiTheme="minorHAnsi" w:hAnsiTheme="minorHAnsi" w:cstheme="minorHAnsi"/>
          <w:sz w:val="20"/>
          <w:szCs w:val="20"/>
        </w:rPr>
        <w:tab/>
      </w:r>
    </w:p>
    <w:sectPr w:rsidR="000A56F9" w:rsidRPr="005E3AF5" w:rsidSect="00FB1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4F3AE" w14:textId="77777777" w:rsidR="005E3AF5" w:rsidRDefault="005E3AF5" w:rsidP="005E3AF5">
      <w:pPr>
        <w:spacing w:before="0" w:after="0"/>
      </w:pPr>
      <w:r>
        <w:separator/>
      </w:r>
    </w:p>
  </w:endnote>
  <w:endnote w:type="continuationSeparator" w:id="0">
    <w:p w14:paraId="0B70AB15" w14:textId="77777777" w:rsidR="005E3AF5" w:rsidRDefault="005E3AF5" w:rsidP="005E3A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338A8" w14:textId="77777777" w:rsidR="00331EE6" w:rsidRDefault="00331EE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7"/>
        <w:szCs w:val="20"/>
      </w:rPr>
      <w:id w:val="450368616"/>
      <w:docPartObj>
        <w:docPartGallery w:val="Page Numbers (Bottom of Page)"/>
        <w:docPartUnique/>
      </w:docPartObj>
    </w:sdtPr>
    <w:sdtContent>
      <w:p w14:paraId="35AB8CE1" w14:textId="2F53FCD7" w:rsidR="00331EE6" w:rsidRDefault="004F70CD">
        <w:pPr>
          <w:pStyle w:val="Voettekst"/>
          <w:rPr>
            <w:sz w:val="17"/>
            <w:szCs w:val="20"/>
          </w:rPr>
        </w:pPr>
        <w:r>
          <w:rPr>
            <w:sz w:val="17"/>
            <w:szCs w:val="20"/>
          </w:rPr>
          <w:t>F</w:t>
        </w:r>
        <w:r w:rsidRPr="00331EE6">
          <w:rPr>
            <w:sz w:val="17"/>
            <w:szCs w:val="20"/>
          </w:rPr>
          <w:t>ormatieve toetsing ELDI: kijkwijzers</w:t>
        </w:r>
        <w:r>
          <w:rPr>
            <w:sz w:val="17"/>
            <w:szCs w:val="20"/>
          </w:rPr>
          <w:t xml:space="preserve"> WPB</w:t>
        </w:r>
        <w:r w:rsidR="00DA6316" w:rsidRPr="00331EE6">
          <w:rPr>
            <w:sz w:val="17"/>
            <w:szCs w:val="20"/>
          </w:rPr>
          <w:tab/>
        </w:r>
        <w:sdt>
          <w:sdtPr>
            <w:rPr>
              <w:sz w:val="17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5E3AF5" w:rsidRPr="00331EE6">
              <w:rPr>
                <w:sz w:val="17"/>
                <w:szCs w:val="20"/>
              </w:rPr>
              <w:t xml:space="preserve">Pagina </w:t>
            </w:r>
            <w:r w:rsidR="005E3AF5" w:rsidRPr="00331EE6">
              <w:rPr>
                <w:sz w:val="17"/>
                <w:szCs w:val="20"/>
              </w:rPr>
              <w:fldChar w:fldCharType="begin"/>
            </w:r>
            <w:r w:rsidR="005E3AF5" w:rsidRPr="00331EE6">
              <w:rPr>
                <w:sz w:val="17"/>
                <w:szCs w:val="20"/>
              </w:rPr>
              <w:instrText>PAGE</w:instrText>
            </w:r>
            <w:r w:rsidR="005E3AF5" w:rsidRPr="00331EE6">
              <w:rPr>
                <w:sz w:val="17"/>
                <w:szCs w:val="20"/>
              </w:rPr>
              <w:fldChar w:fldCharType="separate"/>
            </w:r>
            <w:r w:rsidR="005E3AF5" w:rsidRPr="00331EE6">
              <w:rPr>
                <w:sz w:val="17"/>
                <w:szCs w:val="20"/>
              </w:rPr>
              <w:t>2</w:t>
            </w:r>
            <w:r w:rsidR="005E3AF5" w:rsidRPr="00331EE6">
              <w:rPr>
                <w:sz w:val="17"/>
                <w:szCs w:val="20"/>
              </w:rPr>
              <w:fldChar w:fldCharType="end"/>
            </w:r>
            <w:r w:rsidR="005E3AF5" w:rsidRPr="00331EE6">
              <w:rPr>
                <w:sz w:val="17"/>
                <w:szCs w:val="20"/>
              </w:rPr>
              <w:t xml:space="preserve"> van </w:t>
            </w:r>
            <w:r w:rsidR="005E3AF5" w:rsidRPr="00331EE6">
              <w:rPr>
                <w:sz w:val="17"/>
                <w:szCs w:val="20"/>
              </w:rPr>
              <w:fldChar w:fldCharType="begin"/>
            </w:r>
            <w:r w:rsidR="005E3AF5" w:rsidRPr="00331EE6">
              <w:rPr>
                <w:sz w:val="17"/>
                <w:szCs w:val="20"/>
              </w:rPr>
              <w:instrText>NUMPAGES</w:instrText>
            </w:r>
            <w:r w:rsidR="005E3AF5" w:rsidRPr="00331EE6">
              <w:rPr>
                <w:sz w:val="17"/>
                <w:szCs w:val="20"/>
              </w:rPr>
              <w:fldChar w:fldCharType="separate"/>
            </w:r>
            <w:r w:rsidR="005E3AF5" w:rsidRPr="00331EE6">
              <w:rPr>
                <w:sz w:val="17"/>
                <w:szCs w:val="20"/>
              </w:rPr>
              <w:t>2</w:t>
            </w:r>
            <w:r w:rsidR="005E3AF5" w:rsidRPr="00331EE6">
              <w:rPr>
                <w:sz w:val="17"/>
                <w:szCs w:val="20"/>
              </w:rPr>
              <w:fldChar w:fldCharType="end"/>
            </w:r>
            <w:r w:rsidR="00331EE6" w:rsidRPr="00331EE6">
              <w:rPr>
                <w:sz w:val="17"/>
                <w:szCs w:val="20"/>
              </w:rPr>
              <w:tab/>
            </w:r>
          </w:sdtContent>
        </w:sdt>
      </w:p>
      <w:p w14:paraId="48510026" w14:textId="3FFBB069" w:rsidR="005E3AF5" w:rsidRPr="00331EE6" w:rsidRDefault="005E3AF5">
        <w:pPr>
          <w:pStyle w:val="Voettekst"/>
          <w:rPr>
            <w:sz w:val="17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26908" w14:textId="77777777" w:rsidR="00331EE6" w:rsidRDefault="00331EE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1F6AB" w14:textId="77777777" w:rsidR="005E3AF5" w:rsidRDefault="005E3AF5" w:rsidP="005E3AF5">
      <w:pPr>
        <w:spacing w:before="0" w:after="0"/>
      </w:pPr>
      <w:r>
        <w:separator/>
      </w:r>
    </w:p>
  </w:footnote>
  <w:footnote w:type="continuationSeparator" w:id="0">
    <w:p w14:paraId="6EC1C963" w14:textId="77777777" w:rsidR="005E3AF5" w:rsidRDefault="005E3AF5" w:rsidP="005E3A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023ED" w14:textId="77777777" w:rsidR="00331EE6" w:rsidRDefault="00331EE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1ECD7" w14:textId="77777777" w:rsidR="00331EE6" w:rsidRDefault="00331EE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DF5E1" w14:textId="77777777" w:rsidR="00331EE6" w:rsidRDefault="00331EE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181F60"/>
    <w:multiLevelType w:val="hybridMultilevel"/>
    <w:tmpl w:val="0B504DAC"/>
    <w:lvl w:ilvl="0" w:tplc="E662E3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F9"/>
    <w:rsid w:val="000A56F9"/>
    <w:rsid w:val="00331EE6"/>
    <w:rsid w:val="004F70CD"/>
    <w:rsid w:val="005E3AF5"/>
    <w:rsid w:val="009308A1"/>
    <w:rsid w:val="00C26EFA"/>
    <w:rsid w:val="00DA6316"/>
    <w:rsid w:val="00F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85194"/>
  <w15:chartTrackingRefBased/>
  <w15:docId w15:val="{5CE9DAD6-683A-1047-BD14-A262E9AE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56F9"/>
    <w:pPr>
      <w:spacing w:before="120" w:after="120"/>
    </w:pPr>
    <w:rPr>
      <w:rFonts w:ascii="Arial" w:eastAsia="SimSun" w:hAnsi="Arial" w:cs="Times New Roman"/>
      <w:sz w:val="21"/>
      <w:lang w:eastAsia="zh-CN"/>
    </w:rPr>
  </w:style>
  <w:style w:type="paragraph" w:styleId="Kop1">
    <w:name w:val="heading 1"/>
    <w:basedOn w:val="Standaard"/>
    <w:next w:val="Standaard"/>
    <w:link w:val="Kop1Char"/>
    <w:uiPriority w:val="9"/>
    <w:qFormat/>
    <w:rsid w:val="005E3A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56F9"/>
    <w:rPr>
      <w:rFonts w:ascii="Times New Roman" w:eastAsia="SimSun" w:hAnsi="Times New Roman" w:cs="Times New Roman"/>
      <w:sz w:val="20"/>
      <w:szCs w:val="20"/>
      <w:lang w:val="en-US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link w:val="LijstalineaChar"/>
    <w:uiPriority w:val="34"/>
    <w:qFormat/>
    <w:rsid w:val="000A56F9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color w:val="00B0F0"/>
      <w:sz w:val="22"/>
      <w:szCs w:val="22"/>
      <w:lang w:eastAsia="en-US"/>
    </w:rPr>
  </w:style>
  <w:style w:type="character" w:customStyle="1" w:styleId="LijstalineaChar">
    <w:name w:val="Lijstalinea Char"/>
    <w:link w:val="Lijstalinea"/>
    <w:uiPriority w:val="34"/>
    <w:rsid w:val="000A56F9"/>
    <w:rPr>
      <w:color w:val="00B0F0"/>
      <w:sz w:val="22"/>
      <w:szCs w:val="22"/>
      <w:lang w:val="nl-NL"/>
    </w:rPr>
  </w:style>
  <w:style w:type="character" w:customStyle="1" w:styleId="Kop1Char">
    <w:name w:val="Kop 1 Char"/>
    <w:basedOn w:val="Standaardalinea-lettertype"/>
    <w:link w:val="Kop1"/>
    <w:uiPriority w:val="9"/>
    <w:rsid w:val="005E3A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Koptekst">
    <w:name w:val="header"/>
    <w:basedOn w:val="Standaard"/>
    <w:link w:val="KoptekstChar"/>
    <w:uiPriority w:val="99"/>
    <w:unhideWhenUsed/>
    <w:rsid w:val="005E3AF5"/>
    <w:pPr>
      <w:tabs>
        <w:tab w:val="center" w:pos="4536"/>
        <w:tab w:val="right" w:pos="9072"/>
      </w:tabs>
      <w:spacing w:before="0"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5E3AF5"/>
    <w:rPr>
      <w:rFonts w:ascii="Arial" w:eastAsia="SimSun" w:hAnsi="Arial" w:cs="Times New Roman"/>
      <w:sz w:val="21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5E3AF5"/>
    <w:pPr>
      <w:tabs>
        <w:tab w:val="center" w:pos="4536"/>
        <w:tab w:val="right" w:pos="9072"/>
      </w:tabs>
      <w:spacing w:before="0"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3AF5"/>
    <w:rPr>
      <w:rFonts w:ascii="Arial" w:eastAsia="SimSun" w:hAnsi="Arial" w:cs="Times New Roman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J.C.G. (Ard)</dc:creator>
  <cp:keywords/>
  <dc:description/>
  <cp:lastModifiedBy>Erkelens, N. (Nicolette)</cp:lastModifiedBy>
  <cp:revision>7</cp:revision>
  <dcterms:created xsi:type="dcterms:W3CDTF">2020-07-16T11:22:00Z</dcterms:created>
  <dcterms:modified xsi:type="dcterms:W3CDTF">2020-09-17T07:54:00Z</dcterms:modified>
</cp:coreProperties>
</file>