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524DA" w14:textId="42A1C237" w:rsidR="004D2E98" w:rsidRPr="000F480C" w:rsidRDefault="004D2E98" w:rsidP="004D2E98">
      <w:pPr>
        <w:shd w:val="clear" w:color="auto" w:fill="E2EFD9" w:themeFill="accent6" w:themeFillTint="33"/>
        <w:spacing w:line="276" w:lineRule="auto"/>
        <w:rPr>
          <w:rFonts w:ascii="Cavolini" w:hAnsi="Cavolini" w:cs="Cavolini"/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D71A552" wp14:editId="77506A9B">
                <wp:simplePos x="0" y="0"/>
                <wp:positionH relativeFrom="column">
                  <wp:posOffset>2712085</wp:posOffset>
                </wp:positionH>
                <wp:positionV relativeFrom="paragraph">
                  <wp:posOffset>2292985</wp:posOffset>
                </wp:positionV>
                <wp:extent cx="1135380" cy="464820"/>
                <wp:effectExtent l="0" t="0" r="26670" b="1143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2D8C5" w14:textId="77777777" w:rsidR="004D2E98" w:rsidRDefault="004D2E98" w:rsidP="004D2E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1A55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3.55pt;margin-top:180.55pt;width:89.4pt;height:36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" strokecolor="white [3212]">
                <v:textbox>
                  <w:txbxContent>
                    <w:p w14:paraId="0C82D8C5" w14:textId="77777777" w:rsidR="004D2E98" w:rsidRDefault="004D2E98" w:rsidP="004D2E98"/>
                  </w:txbxContent>
                </v:textbox>
              </v:shape>
            </w:pict>
          </mc:Fallback>
        </mc:AlternateContent>
      </w:r>
      <w:r w:rsidRPr="000F480C">
        <w:rPr>
          <w:rFonts w:ascii="Cavolini" w:hAnsi="Cavolini" w:cs="Cavolini"/>
          <w:b/>
          <w:bCs/>
        </w:rPr>
        <w:t>D</w:t>
      </w:r>
      <w:r>
        <w:rPr>
          <w:rFonts w:ascii="Cavolini" w:hAnsi="Cavolini" w:cs="Cavolini"/>
          <w:b/>
          <w:bCs/>
        </w:rPr>
        <w:t>e d</w:t>
      </w:r>
      <w:r w:rsidRPr="000F480C">
        <w:rPr>
          <w:rFonts w:ascii="Cavolini" w:hAnsi="Cavolini" w:cs="Cavolini"/>
          <w:b/>
          <w:bCs/>
        </w:rPr>
        <w:t xml:space="preserve">ikke darm </w:t>
      </w:r>
      <w:r>
        <w:rPr>
          <w:rFonts w:ascii="Cavolini" w:hAnsi="Cavolini" w:cs="Cavolini"/>
          <w:b/>
          <w:bCs/>
        </w:rPr>
        <w:tab/>
      </w:r>
      <w:r>
        <w:rPr>
          <w:rFonts w:ascii="Cavolini" w:hAnsi="Cavolini" w:cs="Cavolini"/>
          <w:b/>
          <w:bCs/>
        </w:rPr>
        <w:tab/>
      </w:r>
      <w:r>
        <w:rPr>
          <w:rFonts w:ascii="Cavolini" w:hAnsi="Cavolini" w:cs="Cavolini"/>
          <w:b/>
          <w:bCs/>
        </w:rPr>
        <w:tab/>
      </w:r>
      <w:r>
        <w:rPr>
          <w:rFonts w:ascii="Cavolini" w:hAnsi="Cavolini" w:cs="Cavolini"/>
          <w:b/>
          <w:bCs/>
        </w:rPr>
        <w:tab/>
      </w:r>
      <w:r>
        <w:rPr>
          <w:rFonts w:ascii="Cavolini" w:hAnsi="Cavolini" w:cs="Cavolini"/>
          <w:b/>
          <w:bCs/>
        </w:rPr>
        <w:tab/>
      </w:r>
      <w:r>
        <w:rPr>
          <w:rFonts w:ascii="Cavolini" w:hAnsi="Cavolini" w:cs="Cavolini"/>
          <w:b/>
          <w:bCs/>
        </w:rPr>
        <w:tab/>
      </w:r>
      <w:r>
        <w:rPr>
          <w:rFonts w:ascii="Cavolini" w:hAnsi="Cavolini" w:cs="Cavolini"/>
          <w:b/>
          <w:bCs/>
        </w:rPr>
        <w:tab/>
      </w:r>
      <w:r>
        <w:rPr>
          <w:rFonts w:ascii="Cavolini" w:hAnsi="Cavolini" w:cs="Cavolini"/>
          <w:b/>
          <w:bCs/>
        </w:rPr>
        <w:tab/>
      </w:r>
      <w:r>
        <w:rPr>
          <w:rFonts w:ascii="Cavolini" w:hAnsi="Cavolini" w:cs="Cavolini"/>
          <w:b/>
          <w:bCs/>
        </w:rPr>
        <w:tab/>
        <w:t xml:space="preserve">       </w:t>
      </w:r>
    </w:p>
    <w:p w14:paraId="1123A686" w14:textId="77777777" w:rsidR="004D2E98" w:rsidRDefault="004D2E98" w:rsidP="004D2E98">
      <w:pPr>
        <w:spacing w:line="360" w:lineRule="auto"/>
        <w:rPr>
          <w:rFonts w:ascii="Verdana" w:hAnsi="Verdana" w:cs="Cavolini"/>
        </w:rPr>
      </w:pPr>
      <w:r w:rsidRPr="00AE51B2">
        <w:rPr>
          <w:rFonts w:ascii="Verdana" w:hAnsi="Verdana" w:cs="Cavolini"/>
        </w:rPr>
        <w:t>Ontcijfer onderstaande tekst, aan de hand van het nieuwe alfabet. Op die manier kom je de werking/functie van de dikke darm te weten.</w:t>
      </w:r>
    </w:p>
    <w:p w14:paraId="1FB828AA" w14:textId="77777777" w:rsidR="004D2E98" w:rsidRPr="00AE51B2" w:rsidRDefault="004D2E98" w:rsidP="004D2E98">
      <w:pPr>
        <w:spacing w:line="360" w:lineRule="auto"/>
        <w:rPr>
          <w:rFonts w:ascii="Verdana" w:hAnsi="Verdana" w:cs="Cavolini"/>
        </w:rPr>
      </w:pPr>
    </w:p>
    <w:p w14:paraId="76FCCE42" w14:textId="77777777" w:rsidR="004D2E98" w:rsidRDefault="004D2E98" w:rsidP="004D2E98">
      <w:pPr>
        <w:spacing w:line="480" w:lineRule="auto"/>
        <w:rPr>
          <w:rFonts w:ascii="Verdana" w:hAnsi="Verdana" w:cs="Cavolini"/>
          <w:lang w:val="nl-NL"/>
        </w:rPr>
      </w:pPr>
      <w:r w:rsidRPr="00AE51B2">
        <w:rPr>
          <w:rFonts w:ascii="Verdana" w:hAnsi="Verdana" w:cs="Cavolini"/>
          <w:lang w:val="nl-NL"/>
        </w:rPr>
        <w:t xml:space="preserve">Niet al het voedsel wordt verteerd of omgezet in </w:t>
      </w:r>
      <w:r w:rsidRPr="00AE51B2">
        <w:rPr>
          <w:rFonts w:ascii="Verdana" w:hAnsi="Verdana" w:cs="Cavolini"/>
          <w:b/>
          <w:lang w:val="nl-NL"/>
        </w:rPr>
        <w:t>795%%3#&amp;4%</w:t>
      </w:r>
      <w:r w:rsidRPr="00AE51B2">
        <w:rPr>
          <w:rFonts w:ascii="Verdana" w:hAnsi="Verdana" w:cs="Cavolini"/>
          <w:lang w:val="nl-NL"/>
        </w:rPr>
        <w:t xml:space="preserve">  voedingsstoffen. De voedselbrij in je dunne darm bevat nog   </w:t>
      </w:r>
      <w:r w:rsidRPr="00AE51B2">
        <w:rPr>
          <w:rFonts w:ascii="Verdana" w:hAnsi="Verdana" w:cs="Cavolini"/>
          <w:b/>
          <w:lang w:val="nl-NL"/>
        </w:rPr>
        <w:t>75@%48%%4#&amp;4%   ^%1%5</w:t>
      </w:r>
      <w:r w:rsidRPr="00AE51B2">
        <w:rPr>
          <w:rFonts w:ascii="Verdana" w:hAnsi="Verdana" w:cs="Cavolini"/>
          <w:lang w:val="nl-NL"/>
        </w:rPr>
        <w:t xml:space="preserve">, zoals vezels van groenten en fruit. Die komen in je  </w:t>
      </w:r>
      <w:r w:rsidRPr="00AE51B2">
        <w:rPr>
          <w:rFonts w:ascii="Verdana" w:hAnsi="Verdana" w:cs="Cavolini"/>
          <w:b/>
          <w:lang w:val="nl-NL"/>
        </w:rPr>
        <w:t>^-;;%    ^&amp;43</w:t>
      </w:r>
      <w:r w:rsidRPr="00AE51B2">
        <w:rPr>
          <w:rFonts w:ascii="Verdana" w:hAnsi="Verdana" w:cs="Cavolini"/>
          <w:lang w:val="nl-NL"/>
        </w:rPr>
        <w:t xml:space="preserve">  terecht. </w:t>
      </w:r>
    </w:p>
    <w:p w14:paraId="5B81A546" w14:textId="77777777" w:rsidR="004D2E98" w:rsidRPr="00AE51B2" w:rsidRDefault="004D2E98" w:rsidP="004D2E98">
      <w:pPr>
        <w:spacing w:line="480" w:lineRule="auto"/>
        <w:rPr>
          <w:rFonts w:ascii="Verdana" w:hAnsi="Verdana" w:cs="Cavolini"/>
          <w:lang w:val="nl-NL"/>
        </w:rPr>
      </w:pPr>
      <w:r w:rsidRPr="00AE51B2">
        <w:rPr>
          <w:rFonts w:ascii="Verdana" w:hAnsi="Verdana" w:cs="Cavolini"/>
          <w:lang w:val="nl-NL"/>
        </w:rPr>
        <w:br/>
        <w:t xml:space="preserve">In je dikke darm wordt een groot deel van het  </w:t>
      </w:r>
      <w:r w:rsidRPr="00AE51B2">
        <w:rPr>
          <w:rFonts w:ascii="Verdana" w:hAnsi="Verdana" w:cs="Cavolini"/>
          <w:b/>
          <w:lang w:val="nl-NL"/>
        </w:rPr>
        <w:t>@7*+8</w:t>
      </w:r>
      <w:r w:rsidRPr="00AE51B2">
        <w:rPr>
          <w:rFonts w:ascii="Verdana" w:hAnsi="Verdana" w:cs="Cavolini"/>
          <w:lang w:val="nl-NL"/>
        </w:rPr>
        <w:t xml:space="preserve">  aanwezig in de onverteerbare voedselresten, opgenomen door de  </w:t>
      </w:r>
      <w:r w:rsidRPr="00AE51B2">
        <w:rPr>
          <w:rFonts w:ascii="Verdana" w:hAnsi="Verdana" w:cs="Cavolini"/>
          <w:b/>
          <w:lang w:val="nl-NL"/>
        </w:rPr>
        <w:t>#17%^@&amp;8%5</w:t>
      </w:r>
      <w:r w:rsidRPr="00AE51B2">
        <w:rPr>
          <w:rFonts w:ascii="Verdana" w:hAnsi="Verdana" w:cs="Cavolini"/>
          <w:lang w:val="nl-NL"/>
        </w:rPr>
        <w:t xml:space="preserve">  in de darmwand. Enkel de </w:t>
      </w:r>
      <w:r w:rsidRPr="00AE51B2">
        <w:rPr>
          <w:rFonts w:ascii="Verdana" w:hAnsi="Verdana" w:cs="Cavolini"/>
          <w:b/>
          <w:lang w:val="nl-NL"/>
        </w:rPr>
        <w:t>@&amp;68%</w:t>
      </w:r>
      <w:r w:rsidRPr="00AE51B2">
        <w:rPr>
          <w:rFonts w:ascii="Verdana" w:hAnsi="Verdana" w:cs="Cavolini"/>
          <w:lang w:val="nl-NL"/>
        </w:rPr>
        <w:t>,</w:t>
      </w:r>
      <w:r w:rsidRPr="00AE51B2">
        <w:rPr>
          <w:rFonts w:ascii="Verdana" w:hAnsi="Verdana" w:cs="Cavolini"/>
          <w:b/>
          <w:lang w:val="nl-NL"/>
        </w:rPr>
        <w:t>75@%48%%4#&amp;4%   ^%1%5</w:t>
      </w:r>
      <w:r w:rsidRPr="00AE51B2">
        <w:rPr>
          <w:rFonts w:ascii="Verdana" w:hAnsi="Verdana" w:cs="Cavolini"/>
          <w:lang w:val="nl-NL"/>
        </w:rPr>
        <w:t xml:space="preserve">  blijven dan over in je dikke darm. Dat zijn de </w:t>
      </w:r>
      <w:r w:rsidRPr="00AE51B2">
        <w:rPr>
          <w:rFonts w:ascii="Verdana" w:hAnsi="Verdana" w:cs="Cavolini"/>
          <w:b/>
          <w:lang w:val="nl-NL"/>
        </w:rPr>
        <w:t>ç-80%496%1%5  7:  ^%  687%1ù&amp;5ù</w:t>
      </w:r>
      <w:r w:rsidRPr="00AE51B2">
        <w:rPr>
          <w:rFonts w:ascii="Verdana" w:hAnsi="Verdana" w:cs="Cavolini"/>
          <w:lang w:val="nl-NL"/>
        </w:rPr>
        <w:t xml:space="preserve">. Die uitwerpselen worden opgestapeld in het laatste stuk van je dikke darm, de </w:t>
      </w:r>
      <w:r w:rsidRPr="00AE51B2">
        <w:rPr>
          <w:rFonts w:ascii="Verdana" w:hAnsi="Verdana" w:cs="Cavolini"/>
          <w:b/>
          <w:lang w:val="nl-NL"/>
        </w:rPr>
        <w:t>%5%1^&amp;43</w:t>
      </w:r>
      <w:r w:rsidRPr="00AE51B2">
        <w:rPr>
          <w:rFonts w:ascii="Verdana" w:hAnsi="Verdana" w:cs="Cavolini"/>
          <w:lang w:val="nl-NL"/>
        </w:rPr>
        <w:t xml:space="preserve"> . Na een tijdje worden ze langs je  </w:t>
      </w:r>
      <w:r w:rsidRPr="00AE51B2">
        <w:rPr>
          <w:rFonts w:ascii="Verdana" w:hAnsi="Verdana" w:cs="Cavolini"/>
          <w:b/>
          <w:lang w:val="nl-NL"/>
        </w:rPr>
        <w:t>&amp;&amp;4679%5-5ù</w:t>
      </w:r>
      <w:r w:rsidRPr="00AE51B2">
        <w:rPr>
          <w:rFonts w:ascii="Verdana" w:hAnsi="Verdana" w:cs="Cavolini"/>
          <w:lang w:val="nl-NL"/>
        </w:rPr>
        <w:t xml:space="preserve"> uit je lichaam verwijderd. </w:t>
      </w:r>
    </w:p>
    <w:p w14:paraId="17AE4C78" w14:textId="77777777" w:rsidR="004D2E98" w:rsidRPr="00AE51B2" w:rsidRDefault="004D2E98" w:rsidP="004D2E98">
      <w:pPr>
        <w:spacing w:line="360" w:lineRule="auto"/>
        <w:rPr>
          <w:rFonts w:ascii="Verdana" w:hAnsi="Verdana" w:cs="Cavolini"/>
          <w:lang w:val="nl-NL"/>
        </w:rPr>
      </w:pPr>
      <w:r w:rsidRPr="00AE51B2">
        <w:rPr>
          <w:rFonts w:ascii="Verdana" w:hAnsi="Verdana" w:cs="Cavolini"/>
          <w:b/>
          <w:lang w:val="nl-NL"/>
        </w:rPr>
        <w:t>Alfabet</w:t>
      </w:r>
      <w:r w:rsidRPr="00AE51B2">
        <w:rPr>
          <w:rFonts w:ascii="Verdana" w:hAnsi="Verdana" w:cs="Cavolini"/>
          <w:lang w:val="nl-NL"/>
        </w:rPr>
        <w:t>:</w:t>
      </w:r>
    </w:p>
    <w:tbl>
      <w:tblPr>
        <w:tblStyle w:val="Tabelraster"/>
        <w:tblpPr w:leftFromText="141" w:rightFromText="141" w:vertAnchor="text" w:horzAnchor="margin" w:tblpY="133"/>
        <w:tblW w:w="9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1937"/>
        <w:gridCol w:w="1937"/>
        <w:gridCol w:w="1939"/>
        <w:gridCol w:w="1939"/>
      </w:tblGrid>
      <w:tr w:rsidR="004D2E98" w:rsidRPr="00AE51B2" w14:paraId="0AF60F82" w14:textId="77777777" w:rsidTr="002A7792">
        <w:trPr>
          <w:trHeight w:val="495"/>
        </w:trPr>
        <w:tc>
          <w:tcPr>
            <w:tcW w:w="1937" w:type="dxa"/>
          </w:tcPr>
          <w:p w14:paraId="14B84980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a = &amp;</w:t>
            </w:r>
          </w:p>
        </w:tc>
        <w:tc>
          <w:tcPr>
            <w:tcW w:w="1937" w:type="dxa"/>
          </w:tcPr>
          <w:p w14:paraId="7CE865EC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f = :</w:t>
            </w:r>
          </w:p>
        </w:tc>
        <w:tc>
          <w:tcPr>
            <w:tcW w:w="1937" w:type="dxa"/>
          </w:tcPr>
          <w:p w14:paraId="7A9B184D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k = ;</w:t>
            </w:r>
          </w:p>
        </w:tc>
        <w:tc>
          <w:tcPr>
            <w:tcW w:w="1939" w:type="dxa"/>
          </w:tcPr>
          <w:p w14:paraId="2B002EB2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p = 9</w:t>
            </w:r>
          </w:p>
        </w:tc>
        <w:tc>
          <w:tcPr>
            <w:tcW w:w="1939" w:type="dxa"/>
          </w:tcPr>
          <w:p w14:paraId="410C2BB8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u = ç</w:t>
            </w:r>
          </w:p>
        </w:tc>
      </w:tr>
      <w:tr w:rsidR="004D2E98" w:rsidRPr="00AE51B2" w14:paraId="3265A437" w14:textId="77777777" w:rsidTr="002A7792">
        <w:trPr>
          <w:trHeight w:val="468"/>
        </w:trPr>
        <w:tc>
          <w:tcPr>
            <w:tcW w:w="1937" w:type="dxa"/>
          </w:tcPr>
          <w:p w14:paraId="1CBDA3A7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b = #</w:t>
            </w:r>
          </w:p>
        </w:tc>
        <w:tc>
          <w:tcPr>
            <w:tcW w:w="1937" w:type="dxa"/>
          </w:tcPr>
          <w:p w14:paraId="323C04B3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g = ù</w:t>
            </w:r>
          </w:p>
        </w:tc>
        <w:tc>
          <w:tcPr>
            <w:tcW w:w="1937" w:type="dxa"/>
          </w:tcPr>
          <w:p w14:paraId="438D285C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 xml:space="preserve">l = 1 </w:t>
            </w:r>
          </w:p>
        </w:tc>
        <w:tc>
          <w:tcPr>
            <w:tcW w:w="1939" w:type="dxa"/>
          </w:tcPr>
          <w:p w14:paraId="19522964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q = 2</w:t>
            </w:r>
          </w:p>
        </w:tc>
        <w:tc>
          <w:tcPr>
            <w:tcW w:w="1939" w:type="dxa"/>
          </w:tcPr>
          <w:p w14:paraId="000A9E40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v = @</w:t>
            </w:r>
          </w:p>
        </w:tc>
      </w:tr>
      <w:tr w:rsidR="004D2E98" w:rsidRPr="00AE51B2" w14:paraId="52D0D70E" w14:textId="77777777" w:rsidTr="002A7792">
        <w:trPr>
          <w:trHeight w:val="495"/>
        </w:trPr>
        <w:tc>
          <w:tcPr>
            <w:tcW w:w="1937" w:type="dxa"/>
          </w:tcPr>
          <w:p w14:paraId="005996D8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c = *</w:t>
            </w:r>
          </w:p>
        </w:tc>
        <w:tc>
          <w:tcPr>
            <w:tcW w:w="1937" w:type="dxa"/>
          </w:tcPr>
          <w:p w14:paraId="07FC9AD0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h = +</w:t>
            </w:r>
          </w:p>
        </w:tc>
        <w:tc>
          <w:tcPr>
            <w:tcW w:w="1937" w:type="dxa"/>
          </w:tcPr>
          <w:p w14:paraId="00CBD5D7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m = 3</w:t>
            </w:r>
          </w:p>
        </w:tc>
        <w:tc>
          <w:tcPr>
            <w:tcW w:w="1939" w:type="dxa"/>
          </w:tcPr>
          <w:p w14:paraId="26D74468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r = 4</w:t>
            </w:r>
          </w:p>
        </w:tc>
        <w:tc>
          <w:tcPr>
            <w:tcW w:w="1939" w:type="dxa"/>
          </w:tcPr>
          <w:p w14:paraId="2B6813EB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w = 0</w:t>
            </w:r>
          </w:p>
        </w:tc>
      </w:tr>
      <w:tr w:rsidR="004D2E98" w:rsidRPr="00AE51B2" w14:paraId="4546957D" w14:textId="77777777" w:rsidTr="002A7792">
        <w:trPr>
          <w:trHeight w:val="468"/>
        </w:trPr>
        <w:tc>
          <w:tcPr>
            <w:tcW w:w="1937" w:type="dxa"/>
          </w:tcPr>
          <w:p w14:paraId="30D70A84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 xml:space="preserve">d = ^ </w:t>
            </w:r>
          </w:p>
        </w:tc>
        <w:tc>
          <w:tcPr>
            <w:tcW w:w="1937" w:type="dxa"/>
          </w:tcPr>
          <w:p w14:paraId="44BB449E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proofErr w:type="spellStart"/>
            <w:r w:rsidRPr="00AE51B2">
              <w:rPr>
                <w:rFonts w:ascii="Verdana" w:hAnsi="Verdana" w:cs="Cavolini"/>
                <w:lang w:val="en-US"/>
              </w:rPr>
              <w:t>i</w:t>
            </w:r>
            <w:proofErr w:type="spellEnd"/>
            <w:r w:rsidRPr="00AE51B2">
              <w:rPr>
                <w:rFonts w:ascii="Verdana" w:hAnsi="Verdana" w:cs="Cavolini"/>
                <w:lang w:val="en-US"/>
              </w:rPr>
              <w:t xml:space="preserve"> = -</w:t>
            </w:r>
          </w:p>
        </w:tc>
        <w:tc>
          <w:tcPr>
            <w:tcW w:w="1937" w:type="dxa"/>
          </w:tcPr>
          <w:p w14:paraId="5F4432FE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n = 5</w:t>
            </w:r>
          </w:p>
        </w:tc>
        <w:tc>
          <w:tcPr>
            <w:tcW w:w="1939" w:type="dxa"/>
          </w:tcPr>
          <w:p w14:paraId="5665330F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s = 6</w:t>
            </w:r>
          </w:p>
        </w:tc>
        <w:tc>
          <w:tcPr>
            <w:tcW w:w="1939" w:type="dxa"/>
          </w:tcPr>
          <w:p w14:paraId="036498CD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x = $</w:t>
            </w:r>
          </w:p>
        </w:tc>
      </w:tr>
      <w:tr w:rsidR="004D2E98" w:rsidRPr="00AE51B2" w14:paraId="5B889D2A" w14:textId="77777777" w:rsidTr="002A7792">
        <w:trPr>
          <w:trHeight w:val="495"/>
        </w:trPr>
        <w:tc>
          <w:tcPr>
            <w:tcW w:w="1937" w:type="dxa"/>
          </w:tcPr>
          <w:p w14:paraId="3FE1ABE9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e = %</w:t>
            </w:r>
          </w:p>
        </w:tc>
        <w:tc>
          <w:tcPr>
            <w:tcW w:w="1937" w:type="dxa"/>
          </w:tcPr>
          <w:p w14:paraId="4F8CD8C5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j =/</w:t>
            </w:r>
          </w:p>
        </w:tc>
        <w:tc>
          <w:tcPr>
            <w:tcW w:w="1937" w:type="dxa"/>
          </w:tcPr>
          <w:p w14:paraId="6964D036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o = 7</w:t>
            </w:r>
          </w:p>
        </w:tc>
        <w:tc>
          <w:tcPr>
            <w:tcW w:w="1939" w:type="dxa"/>
          </w:tcPr>
          <w:p w14:paraId="5B948EDE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t = 8</w:t>
            </w:r>
          </w:p>
        </w:tc>
        <w:tc>
          <w:tcPr>
            <w:tcW w:w="1939" w:type="dxa"/>
          </w:tcPr>
          <w:p w14:paraId="6D39C006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y = ¨</w:t>
            </w:r>
          </w:p>
        </w:tc>
      </w:tr>
      <w:tr w:rsidR="004D2E98" w:rsidRPr="00AE51B2" w14:paraId="094C94D2" w14:textId="77777777" w:rsidTr="002A7792">
        <w:trPr>
          <w:trHeight w:val="468"/>
        </w:trPr>
        <w:tc>
          <w:tcPr>
            <w:tcW w:w="1937" w:type="dxa"/>
          </w:tcPr>
          <w:p w14:paraId="23023F2F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</w:p>
        </w:tc>
        <w:tc>
          <w:tcPr>
            <w:tcW w:w="1937" w:type="dxa"/>
          </w:tcPr>
          <w:p w14:paraId="283EA945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</w:p>
        </w:tc>
        <w:tc>
          <w:tcPr>
            <w:tcW w:w="1937" w:type="dxa"/>
          </w:tcPr>
          <w:p w14:paraId="06F08294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</w:p>
        </w:tc>
        <w:tc>
          <w:tcPr>
            <w:tcW w:w="1939" w:type="dxa"/>
          </w:tcPr>
          <w:p w14:paraId="53CE1851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</w:p>
        </w:tc>
        <w:tc>
          <w:tcPr>
            <w:tcW w:w="1939" w:type="dxa"/>
          </w:tcPr>
          <w:p w14:paraId="2487D03E" w14:textId="77777777" w:rsidR="004D2E98" w:rsidRPr="00AE51B2" w:rsidRDefault="004D2E98" w:rsidP="002A7792">
            <w:pPr>
              <w:spacing w:after="160" w:line="360" w:lineRule="auto"/>
              <w:rPr>
                <w:rFonts w:ascii="Verdana" w:hAnsi="Verdana" w:cs="Cavolini"/>
                <w:lang w:val="en-US"/>
              </w:rPr>
            </w:pPr>
            <w:r w:rsidRPr="00AE51B2">
              <w:rPr>
                <w:rFonts w:ascii="Verdana" w:hAnsi="Verdana" w:cs="Cavolini"/>
                <w:lang w:val="en-US"/>
              </w:rPr>
              <w:t>z = {</w:t>
            </w:r>
          </w:p>
        </w:tc>
      </w:tr>
    </w:tbl>
    <w:p w14:paraId="59F5FBE7" w14:textId="77777777" w:rsidR="004D2E98" w:rsidRDefault="004D2E98" w:rsidP="004D2E98">
      <w:pPr>
        <w:rPr>
          <w:rFonts w:ascii="Verdana" w:hAnsi="Verdana"/>
        </w:rPr>
      </w:pPr>
    </w:p>
    <w:p w14:paraId="26BF5FED" w14:textId="2022CB47" w:rsidR="004D2E98" w:rsidRDefault="004D2E98"/>
    <w:sectPr w:rsidR="004D2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98"/>
    <w:rsid w:val="004D2E98"/>
    <w:rsid w:val="00F6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082FC"/>
  <w15:chartTrackingRefBased/>
  <w15:docId w15:val="{3C882718-01F1-44D9-BF1E-957940A1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D2E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D2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Kaat Brockmans</dc:creator>
  <cp:keywords/>
  <dc:description/>
  <cp:lastModifiedBy>Kaat Brockmans</cp:lastModifiedBy>
  <cp:revision>1</cp:revision>
  <dcterms:created xsi:type="dcterms:W3CDTF">2020-06-08T10:49:00Z</dcterms:created>
  <dcterms:modified xsi:type="dcterms:W3CDTF">2020-06-08T11:00:00Z</dcterms:modified>
</cp:coreProperties>
</file>