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74C7D" w14:textId="77777777" w:rsidR="00F31A93" w:rsidRDefault="0002337B">
      <w:pPr>
        <w:rPr>
          <w:b/>
          <w:bCs/>
          <w:color w:val="2F5496" w:themeColor="accent1" w:themeShade="BF"/>
          <w:sz w:val="40"/>
          <w:szCs w:val="40"/>
        </w:rPr>
      </w:pPr>
      <w:r>
        <w:rPr>
          <w:noProof/>
        </w:rPr>
        <w:drawing>
          <wp:anchor distT="0" distB="0" distL="114300" distR="114300" simplePos="0" relativeHeight="251658240" behindDoc="1" locked="0" layoutInCell="1" allowOverlap="1" wp14:anchorId="4D040A7A" wp14:editId="2F12D2EC">
            <wp:simplePos x="0" y="0"/>
            <wp:positionH relativeFrom="margin">
              <wp:posOffset>-636</wp:posOffset>
            </wp:positionH>
            <wp:positionV relativeFrom="paragraph">
              <wp:posOffset>0</wp:posOffset>
            </wp:positionV>
            <wp:extent cx="1781021" cy="1129665"/>
            <wp:effectExtent l="0" t="0" r="0" b="0"/>
            <wp:wrapTight wrapText="bothSides">
              <wp:wrapPolygon edited="0">
                <wp:start x="0" y="0"/>
                <wp:lineTo x="0" y="21126"/>
                <wp:lineTo x="21261" y="21126"/>
                <wp:lineTo x="21261" y="0"/>
                <wp:lineTo x="0" y="0"/>
              </wp:wrapPolygon>
            </wp:wrapTight>
            <wp:docPr id="2" name="Afbeelding 2" descr="Pata Negra - Genietandalusië.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ta Negra - Genietandalusië.n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15717" cy="11516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3E4ABA" w14:textId="115CF8A3" w:rsidR="00F963E9" w:rsidRDefault="00F963E9">
      <w:pPr>
        <w:rPr>
          <w:b/>
          <w:bCs/>
          <w:color w:val="2F5496" w:themeColor="accent1" w:themeShade="BF"/>
        </w:rPr>
      </w:pPr>
      <w:r w:rsidRPr="00F963E9">
        <w:rPr>
          <w:b/>
          <w:bCs/>
          <w:color w:val="2F5496" w:themeColor="accent1" w:themeShade="BF"/>
          <w:sz w:val="40"/>
          <w:szCs w:val="40"/>
        </w:rPr>
        <w:t>Het Iberisch varken</w:t>
      </w:r>
      <w:r w:rsidRPr="00F963E9">
        <w:rPr>
          <w:b/>
          <w:bCs/>
          <w:color w:val="2F5496" w:themeColor="accent1" w:themeShade="BF"/>
          <w:sz w:val="40"/>
          <w:szCs w:val="40"/>
        </w:rPr>
        <w:br/>
      </w:r>
      <w:r w:rsidR="009A3C7D" w:rsidRPr="009A3C7D">
        <w:rPr>
          <w:b/>
          <w:bCs/>
          <w:color w:val="2F5496" w:themeColor="accent1" w:themeShade="BF"/>
        </w:rPr>
        <w:t xml:space="preserve">“Cerdo-Iberico” of “Iberisch-varken” </w:t>
      </w:r>
      <w:r w:rsidR="009A3C7D" w:rsidRPr="009A3C7D">
        <w:rPr>
          <w:color w:val="2F5496" w:themeColor="accent1" w:themeShade="BF"/>
        </w:rPr>
        <w:t>is een half wild varken, dat zich uitstekend heeft aangepast aan de extreme temp</w:t>
      </w:r>
      <w:r w:rsidR="00346A9A">
        <w:rPr>
          <w:color w:val="2F5496" w:themeColor="accent1" w:themeShade="BF"/>
        </w:rPr>
        <w:t>e</w:t>
      </w:r>
      <w:r w:rsidR="009A3C7D" w:rsidRPr="009A3C7D">
        <w:rPr>
          <w:color w:val="2F5496" w:themeColor="accent1" w:themeShade="BF"/>
        </w:rPr>
        <w:t>raturen in het zuiden en zuidwesten van Spanje v</w:t>
      </w:r>
      <w:r w:rsidR="00346A9A">
        <w:rPr>
          <w:color w:val="2F5496" w:themeColor="accent1" w:themeShade="BF"/>
        </w:rPr>
        <w:t>lak</w:t>
      </w:r>
      <w:r w:rsidR="00745E99">
        <w:rPr>
          <w:color w:val="2F5496" w:themeColor="accent1" w:themeShade="BF"/>
        </w:rPr>
        <w:t xml:space="preserve"> </w:t>
      </w:r>
      <w:r w:rsidR="009A3C7D" w:rsidRPr="009A3C7D">
        <w:rPr>
          <w:color w:val="2F5496" w:themeColor="accent1" w:themeShade="BF"/>
        </w:rPr>
        <w:t xml:space="preserve">bij de Portugese grens. </w:t>
      </w:r>
      <w:r w:rsidR="0007772D" w:rsidRPr="009A3C7D">
        <w:rPr>
          <w:color w:val="2F5496" w:themeColor="accent1" w:themeShade="BF"/>
        </w:rPr>
        <w:t>Deze varkens</w:t>
      </w:r>
      <w:r w:rsidR="009A3C7D" w:rsidRPr="009A3C7D">
        <w:rPr>
          <w:color w:val="2F5496" w:themeColor="accent1" w:themeShade="BF"/>
        </w:rPr>
        <w:t xml:space="preserve"> leven in open bos</w:t>
      </w:r>
      <w:r w:rsidR="00346A9A">
        <w:rPr>
          <w:color w:val="2F5496" w:themeColor="accent1" w:themeShade="BF"/>
        </w:rPr>
        <w:t xml:space="preserve"> </w:t>
      </w:r>
      <w:r w:rsidR="009A3C7D" w:rsidRPr="009A3C7D">
        <w:rPr>
          <w:color w:val="2F5496" w:themeColor="accent1" w:themeShade="BF"/>
        </w:rPr>
        <w:t>“dehesa” genaamd, waar veel steen- en kurkeiken te vinden zijn. Hun hoofdvoedsel is de natuurlijke vegetatie zoals</w:t>
      </w:r>
      <w:r w:rsidR="003248BB">
        <w:rPr>
          <w:color w:val="2F5496" w:themeColor="accent1" w:themeShade="BF"/>
        </w:rPr>
        <w:t>:</w:t>
      </w:r>
      <w:r w:rsidR="009A3C7D" w:rsidRPr="009A3C7D">
        <w:rPr>
          <w:color w:val="2F5496" w:themeColor="accent1" w:themeShade="BF"/>
        </w:rPr>
        <w:t xml:space="preserve"> gras, </w:t>
      </w:r>
      <w:r w:rsidR="003248BB" w:rsidRPr="009A3C7D">
        <w:rPr>
          <w:color w:val="2F5496" w:themeColor="accent1" w:themeShade="BF"/>
        </w:rPr>
        <w:t>paddenstoelen</w:t>
      </w:r>
      <w:r w:rsidR="009A3C7D" w:rsidRPr="009A3C7D">
        <w:rPr>
          <w:color w:val="2F5496" w:themeColor="accent1" w:themeShade="BF"/>
        </w:rPr>
        <w:t xml:space="preserve"> en wilde kruiden. Echter wanneer in de herfstperiode of beter gekend als “de montanero”, de eikels</w:t>
      </w:r>
      <w:r w:rsidR="00BC3E94">
        <w:rPr>
          <w:color w:val="2F5496" w:themeColor="accent1" w:themeShade="BF"/>
        </w:rPr>
        <w:t xml:space="preserve"> </w:t>
      </w:r>
      <w:r w:rsidR="009A3C7D" w:rsidRPr="009A3C7D">
        <w:rPr>
          <w:color w:val="2F5496" w:themeColor="accent1" w:themeShade="BF"/>
        </w:rPr>
        <w:t xml:space="preserve">“bellotas” massaal van de bomen vallen, dan eten de varkens enkel en alleen eikels. De </w:t>
      </w:r>
      <w:r w:rsidR="009A3C7D" w:rsidRPr="009A3C7D">
        <w:rPr>
          <w:rStyle w:val="Zwaar"/>
          <w:color w:val="2F5496" w:themeColor="accent1" w:themeShade="BF"/>
        </w:rPr>
        <w:t>Pata Negra</w:t>
      </w:r>
      <w:r w:rsidR="009A3C7D" w:rsidRPr="009A3C7D">
        <w:rPr>
          <w:color w:val="2F5496" w:themeColor="accent1" w:themeShade="BF"/>
        </w:rPr>
        <w:t>’s of zwart pootvarkens vinden deze eikels zo lekker dat ze gedurende de montaneroperiode hun varkenssnoet voor normale voeding van gras en wilde kruiden ophalen.</w:t>
      </w:r>
    </w:p>
    <w:p w14:paraId="0EC58A08" w14:textId="3D632AF6" w:rsidR="009A3C7D" w:rsidRDefault="00F963E9">
      <w:r>
        <w:rPr>
          <w:b/>
          <w:bCs/>
        </w:rPr>
        <w:t>Iberisch-varken</w:t>
      </w:r>
      <w:r w:rsidR="00DE18D7">
        <w:rPr>
          <w:b/>
          <w:bCs/>
        </w:rPr>
        <w:t xml:space="preserve"> </w:t>
      </w:r>
      <w:r>
        <w:rPr>
          <w:b/>
          <w:bCs/>
        </w:rPr>
        <w:br/>
      </w:r>
      <w:r>
        <w:t>Het Iberico-varken is in de verste verte niet verglijkbaar met het varken dat wij kennen in Nederland. Dit ras werd destijds door de Romeinen gedomesticeerd (</w:t>
      </w:r>
      <w:r w:rsidR="00DE7234">
        <w:t>a</w:t>
      </w:r>
      <w:r>
        <w:t xml:space="preserve">angepast aan de mens). In de loop van 2000 jaar is het varken nauwelijks veranderd. Er bestaan drie ondersoorten van dit varken die voornamelijk van huidskleur verschillen: </w:t>
      </w:r>
      <w:r w:rsidRPr="00D45A04">
        <w:rPr>
          <w:b/>
          <w:bCs/>
        </w:rPr>
        <w:t>Torbiscal</w:t>
      </w:r>
      <w:r>
        <w:t xml:space="preserve"> heeft een oranje gl</w:t>
      </w:r>
      <w:r w:rsidR="00D45A04">
        <w:t>oed</w:t>
      </w:r>
      <w:r w:rsidR="00BD38E0">
        <w:t xml:space="preserve"> over de huid</w:t>
      </w:r>
      <w:r w:rsidR="00D45A04">
        <w:t xml:space="preserve">, </w:t>
      </w:r>
      <w:r w:rsidR="00D45A04">
        <w:rPr>
          <w:b/>
          <w:bCs/>
        </w:rPr>
        <w:t xml:space="preserve">Ritinto </w:t>
      </w:r>
      <w:r w:rsidR="00EB33E2">
        <w:t>heeft een rode huid</w:t>
      </w:r>
      <w:r w:rsidR="00D45A04">
        <w:t xml:space="preserve"> en de </w:t>
      </w:r>
      <w:r w:rsidR="00D45A04">
        <w:rPr>
          <w:b/>
          <w:bCs/>
        </w:rPr>
        <w:t xml:space="preserve">Lampigno </w:t>
      </w:r>
      <w:r w:rsidR="00D45A04">
        <w:t xml:space="preserve">is zwart tot bruin van kleur. Als het Iberico-varken 16 maanden oud is word hij geslacht. Echter is het Iberico-varken al slachtrijp na 12 maanden. Dan worden deze varkens vaak gekruist met het </w:t>
      </w:r>
      <w:r w:rsidR="00D45A04">
        <w:rPr>
          <w:b/>
          <w:bCs/>
        </w:rPr>
        <w:t xml:space="preserve">Duroc-varken. </w:t>
      </w:r>
      <w:r w:rsidR="00D45A04">
        <w:t xml:space="preserve">Het mannetjesvarken </w:t>
      </w:r>
      <w:r w:rsidR="00BD38E0" w:rsidRPr="00BD38E0">
        <w:rPr>
          <w:b/>
          <w:bCs/>
        </w:rPr>
        <w:t>(</w:t>
      </w:r>
      <w:r w:rsidR="00D45A04" w:rsidRPr="00BD38E0">
        <w:rPr>
          <w:b/>
          <w:bCs/>
        </w:rPr>
        <w:t>beer)</w:t>
      </w:r>
      <w:r w:rsidR="00D45A04">
        <w:rPr>
          <w:b/>
          <w:bCs/>
        </w:rPr>
        <w:t xml:space="preserve"> </w:t>
      </w:r>
      <w:r w:rsidR="00D45A04">
        <w:t xml:space="preserve">dekt een vrouwtjesvarken </w:t>
      </w:r>
      <w:r w:rsidR="00D45A04" w:rsidRPr="00BD38E0">
        <w:rPr>
          <w:b/>
          <w:bCs/>
        </w:rPr>
        <w:t>(</w:t>
      </w:r>
      <w:r w:rsidR="00BD38E0" w:rsidRPr="00BD38E0">
        <w:rPr>
          <w:b/>
          <w:bCs/>
        </w:rPr>
        <w:t>z</w:t>
      </w:r>
      <w:r w:rsidR="00D45A04" w:rsidRPr="00BD38E0">
        <w:rPr>
          <w:b/>
          <w:bCs/>
        </w:rPr>
        <w:t>eug).</w:t>
      </w:r>
      <w:r w:rsidR="00D45A04">
        <w:rPr>
          <w:b/>
          <w:bCs/>
        </w:rPr>
        <w:t xml:space="preserve"> </w:t>
      </w:r>
      <w:r w:rsidR="00D45A04">
        <w:t>De zeugen dragen hun kind: drie maanden, drie weken en drie dagen</w:t>
      </w:r>
      <w:r w:rsidR="003E0AB4">
        <w:t xml:space="preserve"> in totaal</w:t>
      </w:r>
      <w:r w:rsidR="00D45A04">
        <w:t>. Ze werpen 2,2 keer per jaar 14 biggetjes (Babyvarkentje</w:t>
      </w:r>
      <w:r w:rsidR="00BD38E0">
        <w:t>s</w:t>
      </w:r>
      <w:r w:rsidR="00D45A04">
        <w:t>)</w:t>
      </w:r>
      <w:r w:rsidR="009A3C7D">
        <w:t xml:space="preserve">. Wanneer die genoeg hebben gekregen van </w:t>
      </w:r>
      <w:r w:rsidR="0007772D">
        <w:t>de</w:t>
      </w:r>
      <w:r w:rsidR="009A3C7D">
        <w:t xml:space="preserve"> moedermelk worden ze in het wild vrijgelaten</w:t>
      </w:r>
      <w:r w:rsidR="00A34592">
        <w:t xml:space="preserve">. </w:t>
      </w:r>
    </w:p>
    <w:p w14:paraId="4B4CFAD2" w14:textId="08115BEA" w:rsidR="0002337B" w:rsidRDefault="009A3C7D">
      <w:r w:rsidRPr="00047752">
        <w:rPr>
          <w:b/>
          <w:bCs/>
        </w:rPr>
        <w:t>Montanero</w:t>
      </w:r>
      <w:r w:rsidRPr="00047752">
        <w:rPr>
          <w:b/>
          <w:bCs/>
        </w:rPr>
        <w:br/>
      </w:r>
      <w:r w:rsidR="00047752" w:rsidRPr="00047752">
        <w:t>Montanero is het begrip waarmee het seizoen aangeduid wordt</w:t>
      </w:r>
      <w:r w:rsidR="00047752">
        <w:t xml:space="preserve"> waarop de eikels uit de </w:t>
      </w:r>
      <w:r w:rsidR="00623CE0">
        <w:t>bomen</w:t>
      </w:r>
      <w:r w:rsidR="00047752">
        <w:t xml:space="preserve"> vallen. Deze periode begint in November </w:t>
      </w:r>
      <w:r w:rsidR="003B2BAC">
        <w:t xml:space="preserve">en eindigt </w:t>
      </w:r>
      <w:r w:rsidR="00047752">
        <w:t>half Maart. In deze periode eten de varkens uitsluitend eikels</w:t>
      </w:r>
      <w:r w:rsidR="003B2BAC">
        <w:t>.</w:t>
      </w:r>
      <w:r w:rsidR="00047752">
        <w:t xml:space="preserve"> </w:t>
      </w:r>
      <w:r w:rsidR="00BE6F3C">
        <w:t>D</w:t>
      </w:r>
      <w:r w:rsidR="00047752">
        <w:t>it vinden de varkens zo lekker dat zij hun neus ophalen voor hun normale</w:t>
      </w:r>
      <w:r w:rsidR="003B2BAC">
        <w:t xml:space="preserve">. </w:t>
      </w:r>
    </w:p>
    <w:p w14:paraId="633F20AE" w14:textId="24B01D67" w:rsidR="00DE18D7" w:rsidRDefault="00047752">
      <w:pPr>
        <w:rPr>
          <w:b/>
          <w:bCs/>
        </w:rPr>
      </w:pPr>
      <w:r>
        <w:rPr>
          <w:b/>
          <w:bCs/>
        </w:rPr>
        <w:t>Bellota en Recebo</w:t>
      </w:r>
      <w:r w:rsidR="0002337B" w:rsidRPr="0002337B">
        <w:rPr>
          <w:noProof/>
        </w:rPr>
        <w:t xml:space="preserve"> </w:t>
      </w:r>
      <w:r>
        <w:rPr>
          <w:b/>
          <w:bCs/>
        </w:rPr>
        <w:br/>
      </w:r>
      <w:r>
        <w:t>Een Iberico-varken moet tijdens het montanero-seizoen 50 kilo aankomen, uitsluitend met eikels gevoed. Het dier weegt dan 120 tot 135 kilo (</w:t>
      </w:r>
      <w:r w:rsidR="00BE6F3C">
        <w:t>s</w:t>
      </w:r>
      <w:r>
        <w:t xml:space="preserve">lacht gewicht). Zo’n varken krijgt dan de eretitel </w:t>
      </w:r>
      <w:r>
        <w:rPr>
          <w:b/>
          <w:bCs/>
        </w:rPr>
        <w:t xml:space="preserve">Bellota, </w:t>
      </w:r>
      <w:r>
        <w:t>dit is het keurmerk van de absolute wereldtop. Maar de varkens die aan het einde van het eikelseizoen (Montanero)</w:t>
      </w:r>
      <w:r w:rsidR="00B17B56">
        <w:t xml:space="preserve"> nog niet</w:t>
      </w:r>
      <w:r>
        <w:t xml:space="preserve"> die extra 50 kilo hebben bereikt mogen nadien nog tussen het eekhoorntjesbrood en de wilde tijm blijven rondscharrelen. Totdat ook hun gewicht </w:t>
      </w:r>
      <w:r w:rsidR="00DE18D7">
        <w:t>op slacht gewicht is. Mocht</w:t>
      </w:r>
      <w:r w:rsidR="00301069">
        <w:t>en de varkens</w:t>
      </w:r>
      <w:r w:rsidR="00DE18D7">
        <w:t xml:space="preserve"> dan nog steeds geen slachtgewicht hebben</w:t>
      </w:r>
      <w:r w:rsidR="00861A73">
        <w:t xml:space="preserve"> bereikt</w:t>
      </w:r>
      <w:r w:rsidR="00DE18D7">
        <w:t xml:space="preserve"> dan worden ze bijgevoerd met mais. Het keurmerk veranderd dan van Bellota naar </w:t>
      </w:r>
      <w:r w:rsidR="00DE18D7">
        <w:rPr>
          <w:b/>
          <w:bCs/>
        </w:rPr>
        <w:t xml:space="preserve">Recebo. </w:t>
      </w:r>
      <w:r w:rsidR="00DE18D7">
        <w:t xml:space="preserve">Dit is nog steeds een uitstekende kwaliteit van absolute </w:t>
      </w:r>
      <w:r w:rsidR="0007772D">
        <w:t>wereld</w:t>
      </w:r>
      <w:r w:rsidR="000B7D79">
        <w:t xml:space="preserve"> </w:t>
      </w:r>
      <w:r w:rsidR="0007772D">
        <w:t>top</w:t>
      </w:r>
      <w:r w:rsidR="00DE18D7">
        <w:t xml:space="preserve">, </w:t>
      </w:r>
      <w:r w:rsidR="00EB484D">
        <w:t xml:space="preserve">maar </w:t>
      </w:r>
      <w:r w:rsidR="00DE18D7">
        <w:t xml:space="preserve">het verschil zit in de prijs van het vlees. </w:t>
      </w:r>
      <w:r>
        <w:t xml:space="preserve"> </w:t>
      </w:r>
      <w:r>
        <w:rPr>
          <w:b/>
          <w:bCs/>
        </w:rPr>
        <w:t xml:space="preserve"> </w:t>
      </w:r>
    </w:p>
    <w:p w14:paraId="07D59D9D" w14:textId="33239FAB" w:rsidR="00DE18D7" w:rsidRDefault="00DE18D7">
      <w:r w:rsidRPr="00F013E9">
        <w:rPr>
          <w:b/>
          <w:bCs/>
        </w:rPr>
        <w:t>Habitat van het Iberische-varken</w:t>
      </w:r>
      <w:r w:rsidRPr="00F013E9">
        <w:rPr>
          <w:b/>
          <w:bCs/>
        </w:rPr>
        <w:br/>
      </w:r>
      <w:r w:rsidRPr="00F013E9">
        <w:t>De uitgestrekte bossen van Extremadura ‘Las Dehesas de Extremadura’, deze beschik</w:t>
      </w:r>
      <w:r w:rsidR="006774BB">
        <w:t>ken</w:t>
      </w:r>
      <w:r w:rsidRPr="00F013E9">
        <w:t xml:space="preserve"> over één van de mooiste ecosystemen, waar bossen, weiden en vee een natuurlijk evenwicht vormen.</w:t>
      </w:r>
    </w:p>
    <w:p w14:paraId="7DBA12EB" w14:textId="0FD7A8CA" w:rsidR="00E02D1C" w:rsidRPr="00E02D1C" w:rsidRDefault="00012AA8">
      <w:pPr>
        <w:rPr>
          <w:b/>
          <w:bCs/>
        </w:rPr>
      </w:pPr>
      <w:r w:rsidRPr="009B3BA0">
        <w:rPr>
          <w:b/>
          <w:bCs/>
        </w:rPr>
        <w:t>De Iberische smaak</w:t>
      </w:r>
      <w:r w:rsidRPr="009B3BA0">
        <w:rPr>
          <w:b/>
          <w:bCs/>
        </w:rPr>
        <w:br/>
      </w:r>
      <w:r w:rsidR="00E412BA" w:rsidRPr="009B3BA0">
        <w:t>Van nature zijn de spieren van Iberische varkens met vet doorvlochten</w:t>
      </w:r>
      <w:r w:rsidR="009B3BA0">
        <w:t xml:space="preserve"> (</w:t>
      </w:r>
      <w:r w:rsidR="00E13480">
        <w:t>intramusculair vet)</w:t>
      </w:r>
      <w:r w:rsidR="008E53C4" w:rsidRPr="009B3BA0">
        <w:t>.</w:t>
      </w:r>
      <w:r w:rsidR="00E412BA" w:rsidRPr="009B3BA0">
        <w:t xml:space="preserve"> Hierdoor krijgt </w:t>
      </w:r>
      <w:r w:rsidR="00E412BA" w:rsidRPr="009B3BA0">
        <w:t>het vlees</w:t>
      </w:r>
      <w:r w:rsidR="00E412BA" w:rsidRPr="009B3BA0">
        <w:t xml:space="preserve"> zijn zachte structuur en intensieve smaak. Het vet is licht van kleur, mals en zacht.</w:t>
      </w:r>
      <w:r w:rsidR="00E412BA" w:rsidRPr="009B3BA0">
        <w:t xml:space="preserve"> </w:t>
      </w:r>
      <w:r w:rsidR="002571B7" w:rsidRPr="009B3BA0">
        <w:t xml:space="preserve">De varkens eten eikeltjes </w:t>
      </w:r>
      <w:r w:rsidR="008D5D0D" w:rsidRPr="009B3BA0">
        <w:t xml:space="preserve">en </w:t>
      </w:r>
      <w:r w:rsidR="002571B7" w:rsidRPr="009B3BA0">
        <w:t xml:space="preserve">hierin zitten </w:t>
      </w:r>
      <w:r w:rsidR="00B241A1" w:rsidRPr="009B3BA0">
        <w:t>geurige stoffen zoals</w:t>
      </w:r>
      <w:r w:rsidR="00CF0EE6" w:rsidRPr="009B3BA0">
        <w:t>:</w:t>
      </w:r>
      <w:r w:rsidR="00B241A1" w:rsidRPr="009B3BA0">
        <w:t xml:space="preserve"> tannine</w:t>
      </w:r>
      <w:r w:rsidR="007A49FD" w:rsidRPr="009B3BA0">
        <w:t xml:space="preserve"> en</w:t>
      </w:r>
      <w:r w:rsidR="00CF0EE6" w:rsidRPr="009B3BA0">
        <w:t xml:space="preserve"> </w:t>
      </w:r>
      <w:r w:rsidR="002B304C" w:rsidRPr="009B3BA0">
        <w:t>meervoudige onverzadigde vetzuren</w:t>
      </w:r>
      <w:r w:rsidR="007A49FD" w:rsidRPr="009B3BA0">
        <w:t>. De micro</w:t>
      </w:r>
      <w:r w:rsidR="008174DC" w:rsidRPr="009B3BA0">
        <w:t xml:space="preserve">-organisme in de maag van het Iberische- varken zetten dit om in </w:t>
      </w:r>
      <w:r w:rsidR="008219DB" w:rsidRPr="009B3BA0">
        <w:t xml:space="preserve">terpenen. </w:t>
      </w:r>
      <w:r w:rsidR="008219DB" w:rsidRPr="009B3BA0">
        <w:lastRenderedPageBreak/>
        <w:t xml:space="preserve">Terpenen zijn verwant aan de geurstoffen in veel kruiden en specerijen. </w:t>
      </w:r>
      <w:r w:rsidR="009C1F9F" w:rsidRPr="009B3BA0">
        <w:t>D</w:t>
      </w:r>
      <w:r w:rsidR="00D61FB5" w:rsidRPr="009B3BA0">
        <w:t>e smaak die het vet bevat wordt sterker naarmate de dieren ouder worden</w:t>
      </w:r>
      <w:r w:rsidR="00A47A87" w:rsidRPr="009B3BA0">
        <w:t>. Dit komt omdat steeds meer smaakstoffen in het vet worden opgeslagen.</w:t>
      </w:r>
      <w:r w:rsidR="00C85651" w:rsidRPr="009B3BA0">
        <w:t xml:space="preserve"> Smakelijk vlees komt van dieren die een bevredig</w:t>
      </w:r>
      <w:r w:rsidR="00B06262" w:rsidRPr="009B3BA0">
        <w:t>end leven hebb</w:t>
      </w:r>
      <w:r w:rsidR="00822E60" w:rsidRPr="009B3BA0">
        <w:t>en gehad.</w:t>
      </w:r>
      <w:r w:rsidR="00822E60">
        <w:t xml:space="preserve"> </w:t>
      </w:r>
    </w:p>
    <w:p w14:paraId="561F4EEB" w14:textId="1605A5D7" w:rsidR="00ED1A09" w:rsidRDefault="00DE18D7">
      <w:r>
        <w:rPr>
          <w:b/>
          <w:bCs/>
        </w:rPr>
        <w:t>Het vlees</w:t>
      </w:r>
      <w:r>
        <w:rPr>
          <w:b/>
          <w:bCs/>
        </w:rPr>
        <w:br/>
      </w:r>
      <w:r w:rsidR="00ED1A09">
        <w:t xml:space="preserve">Aan </w:t>
      </w:r>
      <w:r w:rsidR="0007772D">
        <w:t>de</w:t>
      </w:r>
      <w:r w:rsidR="00ED1A09">
        <w:t xml:space="preserve"> varkenskarkas van het Iberico-varken vallen drie dingen direct op: De grootte, de hoeveelheid vet en de donkerrode kleur van het vlees. Het karkas weegt 120 tot 135 kilo</w:t>
      </w:r>
      <w:r w:rsidR="00BE29B5">
        <w:t>.</w:t>
      </w:r>
      <w:r w:rsidR="00ED1A09">
        <w:t xml:space="preserve"> </w:t>
      </w:r>
      <w:r w:rsidR="00BE29B5">
        <w:t>D</w:t>
      </w:r>
      <w:r w:rsidR="00ED1A09">
        <w:t xml:space="preserve">it is veel groter dan een varken in Nederland. De vleeskleur </w:t>
      </w:r>
      <w:r w:rsidR="00FF55EC">
        <w:t>lijkt op de kleur van</w:t>
      </w:r>
      <w:r w:rsidR="00ED1A09">
        <w:t xml:space="preserve"> rundvlees. Het meest spectaculaire is echter de hoeveelheid vet. Het beest heeft zoveel vet dat het karkas warm versneden moet worden. Als de technische delen en het karkas eerst gekoeld worden krijg je er geen mes meer in. </w:t>
      </w:r>
    </w:p>
    <w:p w14:paraId="0A2361AB" w14:textId="164BB1B0" w:rsidR="00F31A93" w:rsidRDefault="00ED1A09">
      <w:r>
        <w:rPr>
          <w:b/>
          <w:bCs/>
        </w:rPr>
        <w:t>De secreto</w:t>
      </w:r>
      <w:r w:rsidR="00F31A93">
        <w:rPr>
          <w:b/>
          <w:bCs/>
        </w:rPr>
        <w:t xml:space="preserve">, Presa en de Abanico </w:t>
      </w:r>
      <w:r>
        <w:rPr>
          <w:b/>
          <w:bCs/>
        </w:rPr>
        <w:br/>
      </w:r>
      <w:r>
        <w:t>Secreto is een stukje gemarmerd vlees van zo’n 400 gram</w:t>
      </w:r>
      <w:r w:rsidR="00234CCE">
        <w:t>.</w:t>
      </w:r>
      <w:r>
        <w:t xml:space="preserve"> </w:t>
      </w:r>
      <w:r w:rsidR="00F93FE9">
        <w:t>D</w:t>
      </w:r>
      <w:r>
        <w:t xml:space="preserve">it is </w:t>
      </w:r>
      <w:r w:rsidR="0007772D">
        <w:t>hetzelfde</w:t>
      </w:r>
      <w:r>
        <w:t xml:space="preserve"> gewicht als een </w:t>
      </w:r>
      <w:r w:rsidRPr="00ED1A09">
        <w:t>chateaubriand</w:t>
      </w:r>
      <w:r>
        <w:t xml:space="preserve">. </w:t>
      </w:r>
      <w:r w:rsidR="00F31A93">
        <w:t xml:space="preserve">In Spanje is de secreto erg populair en brengt hierdoor veel geld </w:t>
      </w:r>
      <w:r w:rsidR="00676E1A">
        <w:t>op</w:t>
      </w:r>
      <w:r w:rsidR="00F31A93">
        <w:t>. De magere plaat op de nek die ongeveer 500 gram weegt heet Presa, dit is mager vlees en heeft bijna geen marmering. In Spanje snijden ze hiervan dunne plakjes</w:t>
      </w:r>
      <w:r w:rsidR="00A04B31">
        <w:t>.</w:t>
      </w:r>
      <w:r w:rsidR="00676E1A">
        <w:t xml:space="preserve"> </w:t>
      </w:r>
      <w:r w:rsidR="00A04B31">
        <w:t>D</w:t>
      </w:r>
      <w:r w:rsidR="00676E1A">
        <w:t>it gebruiken ze</w:t>
      </w:r>
      <w:r w:rsidR="00F31A93">
        <w:t xml:space="preserve"> om te bakken</w:t>
      </w:r>
      <w:r w:rsidR="007D02D2">
        <w:t xml:space="preserve"> op een pla</w:t>
      </w:r>
      <w:r w:rsidR="00176245">
        <w:t>ncha.</w:t>
      </w:r>
      <w:r w:rsidR="007D02D2">
        <w:t xml:space="preserve"> </w:t>
      </w:r>
      <w:r w:rsidR="00F31A93">
        <w:t>Naar Japan gaat de Abanico</w:t>
      </w:r>
      <w:r w:rsidR="00876A6F">
        <w:t>, dit is</w:t>
      </w:r>
      <w:r w:rsidR="00F31A93">
        <w:t xml:space="preserve"> een lapje vlees van 200 gram uit de eerste 4 ribben. Het woord Abanico betekent: “Waaier” en zo ziet het er ook uit. In Japan bereidt men het op de grill of de Plancha (Japanse bakplaat). Het verse vlees gaat naar de topgastronomie en de slagers met een kwaliteitspubliek. </w:t>
      </w:r>
    </w:p>
    <w:p w14:paraId="0A669DDD" w14:textId="77777777" w:rsidR="0002337B" w:rsidRDefault="00B870AD">
      <w:r>
        <w:rPr>
          <w:noProof/>
        </w:rPr>
        <w:drawing>
          <wp:anchor distT="0" distB="0" distL="114300" distR="114300" simplePos="0" relativeHeight="251660288" behindDoc="1" locked="0" layoutInCell="1" allowOverlap="1" wp14:anchorId="6DFF799F" wp14:editId="7CE9BF38">
            <wp:simplePos x="0" y="0"/>
            <wp:positionH relativeFrom="margin">
              <wp:posOffset>4258945</wp:posOffset>
            </wp:positionH>
            <wp:positionV relativeFrom="paragraph">
              <wp:posOffset>15875</wp:posOffset>
            </wp:positionV>
            <wp:extent cx="2080260" cy="1417320"/>
            <wp:effectExtent l="0" t="0" r="0" b="0"/>
            <wp:wrapTight wrapText="bothSides">
              <wp:wrapPolygon edited="0">
                <wp:start x="0" y="0"/>
                <wp:lineTo x="0" y="21194"/>
                <wp:lineTo x="21363" y="21194"/>
                <wp:lineTo x="21363" y="0"/>
                <wp:lineTo x="0" y="0"/>
              </wp:wrapPolygon>
            </wp:wrapTight>
            <wp:docPr id="11" name="Afbeelding 11" descr="TASCA PATA NEGRA, Peñiscola - Restaurantbeoordelingen - Tripadvi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ASCA PATA NEGRA, Peñiscola - Restaurantbeoordelingen - Tripadviso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0260" cy="1417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94C6D0A" wp14:editId="640007C0">
            <wp:simplePos x="0" y="0"/>
            <wp:positionH relativeFrom="column">
              <wp:posOffset>2163445</wp:posOffset>
            </wp:positionH>
            <wp:positionV relativeFrom="paragraph">
              <wp:posOffset>8255</wp:posOffset>
            </wp:positionV>
            <wp:extent cx="1905000" cy="1477010"/>
            <wp:effectExtent l="0" t="0" r="0" b="8890"/>
            <wp:wrapTight wrapText="bothSides">
              <wp:wrapPolygon edited="0">
                <wp:start x="0" y="0"/>
                <wp:lineTo x="0" y="21451"/>
                <wp:lineTo x="21384" y="21451"/>
                <wp:lineTo x="21384" y="0"/>
                <wp:lineTo x="0" y="0"/>
              </wp:wrapPolygon>
            </wp:wrapTight>
            <wp:docPr id="7" name="Afbeelding 7" descr="Manuel Maldonado, el ibérico sin apellidos | Del huerto a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nuel Maldonado, el ibérico sin apellidos | Del huerto a la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05000" cy="14770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03638E6" wp14:editId="6B31BBD3">
            <wp:extent cx="1981200" cy="1485900"/>
            <wp:effectExtent l="0" t="0" r="0" b="0"/>
            <wp:docPr id="6" name="Afbeelding 6" descr="Iberico van big tot Bellota – BBQ-hel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berico van big tot Bellota – BBQ-held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0" cy="1485900"/>
                    </a:xfrm>
                    <a:prstGeom prst="rect">
                      <a:avLst/>
                    </a:prstGeom>
                    <a:noFill/>
                    <a:ln>
                      <a:noFill/>
                    </a:ln>
                  </pic:spPr>
                </pic:pic>
              </a:graphicData>
            </a:graphic>
          </wp:inline>
        </w:drawing>
      </w:r>
    </w:p>
    <w:p w14:paraId="1DC2D85E" w14:textId="77777777" w:rsidR="00ED1A09" w:rsidRPr="00ED1A09" w:rsidRDefault="00F31A93">
      <w:pPr>
        <w:rPr>
          <w:b/>
          <w:bCs/>
        </w:rPr>
      </w:pPr>
      <w:r>
        <w:t xml:space="preserve">  </w:t>
      </w:r>
      <w:r w:rsidR="00ED1A09">
        <w:t xml:space="preserve"> </w:t>
      </w:r>
      <w:r w:rsidR="00ED1A09">
        <w:rPr>
          <w:b/>
          <w:bCs/>
        </w:rPr>
        <w:t xml:space="preserve"> </w:t>
      </w:r>
    </w:p>
    <w:p w14:paraId="56F340A6" w14:textId="77777777" w:rsidR="00F963E9" w:rsidRPr="00B870AD" w:rsidRDefault="009A3C7D">
      <w:r w:rsidRPr="00047752">
        <w:rPr>
          <w:b/>
          <w:bCs/>
        </w:rPr>
        <w:br/>
      </w:r>
      <w:r w:rsidR="00B870AD">
        <w:rPr>
          <w:noProof/>
        </w:rPr>
        <mc:AlternateContent>
          <mc:Choice Requires="wps">
            <w:drawing>
              <wp:inline distT="0" distB="0" distL="0" distR="0" wp14:anchorId="54DC67D7" wp14:editId="26887441">
                <wp:extent cx="304800" cy="304800"/>
                <wp:effectExtent l="0" t="0" r="0" b="0"/>
                <wp:docPr id="5" name="AutoShape 10" descr="IBERICO LOMO RUGFILET 1,7kg DV - Nice to meat yo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09CDE4" id="AutoShape 10" o:spid="_x0000_s1026" alt="IBERICO LOMO RUGFILET 1,7kg DV - Nice to meat you"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Bh&#10;OiKRGQIAAP8DAAAOAAAAAAAAAAAAAAAAAC4CAABkcnMvZTJvRG9jLnhtbFBLAQItABQABgAIAAAA&#10;IQBMoOks2AAAAAMBAAAPAAAAAAAAAAAAAAAAAHMEAABkcnMvZG93bnJldi54bWxQSwUGAAAAAAQA&#10;BADzAAAAeAUAAAAA&#10;" filled="f" stroked="f">
                <o:lock v:ext="edit" aspectratio="t"/>
                <w10:anchorlock/>
              </v:rect>
            </w:pict>
          </mc:Fallback>
        </mc:AlternateContent>
      </w:r>
      <w:r w:rsidRPr="00047752">
        <w:rPr>
          <w:b/>
          <w:bCs/>
        </w:rPr>
        <w:br/>
      </w:r>
    </w:p>
    <w:sectPr w:rsidR="00F963E9" w:rsidRPr="00B870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3E9"/>
    <w:rsid w:val="000018DD"/>
    <w:rsid w:val="00012AA8"/>
    <w:rsid w:val="0002337B"/>
    <w:rsid w:val="00047752"/>
    <w:rsid w:val="0007772D"/>
    <w:rsid w:val="000B7D79"/>
    <w:rsid w:val="000E1CE5"/>
    <w:rsid w:val="00176245"/>
    <w:rsid w:val="002324AA"/>
    <w:rsid w:val="00234CCE"/>
    <w:rsid w:val="002571B7"/>
    <w:rsid w:val="0026145A"/>
    <w:rsid w:val="002B304C"/>
    <w:rsid w:val="002D6626"/>
    <w:rsid w:val="00301069"/>
    <w:rsid w:val="003248BB"/>
    <w:rsid w:val="00346A9A"/>
    <w:rsid w:val="003B2BAC"/>
    <w:rsid w:val="003E0AB4"/>
    <w:rsid w:val="004F22F4"/>
    <w:rsid w:val="00623CE0"/>
    <w:rsid w:val="00676E1A"/>
    <w:rsid w:val="006774BB"/>
    <w:rsid w:val="006F0DDD"/>
    <w:rsid w:val="007233B6"/>
    <w:rsid w:val="00745E99"/>
    <w:rsid w:val="00792B0C"/>
    <w:rsid w:val="007A49FD"/>
    <w:rsid w:val="007D02D2"/>
    <w:rsid w:val="008174DC"/>
    <w:rsid w:val="008219DB"/>
    <w:rsid w:val="00822E60"/>
    <w:rsid w:val="00861A73"/>
    <w:rsid w:val="00876A6F"/>
    <w:rsid w:val="008C5C75"/>
    <w:rsid w:val="008D5D0D"/>
    <w:rsid w:val="008E53C4"/>
    <w:rsid w:val="009A3C7D"/>
    <w:rsid w:val="009B3BA0"/>
    <w:rsid w:val="009C1F9F"/>
    <w:rsid w:val="009F0BCE"/>
    <w:rsid w:val="00A04B31"/>
    <w:rsid w:val="00A34592"/>
    <w:rsid w:val="00A35CBB"/>
    <w:rsid w:val="00A47A87"/>
    <w:rsid w:val="00A51172"/>
    <w:rsid w:val="00A6316F"/>
    <w:rsid w:val="00AB6CE1"/>
    <w:rsid w:val="00AF4925"/>
    <w:rsid w:val="00B06262"/>
    <w:rsid w:val="00B17B56"/>
    <w:rsid w:val="00B241A1"/>
    <w:rsid w:val="00B52546"/>
    <w:rsid w:val="00B66FEA"/>
    <w:rsid w:val="00B870AD"/>
    <w:rsid w:val="00BC3E94"/>
    <w:rsid w:val="00BD38E0"/>
    <w:rsid w:val="00BE29B5"/>
    <w:rsid w:val="00BE6F3C"/>
    <w:rsid w:val="00C02D4B"/>
    <w:rsid w:val="00C75A0C"/>
    <w:rsid w:val="00C85651"/>
    <w:rsid w:val="00CA0B8A"/>
    <w:rsid w:val="00CF0EE6"/>
    <w:rsid w:val="00CF4C11"/>
    <w:rsid w:val="00D22734"/>
    <w:rsid w:val="00D45A04"/>
    <w:rsid w:val="00D56C5F"/>
    <w:rsid w:val="00D61FB5"/>
    <w:rsid w:val="00DE18D7"/>
    <w:rsid w:val="00DE7234"/>
    <w:rsid w:val="00E02D1C"/>
    <w:rsid w:val="00E13480"/>
    <w:rsid w:val="00E412BA"/>
    <w:rsid w:val="00EB33E2"/>
    <w:rsid w:val="00EB484D"/>
    <w:rsid w:val="00ED1A09"/>
    <w:rsid w:val="00F013E9"/>
    <w:rsid w:val="00F142FC"/>
    <w:rsid w:val="00F174E6"/>
    <w:rsid w:val="00F31A93"/>
    <w:rsid w:val="00F45300"/>
    <w:rsid w:val="00F93FE9"/>
    <w:rsid w:val="00F963E9"/>
    <w:rsid w:val="00FC611C"/>
    <w:rsid w:val="00FF55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CBF7"/>
  <w15:chartTrackingRefBased/>
  <w15:docId w15:val="{22D9F519-6E8B-4BA8-B122-232DE101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9A3C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754</Words>
  <Characters>4150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de Vries</dc:creator>
  <cp:keywords/>
  <dc:description/>
  <cp:lastModifiedBy>Danny de Vries</cp:lastModifiedBy>
  <cp:revision>77</cp:revision>
  <dcterms:created xsi:type="dcterms:W3CDTF">2020-04-21T10:35:00Z</dcterms:created>
  <dcterms:modified xsi:type="dcterms:W3CDTF">2020-04-21T19:05:00Z</dcterms:modified>
</cp:coreProperties>
</file>