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9C9" w:rsidRDefault="005519C9" w:rsidP="005519C9">
      <w:bookmarkStart w:id="0" w:name="_GoBack"/>
      <w:r>
        <w:t>Katten</w:t>
      </w:r>
    </w:p>
    <w:bookmarkEnd w:id="0"/>
    <w:p w:rsidR="005519C9" w:rsidRDefault="005519C9" w:rsidP="005519C9">
      <w:r>
        <w:t xml:space="preserve">Katten zijn populaire huisdieren. De huiskat stamt af van de Afrikaanse wilde kat. Een mannetjeskat noemen we een kater en een kater leeft gemiddeld 13 tot 15 jaar. Een vrouwtjeskat noemen we een poes, een poes wordt meestal 2 jaar ouder dan een kater. Babykatjes noemen we </w:t>
      </w:r>
      <w:proofErr w:type="spellStart"/>
      <w:r>
        <w:t>kittens</w:t>
      </w:r>
      <w:proofErr w:type="spellEnd"/>
      <w:r>
        <w:t>.</w:t>
      </w:r>
    </w:p>
    <w:p w:rsidR="005519C9" w:rsidRDefault="005519C9" w:rsidP="005519C9">
      <w:r>
        <w:t>In Nederland leven een heleboel katten. Ruim één op de vijf families heef</w:t>
      </w:r>
      <w:r>
        <w:t xml:space="preserve">t één of meerdere katten thuis. </w:t>
      </w:r>
      <w:r>
        <w:t xml:space="preserve">Een </w:t>
      </w:r>
      <w:proofErr w:type="spellStart"/>
      <w:r>
        <w:t>babykat</w:t>
      </w:r>
      <w:proofErr w:type="spellEnd"/>
      <w:r>
        <w:t xml:space="preserve"> wordt een kitten genoemd.</w:t>
      </w:r>
    </w:p>
    <w:p w:rsidR="005519C9" w:rsidRDefault="005519C9" w:rsidP="005519C9">
      <w:r>
        <w:t>Wanneer mag een kat naar buiten?</w:t>
      </w:r>
    </w:p>
    <w:p w:rsidR="005519C9" w:rsidRDefault="005519C9" w:rsidP="005519C9">
      <w:r>
        <w:t xml:space="preserve">Een kat die in een nieuw huis komt, heeft even de tijd nodig om zich thuis te voelen. Om die reden wordt er aangeraden een kat in elk geval zes weken binnen te houden. Anders komt hij misschien niet meer thuis. Sommige katten komen helemaal niet buiten, dat zijn </w:t>
      </w:r>
      <w:proofErr w:type="spellStart"/>
      <w:r>
        <w:t>binnenkatten</w:t>
      </w:r>
      <w:proofErr w:type="spellEnd"/>
      <w:r>
        <w:t>.</w:t>
      </w:r>
    </w:p>
    <w:p w:rsidR="005519C9" w:rsidRDefault="005519C9" w:rsidP="005519C9">
      <w:r>
        <w:t>Waar doet een kat zijn behoeften?</w:t>
      </w:r>
    </w:p>
    <w:p w:rsidR="005519C9" w:rsidRDefault="005519C9" w:rsidP="005519C9">
      <w:r>
        <w:t>Een kat in huis doet zijn behoeften op de kattenbak. Hij heeft van zijn moeder geleerd hoe de kattenbak werkt.</w:t>
      </w:r>
    </w:p>
    <w:p w:rsidR="005519C9" w:rsidRDefault="005519C9" w:rsidP="005519C9">
      <w:r>
        <w:t>Kun je een kat iets leren?</w:t>
      </w:r>
    </w:p>
    <w:p w:rsidR="005519C9" w:rsidRDefault="005519C9" w:rsidP="005519C9">
      <w:r>
        <w:t>Een kat leer je geen kunstjes zoals een hond. Je kunt ze niet leren zitten of liggen op commando. Een kat kan wel leren wat wel en wat niet mag, zoals: geen planten opeten, niet in de gordijnen klimmen of aan de vloerbedekking krabben. Katten kunnen hun nagels scherp houden aan een krabpaal. Dat mag wel.</w:t>
      </w:r>
    </w:p>
    <w:p w:rsidR="005519C9" w:rsidRDefault="005519C9" w:rsidP="005519C9">
      <w:r>
        <w:t>Hoe verzorg je een kat?</w:t>
      </w:r>
    </w:p>
    <w:p w:rsidR="00DC3DC3" w:rsidRDefault="005519C9" w:rsidP="005519C9">
      <w:r>
        <w:t xml:space="preserve">De ene kat heeft meer verzorging nodig dan de andere. Zo moeten langharige katten eenmaal per dag geborsteld, terwijl kortharige katten prima hun eigen vacht kunnen verzorgen. Katten kunnen het beste ieder jaar gecontroleerd worden door de dierenarts. De dierenarts kijkt dan naar het gewicht van de kat, de oren, het gebit, het hart en andere gezondheidskenmerken. Katten die buiten komen, hebben vaker last van vlooien en daarom moeten katten ook regelmatig </w:t>
      </w:r>
      <w:proofErr w:type="spellStart"/>
      <w:r>
        <w:t>ontvlooid</w:t>
      </w:r>
      <w:proofErr w:type="spellEnd"/>
      <w:r>
        <w:t xml:space="preserve"> (en ontwormd) worden. De dierenarts geeft hier altijd advies over.</w:t>
      </w:r>
    </w:p>
    <w:sectPr w:rsidR="00DC3D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9C9"/>
    <w:rsid w:val="005519C9"/>
    <w:rsid w:val="005D4243"/>
    <w:rsid w:val="007E58C7"/>
    <w:rsid w:val="00A32035"/>
    <w:rsid w:val="00E87A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659BC"/>
  <w15:chartTrackingRefBased/>
  <w15:docId w15:val="{1D668DA7-AD04-40DE-A16C-097373F23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E58C7"/>
    <w:rPr>
      <w:rFonts w:ascii="Arial" w:hAnsi="Arial"/>
    </w:rPr>
  </w:style>
  <w:style w:type="paragraph" w:styleId="Kop1">
    <w:name w:val="heading 1"/>
    <w:basedOn w:val="Standaard"/>
    <w:next w:val="Standaard"/>
    <w:link w:val="Kop1Char"/>
    <w:uiPriority w:val="9"/>
    <w:qFormat/>
    <w:rsid w:val="007E58C7"/>
    <w:pPr>
      <w:keepNext/>
      <w:keepLines/>
      <w:spacing w:before="240" w:after="0"/>
      <w:outlineLvl w:val="0"/>
    </w:pPr>
    <w:rPr>
      <w:rFonts w:eastAsiaTheme="majorEastAsia" w:cs="Arial"/>
      <w:color w:val="2E74B5" w:themeColor="accent1" w:themeShade="BF"/>
      <w:sz w:val="32"/>
      <w:szCs w:val="32"/>
    </w:rPr>
  </w:style>
  <w:style w:type="paragraph" w:styleId="Kop2">
    <w:name w:val="heading 2"/>
    <w:basedOn w:val="Standaard"/>
    <w:next w:val="Standaard"/>
    <w:link w:val="Kop2Char"/>
    <w:uiPriority w:val="9"/>
    <w:unhideWhenUsed/>
    <w:qFormat/>
    <w:rsid w:val="007E58C7"/>
    <w:pPr>
      <w:keepNext/>
      <w:keepLines/>
      <w:spacing w:before="40" w:after="0"/>
      <w:outlineLvl w:val="1"/>
    </w:pPr>
    <w:rPr>
      <w:rFonts w:eastAsiaTheme="majorEastAsia"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7E58C7"/>
    <w:rPr>
      <w:rFonts w:ascii="Arial" w:eastAsiaTheme="majorEastAsia" w:hAnsi="Arial" w:cstheme="majorBidi"/>
      <w:color w:val="2E74B5" w:themeColor="accent1" w:themeShade="BF"/>
      <w:sz w:val="26"/>
      <w:szCs w:val="26"/>
    </w:rPr>
  </w:style>
  <w:style w:type="character" w:customStyle="1" w:styleId="Kop1Char">
    <w:name w:val="Kop 1 Char"/>
    <w:basedOn w:val="Standaardalinea-lettertype"/>
    <w:link w:val="Kop1"/>
    <w:uiPriority w:val="9"/>
    <w:rsid w:val="007E58C7"/>
    <w:rPr>
      <w:rFonts w:ascii="Arial" w:eastAsiaTheme="majorEastAsia" w:hAnsi="Arial" w:cs="Arial"/>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274</Words>
  <Characters>1508</Characters>
  <Application>Microsoft Office Word</Application>
  <DocSecurity>0</DocSecurity>
  <Lines>12</Lines>
  <Paragraphs>3</Paragraphs>
  <ScaleCrop>false</ScaleCrop>
  <Company>Kien</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 van Loon</dc:creator>
  <cp:keywords/>
  <dc:description/>
  <cp:lastModifiedBy>Debora van Loon</cp:lastModifiedBy>
  <cp:revision>1</cp:revision>
  <dcterms:created xsi:type="dcterms:W3CDTF">2020-03-25T08:34:00Z</dcterms:created>
  <dcterms:modified xsi:type="dcterms:W3CDTF">2020-03-25T08:37:00Z</dcterms:modified>
</cp:coreProperties>
</file>