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023DC" w14:textId="77777777" w:rsidR="00005461" w:rsidRPr="002E0D71" w:rsidRDefault="002E0D71">
      <w:pPr>
        <w:rPr>
          <w:b/>
          <w:u w:val="single"/>
        </w:rPr>
      </w:pPr>
      <w:r w:rsidRPr="002E0D71">
        <w:rPr>
          <w:b/>
          <w:u w:val="single"/>
        </w:rPr>
        <w:t xml:space="preserve">Portfolio </w:t>
      </w:r>
    </w:p>
    <w:p w14:paraId="4BEC7401" w14:textId="4C8EF3BF" w:rsidR="002E0D71" w:rsidRPr="0092739E" w:rsidRDefault="0092739E">
      <w:pPr>
        <w:rPr>
          <w:b/>
        </w:rPr>
      </w:pPr>
      <w:r w:rsidRPr="0092739E">
        <w:rPr>
          <w:b/>
        </w:rPr>
        <w:t>Les 1</w:t>
      </w:r>
    </w:p>
    <w:p w14:paraId="492B3656" w14:textId="77777777" w:rsidR="002E0D71" w:rsidRDefault="002E0D71" w:rsidP="009E7B37">
      <w:pPr>
        <w:pStyle w:val="Geenafstand"/>
        <w:numPr>
          <w:ilvl w:val="0"/>
          <w:numId w:val="1"/>
        </w:numPr>
      </w:pPr>
      <w:r>
        <w:t>Opdracht uit studentenhandleiding blz. 7 (60 min) : wat is VVE ?</w:t>
      </w:r>
    </w:p>
    <w:p w14:paraId="19D05145" w14:textId="682D7672" w:rsidR="002E0D71" w:rsidRDefault="00A84857" w:rsidP="009E7B37">
      <w:pPr>
        <w:pStyle w:val="Geenafstand"/>
        <w:numPr>
          <w:ilvl w:val="0"/>
          <w:numId w:val="1"/>
        </w:numPr>
      </w:pPr>
      <w:r>
        <w:t xml:space="preserve">Opdracht uit studentenhandleiding blz 7. Groepsopdracht met Doelen. </w:t>
      </w:r>
    </w:p>
    <w:p w14:paraId="6B8FEFD7" w14:textId="730B6B6A" w:rsidR="00A84857" w:rsidRDefault="009E7B37" w:rsidP="009E7B37">
      <w:pPr>
        <w:pStyle w:val="Geenafstand"/>
        <w:numPr>
          <w:ilvl w:val="0"/>
          <w:numId w:val="1"/>
        </w:numPr>
      </w:pPr>
      <w:r>
        <w:t xml:space="preserve">Werkblad (wikiwijs) Ik zie, ik zie </w:t>
      </w:r>
      <w:r>
        <w:sym w:font="Wingdings" w:char="F0E0"/>
      </w:r>
      <w:r>
        <w:t xml:space="preserve"> gebruik de theorie uit de PowerPoint/ les </w:t>
      </w:r>
    </w:p>
    <w:p w14:paraId="6A71EB07" w14:textId="2399D4FA" w:rsidR="009E7B37" w:rsidRDefault="009E7B37" w:rsidP="009E7B37">
      <w:pPr>
        <w:pStyle w:val="Geenafstand"/>
        <w:numPr>
          <w:ilvl w:val="0"/>
          <w:numId w:val="1"/>
        </w:numPr>
      </w:pPr>
      <w:r>
        <w:t xml:space="preserve">Spiegelblad </w:t>
      </w:r>
    </w:p>
    <w:p w14:paraId="483896F9" w14:textId="685A9701" w:rsidR="009E7B37" w:rsidRDefault="009E7B37"/>
    <w:p w14:paraId="765FE132" w14:textId="2359C691" w:rsidR="009E7B37" w:rsidRDefault="009E7B37"/>
    <w:p w14:paraId="4623642B" w14:textId="58044DB9" w:rsidR="009E7B37" w:rsidRDefault="009E7B37" w:rsidP="009E7B37"/>
    <w:p w14:paraId="3826A154" w14:textId="32E4516C" w:rsidR="009E7B37" w:rsidRPr="009E7B37" w:rsidRDefault="009E7B37" w:rsidP="009E7B37">
      <w:pPr>
        <w:tabs>
          <w:tab w:val="left" w:pos="5328"/>
        </w:tabs>
      </w:pPr>
      <w:r>
        <w:tab/>
      </w:r>
      <w:bookmarkStart w:id="0" w:name="_GoBack"/>
      <w:bookmarkEnd w:id="0"/>
    </w:p>
    <w:sectPr w:rsidR="009E7B37" w:rsidRPr="009E7B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B311C"/>
    <w:multiLevelType w:val="hybridMultilevel"/>
    <w:tmpl w:val="7FA2F2BE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D71"/>
    <w:rsid w:val="00005461"/>
    <w:rsid w:val="002E0D71"/>
    <w:rsid w:val="0092739E"/>
    <w:rsid w:val="009E7B37"/>
    <w:rsid w:val="00A84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7A911"/>
  <w15:chartTrackingRefBased/>
  <w15:docId w15:val="{A209F9F2-6559-45F1-9B65-1E51C505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E7B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2E395C1C285249B17445C057ECAD08" ma:contentTypeVersion="12" ma:contentTypeDescription="Create a new document." ma:contentTypeScope="" ma:versionID="bffae5b5c65178593fbf43fa19607db4">
  <xsd:schema xmlns:xsd="http://www.w3.org/2001/XMLSchema" xmlns:xs="http://www.w3.org/2001/XMLSchema" xmlns:p="http://schemas.microsoft.com/office/2006/metadata/properties" xmlns:ns3="5a2c37fb-8963-434e-949e-995bf3a73eb7" xmlns:ns4="429100cf-d2c6-40a8-8a28-62627222bc4c" targetNamespace="http://schemas.microsoft.com/office/2006/metadata/properties" ma:root="true" ma:fieldsID="681686dde257eede7490c3ca5dfc8cc9" ns3:_="" ns4:_="">
    <xsd:import namespace="5a2c37fb-8963-434e-949e-995bf3a73eb7"/>
    <xsd:import namespace="429100cf-d2c6-40a8-8a28-62627222bc4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2c37fb-8963-434e-949e-995bf3a73eb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100cf-d2c6-40a8-8a28-62627222bc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A541DD-D81C-4DB8-9987-B11720E2AD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2c37fb-8963-434e-949e-995bf3a73eb7"/>
    <ds:schemaRef ds:uri="429100cf-d2c6-40a8-8a28-62627222b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757325-6A5D-412E-A042-F61435D59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AA0CAA-CFE8-4714-8695-DC4BF762D2F6}">
  <ds:schemaRefs>
    <ds:schemaRef ds:uri="429100cf-d2c6-40a8-8a28-62627222bc4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a2c37fb-8963-434e-949e-995bf3a73eb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Drenthe College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Buls, Pien</dc:creator>
  <cp:keywords/>
  <dc:description/>
  <cp:lastModifiedBy>Buls, Pien</cp:lastModifiedBy>
  <cp:revision>2</cp:revision>
  <dcterms:created xsi:type="dcterms:W3CDTF">2020-02-13T08:06:00Z</dcterms:created>
  <dcterms:modified xsi:type="dcterms:W3CDTF">2020-02-13T10:02:00Z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0x010100732E395C1C285249B17445C057ECAD08</vt:lpwstr>
  </property>
</Properties>
</file>