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86354" w14:textId="77777777" w:rsidR="004350FD" w:rsidRDefault="004350FD" w:rsidP="00C84EB9">
      <w:pPr>
        <w:pStyle w:val="Kop1"/>
      </w:pPr>
      <w:r>
        <w:t>Antwoorden opdrachten verwijswoorden</w:t>
      </w:r>
    </w:p>
    <w:p w14:paraId="1F475586" w14:textId="77777777" w:rsidR="004350FD" w:rsidRPr="009C7FEA" w:rsidRDefault="004350FD">
      <w:pPr>
        <w:rPr>
          <w:b/>
        </w:rPr>
      </w:pPr>
      <w:r w:rsidRPr="009C7FEA">
        <w:rPr>
          <w:b/>
        </w:rPr>
        <w:t>Opdracht 1</w:t>
      </w:r>
    </w:p>
    <w:tbl>
      <w:tblPr>
        <w:tblW w:w="8310" w:type="dxa"/>
        <w:tblInd w:w="-10" w:type="dxa"/>
        <w:tblBorders>
          <w:insideH w:val="single" w:sz="4" w:space="0" w:color="BFBFBF" w:themeColor="background1" w:themeShade="BF"/>
        </w:tblBorders>
        <w:tblLayout w:type="fixed"/>
        <w:tblCellMar>
          <w:top w:w="20" w:type="dxa"/>
          <w:left w:w="10" w:type="dxa"/>
          <w:bottom w:w="20" w:type="dxa"/>
          <w:right w:w="10" w:type="dxa"/>
        </w:tblCellMar>
        <w:tblLook w:val="04A0" w:firstRow="1" w:lastRow="0" w:firstColumn="1" w:lastColumn="0" w:noHBand="0" w:noVBand="1"/>
      </w:tblPr>
      <w:tblGrid>
        <w:gridCol w:w="802"/>
        <w:gridCol w:w="7508"/>
      </w:tblGrid>
      <w:tr w:rsidR="004350FD" w:rsidRPr="005B0375" w14:paraId="1E5FC81F" w14:textId="77777777" w:rsidTr="004350FD">
        <w:tc>
          <w:tcPr>
            <w:tcW w:w="802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EA8BE83" w14:textId="77777777" w:rsidR="004350FD" w:rsidRPr="005B0375" w:rsidRDefault="004350FD" w:rsidP="004919DF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B0375">
              <w:rPr>
                <w:rFonts w:ascii="Arial" w:hAnsi="Arial" w:cs="Arial"/>
                <w:sz w:val="22"/>
                <w:szCs w:val="22"/>
              </w:rPr>
              <w:t>vraag</w:t>
            </w:r>
          </w:p>
        </w:tc>
        <w:tc>
          <w:tcPr>
            <w:tcW w:w="7508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AA17058" w14:textId="77777777" w:rsidR="004350FD" w:rsidRPr="005B0375" w:rsidRDefault="004350FD" w:rsidP="004919DF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B0375">
              <w:rPr>
                <w:rFonts w:ascii="Arial" w:hAnsi="Arial" w:cs="Arial"/>
                <w:sz w:val="22"/>
                <w:szCs w:val="22"/>
              </w:rPr>
              <w:t>antwoord</w:t>
            </w:r>
          </w:p>
        </w:tc>
      </w:tr>
      <w:tr w:rsidR="004350FD" w:rsidRPr="00CA311C" w14:paraId="634F3F27" w14:textId="77777777" w:rsidTr="004350FD">
        <w:tc>
          <w:tcPr>
            <w:tcW w:w="80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B8D1351" w14:textId="77777777" w:rsidR="004350FD" w:rsidRPr="00CA311C" w:rsidRDefault="004350FD" w:rsidP="004919DF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50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2B0442" w14:textId="77777777" w:rsidR="004350FD" w:rsidRPr="00CA311C" w:rsidRDefault="004350FD" w:rsidP="004919DF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haar, Die, ze</w:t>
            </w:r>
          </w:p>
        </w:tc>
      </w:tr>
      <w:tr w:rsidR="004350FD" w:rsidRPr="00CA311C" w14:paraId="4BF740D9" w14:textId="77777777" w:rsidTr="004350FD">
        <w:tc>
          <w:tcPr>
            <w:tcW w:w="80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2369993" w14:textId="77777777" w:rsidR="004350FD" w:rsidRPr="00CA311C" w:rsidRDefault="004350FD" w:rsidP="004919DF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50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AE9783" w14:textId="77777777" w:rsidR="004350FD" w:rsidRPr="00CA311C" w:rsidRDefault="004350FD" w:rsidP="004919DF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haar, Die, zij</w:t>
            </w:r>
          </w:p>
        </w:tc>
      </w:tr>
      <w:tr w:rsidR="004350FD" w:rsidRPr="00CA311C" w14:paraId="3C57A15A" w14:textId="77777777" w:rsidTr="004350FD">
        <w:tc>
          <w:tcPr>
            <w:tcW w:w="80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77FB0E0" w14:textId="77777777" w:rsidR="004350FD" w:rsidRPr="00CA311C" w:rsidRDefault="004350FD" w:rsidP="004919DF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50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B17EBB" w14:textId="77777777" w:rsidR="004350FD" w:rsidRPr="00CA311C" w:rsidRDefault="004350FD" w:rsidP="004919DF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zijn, Dat, hun</w:t>
            </w:r>
          </w:p>
        </w:tc>
      </w:tr>
      <w:tr w:rsidR="004350FD" w:rsidRPr="00CA311C" w14:paraId="2501AC82" w14:textId="77777777" w:rsidTr="004350FD">
        <w:tc>
          <w:tcPr>
            <w:tcW w:w="80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8D5D63C" w14:textId="77777777" w:rsidR="004350FD" w:rsidRPr="00CA311C" w:rsidRDefault="004350FD" w:rsidP="004919DF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50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887BCA" w14:textId="77777777" w:rsidR="004350FD" w:rsidRPr="00CA311C" w:rsidRDefault="004350FD" w:rsidP="004919DF">
            <w:pPr>
              <w:pStyle w:val="Standard"/>
              <w:ind w:left="708" w:hanging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hen, Dat, die</w:t>
            </w:r>
          </w:p>
        </w:tc>
      </w:tr>
      <w:tr w:rsidR="004350FD" w:rsidRPr="00CA311C" w14:paraId="5128CF78" w14:textId="77777777" w:rsidTr="004350FD">
        <w:tc>
          <w:tcPr>
            <w:tcW w:w="80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C43AC93" w14:textId="77777777" w:rsidR="004350FD" w:rsidRPr="00CA311C" w:rsidRDefault="004350FD" w:rsidP="004919DF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50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4069D4" w14:textId="77777777" w:rsidR="004350FD" w:rsidRPr="00CA311C" w:rsidRDefault="004350FD" w:rsidP="004919DF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die, dat</w:t>
            </w:r>
          </w:p>
        </w:tc>
      </w:tr>
      <w:tr w:rsidR="004350FD" w:rsidRPr="00CA311C" w14:paraId="75B1B64E" w14:textId="77777777" w:rsidTr="004350FD">
        <w:tc>
          <w:tcPr>
            <w:tcW w:w="80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5AC0630" w14:textId="77777777" w:rsidR="004350FD" w:rsidRPr="00CA311C" w:rsidRDefault="004350FD" w:rsidP="004919DF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50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761FE0" w14:textId="77777777" w:rsidR="004350FD" w:rsidRPr="00CA311C" w:rsidRDefault="004350FD" w:rsidP="004919DF">
            <w:pPr>
              <w:pStyle w:val="Geenafstand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wat, dat</w:t>
            </w:r>
          </w:p>
        </w:tc>
      </w:tr>
      <w:tr w:rsidR="004350FD" w:rsidRPr="00CA311C" w14:paraId="024D3052" w14:textId="77777777" w:rsidTr="004350FD">
        <w:tc>
          <w:tcPr>
            <w:tcW w:w="802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DABB7B0" w14:textId="77777777" w:rsidR="004350FD" w:rsidRPr="00CA311C" w:rsidRDefault="004350FD" w:rsidP="004919DF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7508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B29D65" w14:textId="77777777" w:rsidR="004350FD" w:rsidRPr="00CA311C" w:rsidRDefault="004350FD" w:rsidP="004919DF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wat, dat</w:t>
            </w:r>
          </w:p>
        </w:tc>
      </w:tr>
    </w:tbl>
    <w:p w14:paraId="66435A62" w14:textId="77777777" w:rsidR="002D2448" w:rsidRDefault="002D2448" w:rsidP="00A15873">
      <w:pPr>
        <w:pStyle w:val="Geenafstand"/>
      </w:pPr>
    </w:p>
    <w:p w14:paraId="40EF3BF8" w14:textId="77777777" w:rsidR="004350FD" w:rsidRPr="009C7FEA" w:rsidRDefault="00C84EB9" w:rsidP="00A15873">
      <w:pPr>
        <w:pStyle w:val="Geenafstand"/>
        <w:rPr>
          <w:b/>
        </w:rPr>
      </w:pPr>
      <w:bookmarkStart w:id="0" w:name="_GoBack"/>
      <w:r w:rsidRPr="009C7FEA">
        <w:rPr>
          <w:b/>
        </w:rPr>
        <w:t>Opdracht 2</w:t>
      </w:r>
    </w:p>
    <w:bookmarkEnd w:id="0"/>
    <w:p w14:paraId="34DC65D2" w14:textId="77777777" w:rsidR="00C84EB9" w:rsidRPr="008211F5" w:rsidRDefault="00C84EB9" w:rsidP="00C84EB9">
      <w:pPr>
        <w:tabs>
          <w:tab w:val="left" w:pos="426"/>
        </w:tabs>
        <w:rPr>
          <w:rFonts w:ascii="Arial" w:hAnsi="Arial" w:cs="Arial"/>
          <w:color w:val="000000" w:themeColor="text1"/>
        </w:rPr>
      </w:pPr>
      <w:r w:rsidRPr="008211F5">
        <w:rPr>
          <w:rFonts w:ascii="Arial" w:hAnsi="Arial" w:cs="Arial"/>
          <w:b/>
          <w:bCs/>
          <w:color w:val="000000" w:themeColor="text1"/>
        </w:rPr>
        <w:t>1</w:t>
      </w:r>
      <w:r w:rsidRPr="008211F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ab/>
      </w:r>
      <w:r w:rsidRPr="008211F5">
        <w:rPr>
          <w:rFonts w:ascii="Arial" w:hAnsi="Arial" w:cs="Arial"/>
          <w:color w:val="000000" w:themeColor="text1"/>
        </w:rPr>
        <w:t xml:space="preserve">Marit heeft hun ooit haar </w:t>
      </w:r>
      <w:r w:rsidRPr="008211F5">
        <w:rPr>
          <w:rFonts w:ascii="Arial" w:hAnsi="Arial" w:cs="Arial"/>
          <w:color w:val="000000" w:themeColor="text1"/>
          <w:u w:val="single"/>
        </w:rPr>
        <w:t>boeken</w:t>
      </w:r>
      <w:r w:rsidRPr="008211F5">
        <w:rPr>
          <w:rFonts w:ascii="Arial" w:hAnsi="Arial" w:cs="Arial"/>
          <w:color w:val="000000" w:themeColor="text1"/>
        </w:rPr>
        <w:t xml:space="preserve"> geleend, maar </w:t>
      </w:r>
      <w:r w:rsidRPr="008211F5">
        <w:rPr>
          <w:rFonts w:ascii="Arial" w:hAnsi="Arial" w:cs="Arial"/>
          <w:color w:val="000000" w:themeColor="text1"/>
          <w:u w:val="single"/>
        </w:rPr>
        <w:t>dat</w:t>
      </w:r>
      <w:r w:rsidRPr="008211F5">
        <w:rPr>
          <w:rFonts w:ascii="Arial" w:hAnsi="Arial" w:cs="Arial"/>
          <w:color w:val="000000" w:themeColor="text1"/>
        </w:rPr>
        <w:t xml:space="preserve"> hebben ze nooit terug</w:t>
      </w:r>
      <w:r>
        <w:rPr>
          <w:rFonts w:ascii="Arial" w:hAnsi="Arial" w:cs="Arial"/>
          <w:color w:val="000000" w:themeColor="text1"/>
        </w:rPr>
        <w:t>ge</w:t>
      </w:r>
      <w:r w:rsidRPr="008211F5">
        <w:rPr>
          <w:rFonts w:ascii="Arial" w:hAnsi="Arial" w:cs="Arial"/>
          <w:color w:val="000000" w:themeColor="text1"/>
        </w:rPr>
        <w:t>geven.</w:t>
      </w:r>
    </w:p>
    <w:p w14:paraId="063B0322" w14:textId="77777777" w:rsidR="00C84EB9" w:rsidRPr="008211F5" w:rsidRDefault="00C84EB9" w:rsidP="00C84EB9">
      <w:pPr>
        <w:tabs>
          <w:tab w:val="left" w:pos="426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 w:rsidRPr="008211F5">
        <w:rPr>
          <w:rFonts w:ascii="Arial" w:hAnsi="Arial" w:cs="Arial"/>
          <w:color w:val="000000" w:themeColor="text1"/>
        </w:rPr>
        <w:t>deze/die</w:t>
      </w:r>
    </w:p>
    <w:p w14:paraId="20F3DAAA" w14:textId="77777777" w:rsidR="00C84EB9" w:rsidRPr="008211F5" w:rsidRDefault="00C84EB9" w:rsidP="00C84EB9">
      <w:pPr>
        <w:tabs>
          <w:tab w:val="left" w:pos="426"/>
        </w:tabs>
        <w:ind w:left="420" w:hanging="420"/>
        <w:rPr>
          <w:rFonts w:ascii="Arial" w:hAnsi="Arial" w:cs="Arial"/>
          <w:color w:val="000000" w:themeColor="text1"/>
        </w:rPr>
      </w:pPr>
      <w:r w:rsidRPr="008211F5">
        <w:rPr>
          <w:rFonts w:ascii="Arial" w:hAnsi="Arial" w:cs="Arial"/>
          <w:b/>
          <w:bCs/>
          <w:color w:val="000000" w:themeColor="text1"/>
        </w:rPr>
        <w:t xml:space="preserve">2 </w:t>
      </w:r>
      <w:r>
        <w:rPr>
          <w:rFonts w:ascii="Arial" w:hAnsi="Arial" w:cs="Arial"/>
          <w:b/>
          <w:bCs/>
          <w:color w:val="000000" w:themeColor="text1"/>
        </w:rPr>
        <w:tab/>
      </w:r>
      <w:r w:rsidRPr="008211F5">
        <w:rPr>
          <w:rFonts w:ascii="Arial" w:hAnsi="Arial" w:cs="Arial"/>
          <w:color w:val="000000" w:themeColor="text1"/>
        </w:rPr>
        <w:t xml:space="preserve">Deze </w:t>
      </w:r>
      <w:proofErr w:type="spellStart"/>
      <w:r w:rsidRPr="008211F5">
        <w:rPr>
          <w:rFonts w:ascii="Arial" w:hAnsi="Arial" w:cs="Arial"/>
          <w:color w:val="000000" w:themeColor="text1"/>
        </w:rPr>
        <w:t>arbocampagne</w:t>
      </w:r>
      <w:proofErr w:type="spellEnd"/>
      <w:r w:rsidRPr="008211F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richt </w:t>
      </w:r>
      <w:r w:rsidRPr="008211F5">
        <w:rPr>
          <w:rFonts w:ascii="Arial" w:hAnsi="Arial" w:cs="Arial"/>
          <w:color w:val="000000" w:themeColor="text1"/>
        </w:rPr>
        <w:t xml:space="preserve">zich vooral op </w:t>
      </w:r>
      <w:proofErr w:type="spellStart"/>
      <w:r w:rsidRPr="008211F5">
        <w:rPr>
          <w:rFonts w:ascii="Arial" w:hAnsi="Arial" w:cs="Arial"/>
          <w:color w:val="000000" w:themeColor="text1"/>
          <w:u w:val="single"/>
        </w:rPr>
        <w:t>zzp’ers</w:t>
      </w:r>
      <w:proofErr w:type="spellEnd"/>
      <w:r w:rsidRPr="008211F5">
        <w:rPr>
          <w:rFonts w:ascii="Arial" w:hAnsi="Arial" w:cs="Arial"/>
          <w:color w:val="000000" w:themeColor="text1"/>
        </w:rPr>
        <w:t xml:space="preserve">, want de helft van </w:t>
      </w:r>
      <w:r w:rsidRPr="008211F5">
        <w:rPr>
          <w:rFonts w:ascii="Arial" w:hAnsi="Arial" w:cs="Arial"/>
          <w:color w:val="000000" w:themeColor="text1"/>
          <w:u w:val="single"/>
        </w:rPr>
        <w:t>hun</w:t>
      </w:r>
      <w:r w:rsidRPr="008211F5">
        <w:rPr>
          <w:rFonts w:ascii="Arial" w:hAnsi="Arial" w:cs="Arial"/>
          <w:color w:val="000000" w:themeColor="text1"/>
        </w:rPr>
        <w:t xml:space="preserve"> is onvoldoende verzekerd tegen dit soort ongevallen. </w:t>
      </w:r>
    </w:p>
    <w:p w14:paraId="46185EC9" w14:textId="77777777" w:rsidR="00C84EB9" w:rsidRPr="008211F5" w:rsidRDefault="00C84EB9" w:rsidP="00C84EB9">
      <w:pPr>
        <w:tabs>
          <w:tab w:val="left" w:pos="426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 w:rsidRPr="008211F5">
        <w:rPr>
          <w:rFonts w:ascii="Arial" w:hAnsi="Arial" w:cs="Arial"/>
          <w:color w:val="000000" w:themeColor="text1"/>
        </w:rPr>
        <w:t>hen</w:t>
      </w:r>
    </w:p>
    <w:p w14:paraId="2FF9133F" w14:textId="77777777" w:rsidR="00C84EB9" w:rsidRPr="008211F5" w:rsidRDefault="00C84EB9" w:rsidP="00C84EB9">
      <w:pPr>
        <w:tabs>
          <w:tab w:val="left" w:pos="426"/>
        </w:tabs>
        <w:rPr>
          <w:rFonts w:ascii="Arial" w:hAnsi="Arial" w:cs="Arial"/>
          <w:bCs/>
          <w:color w:val="000000" w:themeColor="text1"/>
        </w:rPr>
      </w:pPr>
      <w:r w:rsidRPr="008211F5">
        <w:rPr>
          <w:rFonts w:ascii="Arial" w:hAnsi="Arial" w:cs="Arial"/>
          <w:b/>
          <w:bCs/>
          <w:color w:val="000000" w:themeColor="text1"/>
        </w:rPr>
        <w:t xml:space="preserve">3 </w:t>
      </w:r>
      <w:r>
        <w:rPr>
          <w:rFonts w:ascii="Arial" w:hAnsi="Arial" w:cs="Arial"/>
          <w:b/>
          <w:bCs/>
          <w:color w:val="000000" w:themeColor="text1"/>
        </w:rPr>
        <w:tab/>
      </w:r>
      <w:r w:rsidRPr="008211F5">
        <w:rPr>
          <w:rFonts w:ascii="Arial" w:hAnsi="Arial" w:cs="Arial"/>
          <w:bCs/>
          <w:color w:val="000000" w:themeColor="text1"/>
        </w:rPr>
        <w:t xml:space="preserve">Het </w:t>
      </w:r>
      <w:r w:rsidRPr="008211F5">
        <w:rPr>
          <w:rFonts w:ascii="Arial" w:hAnsi="Arial" w:cs="Arial"/>
          <w:bCs/>
          <w:color w:val="000000" w:themeColor="text1"/>
          <w:u w:val="single"/>
        </w:rPr>
        <w:t>Nibud</w:t>
      </w:r>
      <w:r w:rsidRPr="008211F5">
        <w:rPr>
          <w:rFonts w:ascii="Arial" w:hAnsi="Arial" w:cs="Arial"/>
          <w:bCs/>
          <w:color w:val="000000" w:themeColor="text1"/>
        </w:rPr>
        <w:t xml:space="preserve"> (Nationaal Instituut voor Budgetvoorlichting) heeft </w:t>
      </w:r>
      <w:r w:rsidRPr="008211F5">
        <w:rPr>
          <w:rFonts w:ascii="Arial" w:hAnsi="Arial" w:cs="Arial"/>
          <w:bCs/>
          <w:color w:val="000000" w:themeColor="text1"/>
          <w:u w:val="single"/>
        </w:rPr>
        <w:t>haar</w:t>
      </w:r>
      <w:r w:rsidRPr="008211F5">
        <w:rPr>
          <w:rFonts w:ascii="Arial" w:hAnsi="Arial" w:cs="Arial"/>
          <w:bCs/>
          <w:color w:val="000000" w:themeColor="text1"/>
        </w:rPr>
        <w:t xml:space="preserve"> website vernieuwd.</w:t>
      </w:r>
    </w:p>
    <w:p w14:paraId="016423A5" w14:textId="77777777" w:rsidR="00C84EB9" w:rsidRPr="008211F5" w:rsidRDefault="00C84EB9" w:rsidP="00C84EB9">
      <w:pPr>
        <w:tabs>
          <w:tab w:val="left" w:pos="426"/>
        </w:tabs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ab/>
      </w:r>
      <w:r w:rsidRPr="008211F5">
        <w:rPr>
          <w:rFonts w:ascii="Arial" w:hAnsi="Arial" w:cs="Arial"/>
          <w:bCs/>
          <w:color w:val="000000" w:themeColor="text1"/>
        </w:rPr>
        <w:t>zijn</w:t>
      </w:r>
    </w:p>
    <w:p w14:paraId="79B8168D" w14:textId="77777777" w:rsidR="00C84EB9" w:rsidRPr="008211F5" w:rsidRDefault="00C84EB9" w:rsidP="00C84EB9">
      <w:pPr>
        <w:tabs>
          <w:tab w:val="left" w:pos="426"/>
        </w:tabs>
        <w:rPr>
          <w:rFonts w:ascii="Arial" w:hAnsi="Arial" w:cs="Arial"/>
          <w:color w:val="000000" w:themeColor="text1"/>
        </w:rPr>
      </w:pPr>
      <w:r w:rsidRPr="008211F5">
        <w:rPr>
          <w:rFonts w:ascii="Arial" w:hAnsi="Arial" w:cs="Arial"/>
          <w:b/>
          <w:bCs/>
          <w:color w:val="000000" w:themeColor="text1"/>
        </w:rPr>
        <w:t>4</w:t>
      </w:r>
      <w:r w:rsidRPr="008211F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ab/>
      </w:r>
      <w:r w:rsidRPr="008211F5">
        <w:rPr>
          <w:rFonts w:ascii="Arial" w:hAnsi="Arial" w:cs="Arial"/>
          <w:color w:val="000000" w:themeColor="text1"/>
        </w:rPr>
        <w:t xml:space="preserve">De </w:t>
      </w:r>
      <w:r w:rsidRPr="008211F5">
        <w:rPr>
          <w:rFonts w:ascii="Arial" w:hAnsi="Arial" w:cs="Arial"/>
          <w:color w:val="000000" w:themeColor="text1"/>
          <w:u w:val="single"/>
        </w:rPr>
        <w:t>bakkerij</w:t>
      </w:r>
      <w:r w:rsidRPr="008211F5">
        <w:rPr>
          <w:rFonts w:ascii="Arial" w:hAnsi="Arial" w:cs="Arial"/>
          <w:color w:val="000000" w:themeColor="text1"/>
        </w:rPr>
        <w:t xml:space="preserve"> is overgegaan op een ander soort gist en dat is </w:t>
      </w:r>
      <w:r w:rsidRPr="008211F5">
        <w:rPr>
          <w:rFonts w:ascii="Arial" w:hAnsi="Arial" w:cs="Arial"/>
          <w:color w:val="000000" w:themeColor="text1"/>
          <w:u w:val="single"/>
        </w:rPr>
        <w:t>hun</w:t>
      </w:r>
      <w:r w:rsidRPr="008211F5">
        <w:rPr>
          <w:rFonts w:ascii="Arial" w:hAnsi="Arial" w:cs="Arial"/>
          <w:color w:val="000000" w:themeColor="text1"/>
        </w:rPr>
        <w:t xml:space="preserve"> goed bevallen.</w:t>
      </w:r>
    </w:p>
    <w:p w14:paraId="26462679" w14:textId="77777777" w:rsidR="00C84EB9" w:rsidRPr="008211F5" w:rsidRDefault="00C84EB9" w:rsidP="00C84EB9">
      <w:pPr>
        <w:tabs>
          <w:tab w:val="left" w:pos="426"/>
        </w:tabs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ab/>
      </w:r>
      <w:r w:rsidRPr="008211F5">
        <w:rPr>
          <w:rFonts w:ascii="Arial" w:hAnsi="Arial" w:cs="Arial"/>
          <w:color w:val="000000" w:themeColor="text1"/>
        </w:rPr>
        <w:t>haar</w:t>
      </w:r>
    </w:p>
    <w:p w14:paraId="6C3EA9B9" w14:textId="77777777" w:rsidR="00C84EB9" w:rsidRPr="008211F5" w:rsidRDefault="00C84EB9" w:rsidP="00C84EB9">
      <w:pPr>
        <w:tabs>
          <w:tab w:val="left" w:pos="426"/>
        </w:tabs>
        <w:rPr>
          <w:rFonts w:ascii="Arial" w:hAnsi="Arial" w:cs="Arial"/>
          <w:color w:val="000000" w:themeColor="text1"/>
        </w:rPr>
      </w:pPr>
      <w:r w:rsidRPr="008211F5">
        <w:rPr>
          <w:rFonts w:ascii="Arial" w:hAnsi="Arial" w:cs="Arial"/>
          <w:b/>
          <w:bCs/>
          <w:color w:val="000000" w:themeColor="text1"/>
        </w:rPr>
        <w:t>5</w:t>
      </w:r>
      <w:r w:rsidRPr="008211F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ab/>
      </w:r>
      <w:r w:rsidRPr="008211F5">
        <w:rPr>
          <w:rFonts w:ascii="Arial" w:hAnsi="Arial" w:cs="Arial"/>
          <w:color w:val="000000" w:themeColor="text1"/>
        </w:rPr>
        <w:t xml:space="preserve">Veeg de </w:t>
      </w:r>
      <w:r w:rsidRPr="008211F5">
        <w:rPr>
          <w:rFonts w:ascii="Arial" w:hAnsi="Arial" w:cs="Arial"/>
          <w:color w:val="000000" w:themeColor="text1"/>
          <w:u w:val="single"/>
        </w:rPr>
        <w:t>peilstok</w:t>
      </w:r>
      <w:r w:rsidRPr="008211F5">
        <w:rPr>
          <w:rFonts w:ascii="Arial" w:hAnsi="Arial" w:cs="Arial"/>
          <w:color w:val="000000" w:themeColor="text1"/>
        </w:rPr>
        <w:t xml:space="preserve"> schoon en steek </w:t>
      </w:r>
      <w:r w:rsidRPr="008211F5">
        <w:rPr>
          <w:rFonts w:ascii="Arial" w:hAnsi="Arial" w:cs="Arial"/>
          <w:color w:val="000000" w:themeColor="text1"/>
          <w:u w:val="single"/>
        </w:rPr>
        <w:t>haar</w:t>
      </w:r>
      <w:r w:rsidRPr="008211F5">
        <w:rPr>
          <w:rFonts w:ascii="Arial" w:hAnsi="Arial" w:cs="Arial"/>
          <w:color w:val="000000" w:themeColor="text1"/>
        </w:rPr>
        <w:t xml:space="preserve"> op de juiste diepte terug in de peilstokhouder.</w:t>
      </w:r>
    </w:p>
    <w:p w14:paraId="3B022022" w14:textId="77777777" w:rsidR="00C84EB9" w:rsidRPr="008211F5" w:rsidRDefault="00C84EB9" w:rsidP="00C84EB9">
      <w:pPr>
        <w:tabs>
          <w:tab w:val="left" w:pos="426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 w:rsidRPr="008211F5">
        <w:rPr>
          <w:rFonts w:ascii="Arial" w:hAnsi="Arial" w:cs="Arial"/>
          <w:color w:val="000000" w:themeColor="text1"/>
        </w:rPr>
        <w:t>hem</w:t>
      </w:r>
    </w:p>
    <w:p w14:paraId="5B9790FE" w14:textId="77777777" w:rsidR="00C84EB9" w:rsidRPr="008211F5" w:rsidRDefault="00C84EB9" w:rsidP="00C84EB9">
      <w:pPr>
        <w:tabs>
          <w:tab w:val="left" w:pos="426"/>
        </w:tabs>
        <w:rPr>
          <w:rFonts w:ascii="Arial" w:hAnsi="Arial" w:cs="Arial"/>
          <w:color w:val="000000" w:themeColor="text1"/>
        </w:rPr>
      </w:pPr>
      <w:r w:rsidRPr="008211F5">
        <w:rPr>
          <w:rFonts w:ascii="Arial" w:hAnsi="Arial" w:cs="Arial"/>
          <w:b/>
          <w:color w:val="000000" w:themeColor="text1"/>
        </w:rPr>
        <w:t>6</w:t>
      </w:r>
      <w:r w:rsidRPr="008211F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ab/>
      </w:r>
      <w:r w:rsidRPr="008211F5">
        <w:rPr>
          <w:rFonts w:ascii="Arial" w:hAnsi="Arial" w:cs="Arial"/>
          <w:color w:val="000000" w:themeColor="text1"/>
        </w:rPr>
        <w:t xml:space="preserve">Enkele leden van </w:t>
      </w:r>
      <w:r w:rsidRPr="008211F5">
        <w:rPr>
          <w:rFonts w:ascii="Arial" w:hAnsi="Arial" w:cs="Arial"/>
          <w:color w:val="000000" w:themeColor="text1"/>
          <w:u w:val="single"/>
        </w:rPr>
        <w:t>deze</w:t>
      </w:r>
      <w:r w:rsidRPr="008211F5">
        <w:rPr>
          <w:rFonts w:ascii="Arial" w:hAnsi="Arial" w:cs="Arial"/>
          <w:color w:val="000000" w:themeColor="text1"/>
        </w:rPr>
        <w:t xml:space="preserve"> </w:t>
      </w:r>
      <w:r w:rsidRPr="008211F5">
        <w:rPr>
          <w:rFonts w:ascii="Arial" w:hAnsi="Arial" w:cs="Arial"/>
          <w:color w:val="000000" w:themeColor="text1"/>
          <w:u w:val="single"/>
        </w:rPr>
        <w:t>comité</w:t>
      </w:r>
      <w:r w:rsidRPr="008211F5">
        <w:rPr>
          <w:rFonts w:ascii="Arial" w:hAnsi="Arial" w:cs="Arial"/>
          <w:color w:val="000000" w:themeColor="text1"/>
        </w:rPr>
        <w:t xml:space="preserve"> zijn al sinds 2013 bij de organisatie van deze</w:t>
      </w:r>
    </w:p>
    <w:p w14:paraId="60A2358A" w14:textId="77777777" w:rsidR="00C84EB9" w:rsidRPr="008211F5" w:rsidRDefault="00C84EB9" w:rsidP="00C84EB9">
      <w:pPr>
        <w:tabs>
          <w:tab w:val="left" w:pos="426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 w:rsidRPr="008211F5">
        <w:rPr>
          <w:rFonts w:ascii="Arial" w:hAnsi="Arial" w:cs="Arial"/>
          <w:color w:val="000000" w:themeColor="text1"/>
        </w:rPr>
        <w:t>roeiwedstrijden betrokken.</w:t>
      </w:r>
    </w:p>
    <w:p w14:paraId="49ECE418" w14:textId="77777777" w:rsidR="00C84EB9" w:rsidRPr="008211F5" w:rsidRDefault="00C84EB9" w:rsidP="00C84EB9">
      <w:pPr>
        <w:tabs>
          <w:tab w:val="left" w:pos="426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 w:rsidRPr="008211F5">
        <w:rPr>
          <w:rFonts w:ascii="Arial" w:hAnsi="Arial" w:cs="Arial"/>
          <w:color w:val="000000" w:themeColor="text1"/>
        </w:rPr>
        <w:t>dit / dat</w:t>
      </w:r>
    </w:p>
    <w:p w14:paraId="1FF75B51" w14:textId="77777777" w:rsidR="00C84EB9" w:rsidRPr="009C7FEA" w:rsidRDefault="009C7FEA" w:rsidP="00A15873">
      <w:pPr>
        <w:pStyle w:val="Geenafstand"/>
        <w:rPr>
          <w:b/>
        </w:rPr>
      </w:pPr>
      <w:r w:rsidRPr="009C7FEA">
        <w:rPr>
          <w:b/>
        </w:rPr>
        <w:t>Opdracht 3</w:t>
      </w:r>
    </w:p>
    <w:p w14:paraId="6F76E9CC" w14:textId="77777777" w:rsidR="009C7FEA" w:rsidRDefault="009C7FEA" w:rsidP="00A15873">
      <w:pPr>
        <w:pStyle w:val="Geenafstand"/>
      </w:pPr>
    </w:p>
    <w:p w14:paraId="3FF419DD" w14:textId="77777777" w:rsidR="009C7FEA" w:rsidRPr="008211F5" w:rsidRDefault="009C7FEA" w:rsidP="009C7FEA">
      <w:pPr>
        <w:tabs>
          <w:tab w:val="left" w:pos="426"/>
        </w:tabs>
        <w:ind w:left="420" w:hanging="420"/>
        <w:rPr>
          <w:rFonts w:ascii="Arial" w:hAnsi="Arial" w:cs="Arial"/>
          <w:color w:val="000000" w:themeColor="text1"/>
        </w:rPr>
      </w:pPr>
      <w:r w:rsidRPr="008211F5">
        <w:rPr>
          <w:rFonts w:ascii="Arial" w:hAnsi="Arial" w:cs="Arial"/>
          <w:b/>
          <w:bCs/>
          <w:color w:val="000000" w:themeColor="text1"/>
        </w:rPr>
        <w:t xml:space="preserve">1 </w:t>
      </w:r>
      <w:r>
        <w:rPr>
          <w:rFonts w:ascii="Arial" w:hAnsi="Arial" w:cs="Arial"/>
          <w:b/>
          <w:bCs/>
          <w:color w:val="000000" w:themeColor="text1"/>
        </w:rPr>
        <w:tab/>
      </w:r>
      <w:r w:rsidRPr="008211F5">
        <w:rPr>
          <w:rFonts w:ascii="Arial" w:hAnsi="Arial" w:cs="Arial"/>
          <w:color w:val="000000" w:themeColor="text1"/>
        </w:rPr>
        <w:t xml:space="preserve">De fotograaf </w:t>
      </w:r>
      <w:r w:rsidRPr="008211F5">
        <w:rPr>
          <w:rFonts w:ascii="Arial" w:hAnsi="Arial" w:cs="Arial"/>
          <w:color w:val="000000" w:themeColor="text1"/>
          <w:u w:val="single"/>
        </w:rPr>
        <w:t>waarvan</w:t>
      </w:r>
      <w:r w:rsidRPr="008211F5">
        <w:rPr>
          <w:rFonts w:ascii="Arial" w:hAnsi="Arial" w:cs="Arial"/>
          <w:color w:val="000000" w:themeColor="text1"/>
        </w:rPr>
        <w:t xml:space="preserve"> we het beeld mochten gebruiken voor dit artikel, Arie de Wit, richtte de site Snorremans.nl op.</w:t>
      </w:r>
    </w:p>
    <w:p w14:paraId="12911CB6" w14:textId="77777777" w:rsidR="009C7FEA" w:rsidRPr="008211F5" w:rsidRDefault="009C7FEA" w:rsidP="009C7FEA">
      <w:pPr>
        <w:tabs>
          <w:tab w:val="left" w:pos="426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i/>
          <w:color w:val="000000" w:themeColor="text1"/>
        </w:rPr>
        <w:t xml:space="preserve">Goed: </w:t>
      </w:r>
      <w:r w:rsidRPr="008211F5">
        <w:rPr>
          <w:rFonts w:ascii="Arial" w:hAnsi="Arial" w:cs="Arial"/>
          <w:color w:val="000000" w:themeColor="text1"/>
        </w:rPr>
        <w:t>van wie</w:t>
      </w:r>
    </w:p>
    <w:p w14:paraId="64073B65" w14:textId="77777777" w:rsidR="009C7FEA" w:rsidRPr="008211F5" w:rsidRDefault="009C7FEA" w:rsidP="009C7FEA">
      <w:pPr>
        <w:tabs>
          <w:tab w:val="left" w:pos="426"/>
        </w:tabs>
        <w:ind w:left="420" w:hanging="420"/>
        <w:rPr>
          <w:rFonts w:ascii="Arial" w:hAnsi="Arial" w:cs="Arial"/>
          <w:color w:val="000000" w:themeColor="text1"/>
        </w:rPr>
      </w:pPr>
      <w:r w:rsidRPr="008211F5">
        <w:rPr>
          <w:rFonts w:ascii="Arial" w:hAnsi="Arial" w:cs="Arial"/>
          <w:b/>
          <w:bCs/>
          <w:color w:val="000000" w:themeColor="text1"/>
        </w:rPr>
        <w:t>2</w:t>
      </w:r>
      <w:r w:rsidRPr="008211F5">
        <w:rPr>
          <w:rFonts w:ascii="Arial" w:hAnsi="Arial" w:cs="Arial"/>
          <w:bCs/>
          <w:color w:val="000000" w:themeColor="text1"/>
        </w:rPr>
        <w:t xml:space="preserve"> </w:t>
      </w:r>
      <w:r>
        <w:rPr>
          <w:rFonts w:ascii="Arial" w:hAnsi="Arial" w:cs="Arial"/>
          <w:bCs/>
          <w:color w:val="000000" w:themeColor="text1"/>
        </w:rPr>
        <w:tab/>
      </w:r>
      <w:r w:rsidRPr="008211F5">
        <w:rPr>
          <w:rFonts w:ascii="Arial" w:hAnsi="Arial" w:cs="Arial"/>
          <w:bCs/>
          <w:color w:val="000000" w:themeColor="text1"/>
        </w:rPr>
        <w:t xml:space="preserve">Volgens Max en Judith moet het dossier </w:t>
      </w:r>
      <w:r w:rsidRPr="008211F5">
        <w:rPr>
          <w:rFonts w:ascii="Arial" w:hAnsi="Arial" w:cs="Arial"/>
          <w:bCs/>
          <w:color w:val="000000" w:themeColor="text1"/>
          <w:u w:val="single"/>
        </w:rPr>
        <w:t>wat</w:t>
      </w:r>
      <w:r w:rsidRPr="008211F5">
        <w:rPr>
          <w:rFonts w:ascii="Arial" w:hAnsi="Arial" w:cs="Arial"/>
          <w:bCs/>
          <w:color w:val="000000" w:themeColor="text1"/>
        </w:rPr>
        <w:t xml:space="preserve"> ik geordend heb, naar het archief en aan </w:t>
      </w:r>
      <w:r w:rsidRPr="008211F5">
        <w:rPr>
          <w:rFonts w:ascii="Arial" w:hAnsi="Arial" w:cs="Arial"/>
          <w:bCs/>
          <w:color w:val="000000" w:themeColor="text1"/>
          <w:u w:val="single"/>
        </w:rPr>
        <w:t>hun</w:t>
      </w:r>
      <w:r w:rsidRPr="008211F5">
        <w:rPr>
          <w:rFonts w:ascii="Arial" w:hAnsi="Arial" w:cs="Arial"/>
          <w:bCs/>
          <w:color w:val="000000" w:themeColor="text1"/>
        </w:rPr>
        <w:t xml:space="preserve"> vraag ik dan maar meteen of er nog meer dossiers opgeruimd moeten worden.</w:t>
      </w:r>
    </w:p>
    <w:p w14:paraId="047E8443" w14:textId="77777777" w:rsidR="009C7FEA" w:rsidRPr="008211F5" w:rsidRDefault="009C7FEA" w:rsidP="009C7FEA">
      <w:pPr>
        <w:tabs>
          <w:tab w:val="left" w:pos="426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i/>
          <w:color w:val="000000" w:themeColor="text1"/>
        </w:rPr>
        <w:t xml:space="preserve">Goed: </w:t>
      </w:r>
      <w:r w:rsidRPr="008211F5">
        <w:rPr>
          <w:rFonts w:ascii="Arial" w:hAnsi="Arial" w:cs="Arial"/>
          <w:color w:val="000000" w:themeColor="text1"/>
        </w:rPr>
        <w:t>dat, hen</w:t>
      </w:r>
    </w:p>
    <w:p w14:paraId="04A4A768" w14:textId="77777777" w:rsidR="009C7FEA" w:rsidRPr="008211F5" w:rsidRDefault="009C7FEA" w:rsidP="009C7FEA">
      <w:pPr>
        <w:tabs>
          <w:tab w:val="left" w:pos="426"/>
        </w:tabs>
        <w:ind w:left="420" w:hanging="420"/>
        <w:rPr>
          <w:rFonts w:ascii="Arial" w:hAnsi="Arial" w:cs="Arial"/>
          <w:color w:val="000000" w:themeColor="text1"/>
        </w:rPr>
      </w:pPr>
      <w:r w:rsidRPr="008211F5">
        <w:rPr>
          <w:rFonts w:ascii="Arial" w:hAnsi="Arial" w:cs="Arial"/>
          <w:b/>
          <w:color w:val="000000" w:themeColor="text1"/>
        </w:rPr>
        <w:t>3</w:t>
      </w:r>
      <w:r w:rsidRPr="008211F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ab/>
      </w:r>
      <w:r w:rsidRPr="008211F5">
        <w:rPr>
          <w:rFonts w:ascii="Arial" w:hAnsi="Arial" w:cs="Arial"/>
          <w:color w:val="000000" w:themeColor="text1"/>
        </w:rPr>
        <w:t xml:space="preserve">De mensen die vandaag een workshop hebben bezocht, krijgen na afloop een formulier mee </w:t>
      </w:r>
      <w:r w:rsidRPr="008211F5">
        <w:rPr>
          <w:rFonts w:ascii="Arial" w:hAnsi="Arial" w:cs="Arial"/>
          <w:bCs/>
          <w:color w:val="000000" w:themeColor="text1"/>
          <w:u w:val="single"/>
        </w:rPr>
        <w:t>die</w:t>
      </w:r>
      <w:r w:rsidRPr="008211F5">
        <w:rPr>
          <w:rFonts w:ascii="Arial" w:hAnsi="Arial" w:cs="Arial"/>
          <w:bCs/>
          <w:color w:val="000000" w:themeColor="text1"/>
        </w:rPr>
        <w:t xml:space="preserve"> </w:t>
      </w:r>
      <w:r w:rsidRPr="008211F5">
        <w:rPr>
          <w:rFonts w:ascii="Arial" w:hAnsi="Arial" w:cs="Arial"/>
          <w:bCs/>
          <w:color w:val="000000" w:themeColor="text1"/>
          <w:u w:val="single"/>
        </w:rPr>
        <w:t>hun</w:t>
      </w:r>
      <w:r w:rsidRPr="008211F5">
        <w:rPr>
          <w:rFonts w:ascii="Arial" w:hAnsi="Arial" w:cs="Arial"/>
          <w:color w:val="000000" w:themeColor="text1"/>
        </w:rPr>
        <w:t xml:space="preserve"> moeten invullen met pen.</w:t>
      </w:r>
    </w:p>
    <w:p w14:paraId="3BB6E293" w14:textId="77777777" w:rsidR="009C7FEA" w:rsidRPr="008211F5" w:rsidRDefault="009C7FEA" w:rsidP="009C7FEA">
      <w:pPr>
        <w:tabs>
          <w:tab w:val="left" w:pos="426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ab/>
      </w:r>
      <w:r>
        <w:rPr>
          <w:rFonts w:ascii="Arial" w:hAnsi="Arial" w:cs="Arial"/>
          <w:i/>
          <w:color w:val="000000" w:themeColor="text1"/>
        </w:rPr>
        <w:t xml:space="preserve">Goed: </w:t>
      </w:r>
      <w:r w:rsidRPr="008211F5">
        <w:rPr>
          <w:rFonts w:ascii="Arial" w:hAnsi="Arial" w:cs="Arial"/>
          <w:color w:val="000000" w:themeColor="text1"/>
        </w:rPr>
        <w:t>dat, ze/zij</w:t>
      </w:r>
    </w:p>
    <w:p w14:paraId="721EF82B" w14:textId="77777777" w:rsidR="009C7FEA" w:rsidRPr="008211F5" w:rsidRDefault="009C7FEA" w:rsidP="009C7FEA">
      <w:pPr>
        <w:tabs>
          <w:tab w:val="left" w:pos="426"/>
        </w:tabs>
        <w:ind w:left="420" w:hanging="420"/>
        <w:rPr>
          <w:rFonts w:ascii="Arial" w:hAnsi="Arial" w:cs="Arial"/>
          <w:bCs/>
          <w:color w:val="000000" w:themeColor="text1"/>
        </w:rPr>
      </w:pPr>
      <w:r w:rsidRPr="008211F5">
        <w:rPr>
          <w:rFonts w:ascii="Arial" w:hAnsi="Arial" w:cs="Arial"/>
          <w:b/>
          <w:bCs/>
          <w:color w:val="000000" w:themeColor="text1"/>
        </w:rPr>
        <w:t xml:space="preserve">4 </w:t>
      </w:r>
      <w:r>
        <w:rPr>
          <w:rFonts w:ascii="Arial" w:hAnsi="Arial" w:cs="Arial"/>
          <w:b/>
          <w:bCs/>
          <w:color w:val="000000" w:themeColor="text1"/>
        </w:rPr>
        <w:tab/>
      </w:r>
      <w:r w:rsidRPr="008211F5">
        <w:rPr>
          <w:rFonts w:ascii="Arial" w:hAnsi="Arial" w:cs="Arial"/>
          <w:bCs/>
          <w:color w:val="000000" w:themeColor="text1"/>
        </w:rPr>
        <w:t xml:space="preserve">Restaurant De Gulden Draak is gisteren failliet verklaard, </w:t>
      </w:r>
      <w:r w:rsidRPr="008211F5">
        <w:rPr>
          <w:rFonts w:ascii="Arial" w:hAnsi="Arial" w:cs="Arial"/>
          <w:bCs/>
          <w:color w:val="000000" w:themeColor="text1"/>
          <w:u w:val="single"/>
        </w:rPr>
        <w:t>dat</w:t>
      </w:r>
      <w:r w:rsidRPr="008211F5">
        <w:rPr>
          <w:rFonts w:ascii="Arial" w:hAnsi="Arial" w:cs="Arial"/>
          <w:bCs/>
          <w:color w:val="000000" w:themeColor="text1"/>
        </w:rPr>
        <w:t xml:space="preserve"> bijzonder vervelend is voor </w:t>
      </w:r>
      <w:proofErr w:type="spellStart"/>
      <w:r w:rsidRPr="008211F5">
        <w:rPr>
          <w:rFonts w:ascii="Arial" w:hAnsi="Arial" w:cs="Arial"/>
          <w:bCs/>
          <w:color w:val="000000" w:themeColor="text1"/>
        </w:rPr>
        <w:t>topkok</w:t>
      </w:r>
      <w:proofErr w:type="spellEnd"/>
      <w:r w:rsidRPr="008211F5">
        <w:rPr>
          <w:rFonts w:ascii="Arial" w:hAnsi="Arial" w:cs="Arial"/>
          <w:bCs/>
          <w:color w:val="000000" w:themeColor="text1"/>
        </w:rPr>
        <w:t xml:space="preserve"> Mark de Bruin, van wie iedereen had verwacht dat hij deze zaak zou overnemen.</w:t>
      </w:r>
    </w:p>
    <w:p w14:paraId="29237080" w14:textId="77777777" w:rsidR="009C7FEA" w:rsidRPr="008211F5" w:rsidRDefault="009C7FEA" w:rsidP="009C7FEA">
      <w:pPr>
        <w:tabs>
          <w:tab w:val="left" w:pos="426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i/>
          <w:color w:val="000000" w:themeColor="text1"/>
        </w:rPr>
        <w:t xml:space="preserve">Goed: </w:t>
      </w:r>
      <w:r w:rsidRPr="008211F5">
        <w:rPr>
          <w:rFonts w:ascii="Arial" w:hAnsi="Arial" w:cs="Arial"/>
          <w:color w:val="000000" w:themeColor="text1"/>
        </w:rPr>
        <w:t>wat</w:t>
      </w:r>
    </w:p>
    <w:p w14:paraId="4F9FA11C" w14:textId="77777777" w:rsidR="009C7FEA" w:rsidRPr="008211F5" w:rsidRDefault="009C7FEA" w:rsidP="009C7FEA">
      <w:pPr>
        <w:tabs>
          <w:tab w:val="left" w:pos="426"/>
        </w:tabs>
        <w:ind w:left="420" w:hanging="420"/>
        <w:rPr>
          <w:rFonts w:ascii="Arial" w:hAnsi="Arial" w:cs="Arial"/>
          <w:bCs/>
          <w:color w:val="000000" w:themeColor="text1"/>
        </w:rPr>
      </w:pPr>
      <w:r w:rsidRPr="008211F5">
        <w:rPr>
          <w:rFonts w:ascii="Arial" w:hAnsi="Arial" w:cs="Arial"/>
          <w:b/>
          <w:bCs/>
          <w:color w:val="000000" w:themeColor="text1"/>
        </w:rPr>
        <w:t>5</w:t>
      </w:r>
      <w:r w:rsidRPr="008211F5">
        <w:rPr>
          <w:rFonts w:ascii="Arial" w:hAnsi="Arial" w:cs="Arial"/>
          <w:bCs/>
          <w:color w:val="000000" w:themeColor="text1"/>
        </w:rPr>
        <w:t xml:space="preserve"> </w:t>
      </w:r>
      <w:r>
        <w:rPr>
          <w:rFonts w:ascii="Arial" w:hAnsi="Arial" w:cs="Arial"/>
          <w:bCs/>
          <w:color w:val="000000" w:themeColor="text1"/>
        </w:rPr>
        <w:tab/>
      </w:r>
      <w:r w:rsidRPr="008211F5">
        <w:rPr>
          <w:rFonts w:ascii="Arial" w:hAnsi="Arial" w:cs="Arial"/>
          <w:bCs/>
          <w:color w:val="000000" w:themeColor="text1"/>
        </w:rPr>
        <w:t xml:space="preserve">Daarna heeft de dierenarts tien minuten de onderbenen gemasseerd van het kalfje </w:t>
      </w:r>
      <w:r w:rsidRPr="008211F5">
        <w:rPr>
          <w:rFonts w:ascii="Arial" w:hAnsi="Arial" w:cs="Arial"/>
          <w:bCs/>
          <w:color w:val="000000" w:themeColor="text1"/>
          <w:u w:val="single"/>
        </w:rPr>
        <w:t>die</w:t>
      </w:r>
      <w:r w:rsidRPr="008211F5">
        <w:rPr>
          <w:rFonts w:ascii="Arial" w:hAnsi="Arial" w:cs="Arial"/>
          <w:bCs/>
          <w:color w:val="000000" w:themeColor="text1"/>
        </w:rPr>
        <w:t xml:space="preserve"> vorige week geboren is en </w:t>
      </w:r>
      <w:r w:rsidRPr="008211F5">
        <w:rPr>
          <w:rFonts w:ascii="Arial" w:hAnsi="Arial" w:cs="Arial"/>
          <w:bCs/>
          <w:color w:val="000000" w:themeColor="text1"/>
          <w:u w:val="single"/>
        </w:rPr>
        <w:t>van wie</w:t>
      </w:r>
      <w:r w:rsidRPr="008211F5">
        <w:rPr>
          <w:rFonts w:ascii="Arial" w:hAnsi="Arial" w:cs="Arial"/>
          <w:bCs/>
          <w:color w:val="000000" w:themeColor="text1"/>
        </w:rPr>
        <w:t xml:space="preserve"> de voorpoten krom zijn.</w:t>
      </w:r>
    </w:p>
    <w:p w14:paraId="39F49B5E" w14:textId="77777777" w:rsidR="009C7FEA" w:rsidRDefault="009C7FEA" w:rsidP="009C7FEA">
      <w:pPr>
        <w:tabs>
          <w:tab w:val="left" w:pos="426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i/>
          <w:color w:val="000000" w:themeColor="text1"/>
        </w:rPr>
        <w:t xml:space="preserve">Goed: </w:t>
      </w:r>
      <w:r w:rsidRPr="008211F5">
        <w:rPr>
          <w:rFonts w:ascii="Arial" w:hAnsi="Arial" w:cs="Arial"/>
          <w:color w:val="000000" w:themeColor="text1"/>
        </w:rPr>
        <w:t>dat, waarvan</w:t>
      </w:r>
    </w:p>
    <w:p w14:paraId="77F94A13" w14:textId="77777777" w:rsidR="009C7FEA" w:rsidRPr="00A15873" w:rsidRDefault="009C7FEA" w:rsidP="00A15873">
      <w:pPr>
        <w:pStyle w:val="Geenafstand"/>
      </w:pPr>
    </w:p>
    <w:sectPr w:rsidR="009C7FEA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0FD"/>
    <w:rsid w:val="002D2448"/>
    <w:rsid w:val="004350FD"/>
    <w:rsid w:val="009C7FEA"/>
    <w:rsid w:val="009F6B95"/>
    <w:rsid w:val="00A15873"/>
    <w:rsid w:val="00A601A1"/>
    <w:rsid w:val="00C8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17E0F"/>
  <w15:chartTrackingRefBased/>
  <w15:docId w15:val="{CAEC3409-1368-47FD-9CD3-4B2A3DDE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350FD"/>
    <w:pPr>
      <w:spacing w:after="200"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C84E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customStyle="1" w:styleId="Standard">
    <w:name w:val="Standard"/>
    <w:rsid w:val="004350F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Kop1Char">
    <w:name w:val="Kop 1 Char"/>
    <w:basedOn w:val="Standaardalinea-lettertype"/>
    <w:link w:val="Kop1"/>
    <w:uiPriority w:val="9"/>
    <w:rsid w:val="00C84E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7" ma:contentTypeDescription="Een nieuw document maken." ma:contentTypeScope="" ma:versionID="29efb9311dc7e16ef24fe9c0ddd46091">
  <xsd:schema xmlns:xsd="http://www.w3.org/2001/XMLSchema" xmlns:xs="http://www.w3.org/2001/XMLSchema" xmlns:p="http://schemas.microsoft.com/office/2006/metadata/properties" xmlns:ns3="5cdedd98-05a6-4844-a2be-4403c98339c5" targetNamespace="http://schemas.microsoft.com/office/2006/metadata/properties" ma:root="true" ma:fieldsID="c0e64ec99bee8d3a389d78b6c44c6581" ns3:_="">
    <xsd:import namespace="5cdedd98-05a6-4844-a2be-4403c98339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5520A1-11CB-4616-9FB1-0961F3273D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0605AC-99A2-4C5D-9CBF-CEE297EA0B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5C39D9-CFCA-4DA6-93E1-0D93C5D81DE0}">
  <ds:schemaRefs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5cdedd98-05a6-4844-a2be-4403c98339c5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1</cp:revision>
  <dcterms:created xsi:type="dcterms:W3CDTF">2020-03-04T21:38:00Z</dcterms:created>
  <dcterms:modified xsi:type="dcterms:W3CDTF">2020-03-04T22:23:00Z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