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575F2" w14:textId="62253A5A" w:rsidR="003E64EA" w:rsidRDefault="00B3359E">
      <w:r>
        <w:rPr>
          <w:noProof/>
        </w:rPr>
        <w:drawing>
          <wp:anchor distT="0" distB="0" distL="114300" distR="114300" simplePos="0" relativeHeight="251658240" behindDoc="1" locked="0" layoutInCell="1" allowOverlap="1" wp14:anchorId="7547C308" wp14:editId="35AA5254">
            <wp:simplePos x="0" y="0"/>
            <wp:positionH relativeFrom="margin">
              <wp:align>center</wp:align>
            </wp:positionH>
            <wp:positionV relativeFrom="paragraph">
              <wp:posOffset>0</wp:posOffset>
            </wp:positionV>
            <wp:extent cx="6159307" cy="5390866"/>
            <wp:effectExtent l="0" t="0" r="0" b="635"/>
            <wp:wrapTight wrapText="bothSides">
              <wp:wrapPolygon edited="0">
                <wp:start x="0" y="0"/>
                <wp:lineTo x="0" y="21526"/>
                <wp:lineTo x="21513" y="21526"/>
                <wp:lineTo x="21513" y="0"/>
                <wp:lineTo x="0" y="0"/>
              </wp:wrapPolygon>
            </wp:wrapTight>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bronafbeelding bekijk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307" cy="5390866"/>
                    </a:xfrm>
                    <a:prstGeom prst="rect">
                      <a:avLst/>
                    </a:prstGeom>
                    <a:noFill/>
                    <a:ln>
                      <a:noFill/>
                    </a:ln>
                  </pic:spPr>
                </pic:pic>
              </a:graphicData>
            </a:graphic>
          </wp:anchor>
        </w:drawing>
      </w:r>
    </w:p>
    <w:p w14:paraId="493C86BB" w14:textId="32098D53" w:rsidR="00B3359E" w:rsidRPr="00B3359E" w:rsidRDefault="00B3359E" w:rsidP="00B3359E"/>
    <w:p w14:paraId="337F7761" w14:textId="3C138FFE" w:rsidR="00B3359E" w:rsidRPr="00B3359E" w:rsidRDefault="00B3359E" w:rsidP="00B3359E"/>
    <w:p w14:paraId="5587CF40" w14:textId="5626AB22" w:rsidR="00B3359E" w:rsidRPr="00B3359E" w:rsidRDefault="00B3359E" w:rsidP="00B3359E"/>
    <w:p w14:paraId="24800BDF" w14:textId="5F543FA7" w:rsidR="00B3359E" w:rsidRDefault="00B3359E" w:rsidP="00B3359E"/>
    <w:p w14:paraId="3E1ADB1C" w14:textId="2236808B" w:rsidR="00B3359E" w:rsidRPr="00B3359E" w:rsidRDefault="00B3359E" w:rsidP="00B3359E">
      <w:pPr>
        <w:tabs>
          <w:tab w:val="left" w:pos="1247"/>
        </w:tabs>
        <w:rPr>
          <w:b/>
          <w:bCs/>
          <w:sz w:val="24"/>
          <w:szCs w:val="24"/>
        </w:rPr>
      </w:pPr>
      <w:r>
        <w:tab/>
        <w:t xml:space="preserve">                                         </w:t>
      </w:r>
      <w:r w:rsidRPr="00B3359E">
        <w:rPr>
          <w:b/>
          <w:bCs/>
          <w:sz w:val="24"/>
          <w:szCs w:val="24"/>
        </w:rPr>
        <w:t xml:space="preserve">Orientatieverslag </w:t>
      </w:r>
    </w:p>
    <w:p w14:paraId="1FEE0F8B" w14:textId="55EA93A3" w:rsidR="00B3359E" w:rsidRPr="00B3359E" w:rsidRDefault="00B3359E" w:rsidP="00B3359E">
      <w:pPr>
        <w:tabs>
          <w:tab w:val="left" w:pos="3267"/>
        </w:tabs>
        <w:rPr>
          <w:b/>
          <w:bCs/>
          <w:sz w:val="24"/>
          <w:szCs w:val="24"/>
        </w:rPr>
      </w:pPr>
      <w:r w:rsidRPr="00B3359E">
        <w:rPr>
          <w:b/>
          <w:bCs/>
          <w:sz w:val="24"/>
          <w:szCs w:val="24"/>
        </w:rPr>
        <w:tab/>
        <w:t>Melanie Wielenga</w:t>
      </w:r>
    </w:p>
    <w:p w14:paraId="232EC249" w14:textId="3F4796F5" w:rsidR="00B3359E" w:rsidRPr="00B3359E" w:rsidRDefault="00B3359E" w:rsidP="00B3359E">
      <w:pPr>
        <w:tabs>
          <w:tab w:val="left" w:pos="3267"/>
        </w:tabs>
        <w:rPr>
          <w:b/>
          <w:bCs/>
          <w:sz w:val="24"/>
          <w:szCs w:val="24"/>
        </w:rPr>
      </w:pPr>
      <w:r w:rsidRPr="00B3359E">
        <w:rPr>
          <w:b/>
          <w:bCs/>
          <w:sz w:val="24"/>
          <w:szCs w:val="24"/>
        </w:rPr>
        <w:tab/>
        <w:t>0222232-M9vs4a</w:t>
      </w:r>
    </w:p>
    <w:p w14:paraId="3876FF8F" w14:textId="77777777" w:rsidR="00B3359E" w:rsidRDefault="00B3359E">
      <w:pPr>
        <w:rPr>
          <w:b/>
          <w:bCs/>
          <w:sz w:val="32"/>
          <w:szCs w:val="32"/>
        </w:rPr>
      </w:pPr>
      <w:r>
        <w:rPr>
          <w:b/>
          <w:bCs/>
          <w:sz w:val="32"/>
          <w:szCs w:val="32"/>
        </w:rPr>
        <w:br w:type="page"/>
      </w:r>
    </w:p>
    <w:p w14:paraId="603DDAAB" w14:textId="61D7D259" w:rsidR="008957DC" w:rsidRDefault="008957DC" w:rsidP="00134AFB">
      <w:pPr>
        <w:pStyle w:val="Kopvaninhoudsopgave"/>
        <w:pBdr>
          <w:bottom w:val="single" w:sz="24" w:space="12" w:color="4472C4" w:themeColor="accent1"/>
        </w:pBdr>
      </w:pPr>
    </w:p>
    <w:sdt>
      <w:sdtPr>
        <w:id w:val="-2128070260"/>
        <w:docPartObj>
          <w:docPartGallery w:val="Table of Contents"/>
          <w:docPartUnique/>
        </w:docPartObj>
      </w:sdtPr>
      <w:sdtEndPr>
        <w:rPr>
          <w:b/>
          <w:bCs/>
          <w:caps w:val="0"/>
          <w:color w:val="auto"/>
          <w:spacing w:val="0"/>
          <w:sz w:val="20"/>
          <w:szCs w:val="20"/>
        </w:rPr>
      </w:sdtEndPr>
      <w:sdtContent>
        <w:p w14:paraId="62EA9514" w14:textId="1466A354" w:rsidR="00134AFB" w:rsidRDefault="00134AFB" w:rsidP="00134AFB">
          <w:pPr>
            <w:pStyle w:val="Kopvaninhoudsopgave"/>
            <w:pBdr>
              <w:bottom w:val="single" w:sz="24" w:space="12" w:color="4472C4" w:themeColor="accent1"/>
            </w:pBdr>
          </w:pPr>
          <w:r>
            <w:t>Inhoudsopgave</w:t>
          </w:r>
        </w:p>
        <w:p w14:paraId="1F96CD06" w14:textId="7E67A27E" w:rsidR="00134AFB" w:rsidRPr="00134AFB" w:rsidRDefault="00134AFB">
          <w:pPr>
            <w:pStyle w:val="Inhopg1"/>
            <w:tabs>
              <w:tab w:val="right" w:leader="dot" w:pos="9016"/>
            </w:tabs>
            <w:rPr>
              <w:noProof/>
              <w:sz w:val="24"/>
              <w:szCs w:val="24"/>
            </w:rPr>
          </w:pPr>
          <w:r w:rsidRPr="00134AFB">
            <w:rPr>
              <w:sz w:val="24"/>
              <w:szCs w:val="24"/>
            </w:rPr>
            <w:fldChar w:fldCharType="begin"/>
          </w:r>
          <w:r w:rsidRPr="00134AFB">
            <w:rPr>
              <w:sz w:val="24"/>
              <w:szCs w:val="24"/>
            </w:rPr>
            <w:instrText xml:space="preserve"> TOC \o "1-3" \h \z \u </w:instrText>
          </w:r>
          <w:r w:rsidRPr="00134AFB">
            <w:rPr>
              <w:sz w:val="24"/>
              <w:szCs w:val="24"/>
            </w:rPr>
            <w:fldChar w:fldCharType="separate"/>
          </w:r>
          <w:hyperlink w:anchor="_Toc35951881" w:history="1">
            <w:r w:rsidRPr="00134AFB">
              <w:rPr>
                <w:rStyle w:val="Hyperlink"/>
                <w:noProof/>
                <w:sz w:val="24"/>
                <w:szCs w:val="24"/>
              </w:rPr>
              <w:t>Inleiding:</w:t>
            </w:r>
            <w:r w:rsidRPr="00134AFB">
              <w:rPr>
                <w:noProof/>
                <w:webHidden/>
                <w:sz w:val="24"/>
                <w:szCs w:val="24"/>
              </w:rPr>
              <w:tab/>
            </w:r>
            <w:r w:rsidRPr="00134AFB">
              <w:rPr>
                <w:noProof/>
                <w:webHidden/>
                <w:sz w:val="24"/>
                <w:szCs w:val="24"/>
              </w:rPr>
              <w:fldChar w:fldCharType="begin"/>
            </w:r>
            <w:r w:rsidRPr="00134AFB">
              <w:rPr>
                <w:noProof/>
                <w:webHidden/>
                <w:sz w:val="24"/>
                <w:szCs w:val="24"/>
              </w:rPr>
              <w:instrText xml:space="preserve"> PAGEREF _Toc35951881 \h </w:instrText>
            </w:r>
            <w:r w:rsidRPr="00134AFB">
              <w:rPr>
                <w:noProof/>
                <w:webHidden/>
                <w:sz w:val="24"/>
                <w:szCs w:val="24"/>
              </w:rPr>
            </w:r>
            <w:r w:rsidRPr="00134AFB">
              <w:rPr>
                <w:noProof/>
                <w:webHidden/>
                <w:sz w:val="24"/>
                <w:szCs w:val="24"/>
              </w:rPr>
              <w:fldChar w:fldCharType="separate"/>
            </w:r>
            <w:r w:rsidR="0082060B">
              <w:rPr>
                <w:noProof/>
                <w:webHidden/>
                <w:sz w:val="24"/>
                <w:szCs w:val="24"/>
              </w:rPr>
              <w:t>3</w:t>
            </w:r>
            <w:r w:rsidRPr="00134AFB">
              <w:rPr>
                <w:noProof/>
                <w:webHidden/>
                <w:sz w:val="24"/>
                <w:szCs w:val="24"/>
              </w:rPr>
              <w:fldChar w:fldCharType="end"/>
            </w:r>
          </w:hyperlink>
        </w:p>
        <w:p w14:paraId="77443558" w14:textId="517B73B0" w:rsidR="00134AFB" w:rsidRPr="00134AFB" w:rsidRDefault="00134AFB">
          <w:pPr>
            <w:pStyle w:val="Inhopg1"/>
            <w:tabs>
              <w:tab w:val="right" w:leader="dot" w:pos="9016"/>
            </w:tabs>
            <w:rPr>
              <w:noProof/>
              <w:sz w:val="24"/>
              <w:szCs w:val="24"/>
            </w:rPr>
          </w:pPr>
          <w:hyperlink w:anchor="_Toc35951882" w:history="1">
            <w:r w:rsidRPr="00134AFB">
              <w:rPr>
                <w:rStyle w:val="Hyperlink"/>
                <w:noProof/>
                <w:sz w:val="24"/>
                <w:szCs w:val="24"/>
              </w:rPr>
              <w:t>Informatie stage- instelling:</w:t>
            </w:r>
            <w:r w:rsidRPr="00134AFB">
              <w:rPr>
                <w:noProof/>
                <w:webHidden/>
                <w:sz w:val="24"/>
                <w:szCs w:val="24"/>
              </w:rPr>
              <w:tab/>
            </w:r>
            <w:r w:rsidRPr="00134AFB">
              <w:rPr>
                <w:noProof/>
                <w:webHidden/>
                <w:sz w:val="24"/>
                <w:szCs w:val="24"/>
              </w:rPr>
              <w:fldChar w:fldCharType="begin"/>
            </w:r>
            <w:r w:rsidRPr="00134AFB">
              <w:rPr>
                <w:noProof/>
                <w:webHidden/>
                <w:sz w:val="24"/>
                <w:szCs w:val="24"/>
              </w:rPr>
              <w:instrText xml:space="preserve"> PAGEREF _Toc35951882 \h </w:instrText>
            </w:r>
            <w:r w:rsidRPr="00134AFB">
              <w:rPr>
                <w:noProof/>
                <w:webHidden/>
                <w:sz w:val="24"/>
                <w:szCs w:val="24"/>
              </w:rPr>
            </w:r>
            <w:r w:rsidRPr="00134AFB">
              <w:rPr>
                <w:noProof/>
                <w:webHidden/>
                <w:sz w:val="24"/>
                <w:szCs w:val="24"/>
              </w:rPr>
              <w:fldChar w:fldCharType="separate"/>
            </w:r>
            <w:r w:rsidR="0082060B">
              <w:rPr>
                <w:noProof/>
                <w:webHidden/>
                <w:sz w:val="24"/>
                <w:szCs w:val="24"/>
              </w:rPr>
              <w:t>4</w:t>
            </w:r>
            <w:r w:rsidRPr="00134AFB">
              <w:rPr>
                <w:noProof/>
                <w:webHidden/>
                <w:sz w:val="24"/>
                <w:szCs w:val="24"/>
              </w:rPr>
              <w:fldChar w:fldCharType="end"/>
            </w:r>
          </w:hyperlink>
        </w:p>
        <w:p w14:paraId="0EBF6CD4" w14:textId="35670775" w:rsidR="00134AFB" w:rsidRPr="00134AFB" w:rsidRDefault="00134AFB">
          <w:pPr>
            <w:pStyle w:val="Inhopg1"/>
            <w:tabs>
              <w:tab w:val="right" w:leader="dot" w:pos="9016"/>
            </w:tabs>
            <w:rPr>
              <w:noProof/>
              <w:sz w:val="24"/>
              <w:szCs w:val="24"/>
            </w:rPr>
          </w:pPr>
          <w:hyperlink w:anchor="_Toc35951883" w:history="1">
            <w:r w:rsidRPr="00134AFB">
              <w:rPr>
                <w:rStyle w:val="Hyperlink"/>
                <w:noProof/>
                <w:sz w:val="24"/>
                <w:szCs w:val="24"/>
                <w:shd w:val="clear" w:color="auto" w:fill="FFFFFF"/>
              </w:rPr>
              <w:t>De werkplaats</w:t>
            </w:r>
            <w:r w:rsidRPr="00134AFB">
              <w:rPr>
                <w:noProof/>
                <w:webHidden/>
                <w:sz w:val="24"/>
                <w:szCs w:val="24"/>
              </w:rPr>
              <w:tab/>
            </w:r>
            <w:r w:rsidRPr="00134AFB">
              <w:rPr>
                <w:noProof/>
                <w:webHidden/>
                <w:sz w:val="24"/>
                <w:szCs w:val="24"/>
              </w:rPr>
              <w:fldChar w:fldCharType="begin"/>
            </w:r>
            <w:r w:rsidRPr="00134AFB">
              <w:rPr>
                <w:noProof/>
                <w:webHidden/>
                <w:sz w:val="24"/>
                <w:szCs w:val="24"/>
              </w:rPr>
              <w:instrText xml:space="preserve"> PAGEREF _Toc35951883 \h </w:instrText>
            </w:r>
            <w:r w:rsidRPr="00134AFB">
              <w:rPr>
                <w:noProof/>
                <w:webHidden/>
                <w:sz w:val="24"/>
                <w:szCs w:val="24"/>
              </w:rPr>
            </w:r>
            <w:r w:rsidRPr="00134AFB">
              <w:rPr>
                <w:noProof/>
                <w:webHidden/>
                <w:sz w:val="24"/>
                <w:szCs w:val="24"/>
              </w:rPr>
              <w:fldChar w:fldCharType="separate"/>
            </w:r>
            <w:r w:rsidR="0082060B">
              <w:rPr>
                <w:noProof/>
                <w:webHidden/>
                <w:sz w:val="24"/>
                <w:szCs w:val="24"/>
              </w:rPr>
              <w:t>6</w:t>
            </w:r>
            <w:r w:rsidRPr="00134AFB">
              <w:rPr>
                <w:noProof/>
                <w:webHidden/>
                <w:sz w:val="24"/>
                <w:szCs w:val="24"/>
              </w:rPr>
              <w:fldChar w:fldCharType="end"/>
            </w:r>
          </w:hyperlink>
        </w:p>
        <w:p w14:paraId="60BEBE3B" w14:textId="2E1B4203" w:rsidR="00134AFB" w:rsidRPr="00134AFB" w:rsidRDefault="00134AFB">
          <w:pPr>
            <w:pStyle w:val="Inhopg1"/>
            <w:tabs>
              <w:tab w:val="right" w:leader="dot" w:pos="9016"/>
            </w:tabs>
            <w:rPr>
              <w:noProof/>
              <w:sz w:val="24"/>
              <w:szCs w:val="24"/>
            </w:rPr>
          </w:pPr>
          <w:hyperlink w:anchor="_Toc35951884" w:history="1">
            <w:r w:rsidRPr="00134AFB">
              <w:rPr>
                <w:rStyle w:val="Hyperlink"/>
                <w:noProof/>
                <w:sz w:val="24"/>
                <w:szCs w:val="24"/>
                <w:shd w:val="clear" w:color="auto" w:fill="FFFFFF"/>
              </w:rPr>
              <w:t>Protocol toelating:</w:t>
            </w:r>
            <w:r w:rsidRPr="00134AFB">
              <w:rPr>
                <w:noProof/>
                <w:webHidden/>
                <w:sz w:val="24"/>
                <w:szCs w:val="24"/>
              </w:rPr>
              <w:tab/>
            </w:r>
            <w:r w:rsidRPr="00134AFB">
              <w:rPr>
                <w:noProof/>
                <w:webHidden/>
                <w:sz w:val="24"/>
                <w:szCs w:val="24"/>
              </w:rPr>
              <w:fldChar w:fldCharType="begin"/>
            </w:r>
            <w:r w:rsidRPr="00134AFB">
              <w:rPr>
                <w:noProof/>
                <w:webHidden/>
                <w:sz w:val="24"/>
                <w:szCs w:val="24"/>
              </w:rPr>
              <w:instrText xml:space="preserve"> PAGEREF _Toc35951884 \h </w:instrText>
            </w:r>
            <w:r w:rsidRPr="00134AFB">
              <w:rPr>
                <w:noProof/>
                <w:webHidden/>
                <w:sz w:val="24"/>
                <w:szCs w:val="24"/>
              </w:rPr>
            </w:r>
            <w:r w:rsidRPr="00134AFB">
              <w:rPr>
                <w:noProof/>
                <w:webHidden/>
                <w:sz w:val="24"/>
                <w:szCs w:val="24"/>
              </w:rPr>
              <w:fldChar w:fldCharType="separate"/>
            </w:r>
            <w:r w:rsidR="0082060B">
              <w:rPr>
                <w:noProof/>
                <w:webHidden/>
                <w:sz w:val="24"/>
                <w:szCs w:val="24"/>
              </w:rPr>
              <w:t>7</w:t>
            </w:r>
            <w:r w:rsidRPr="00134AFB">
              <w:rPr>
                <w:noProof/>
                <w:webHidden/>
                <w:sz w:val="24"/>
                <w:szCs w:val="24"/>
              </w:rPr>
              <w:fldChar w:fldCharType="end"/>
            </w:r>
          </w:hyperlink>
        </w:p>
        <w:p w14:paraId="1094C6A3" w14:textId="7A11C2C2" w:rsidR="00134AFB" w:rsidRPr="00134AFB" w:rsidRDefault="00134AFB">
          <w:pPr>
            <w:pStyle w:val="Inhopg1"/>
            <w:tabs>
              <w:tab w:val="right" w:leader="dot" w:pos="9016"/>
            </w:tabs>
            <w:rPr>
              <w:noProof/>
              <w:sz w:val="24"/>
              <w:szCs w:val="24"/>
            </w:rPr>
          </w:pPr>
          <w:hyperlink w:anchor="_Toc35951885" w:history="1">
            <w:r w:rsidRPr="00134AFB">
              <w:rPr>
                <w:rStyle w:val="Hyperlink"/>
                <w:noProof/>
                <w:sz w:val="24"/>
                <w:szCs w:val="24"/>
              </w:rPr>
              <w:t>De doelgroep:</w:t>
            </w:r>
            <w:r w:rsidRPr="00134AFB">
              <w:rPr>
                <w:noProof/>
                <w:webHidden/>
                <w:sz w:val="24"/>
                <w:szCs w:val="24"/>
              </w:rPr>
              <w:tab/>
            </w:r>
            <w:r w:rsidRPr="00134AFB">
              <w:rPr>
                <w:noProof/>
                <w:webHidden/>
                <w:sz w:val="24"/>
                <w:szCs w:val="24"/>
              </w:rPr>
              <w:fldChar w:fldCharType="begin"/>
            </w:r>
            <w:r w:rsidRPr="00134AFB">
              <w:rPr>
                <w:noProof/>
                <w:webHidden/>
                <w:sz w:val="24"/>
                <w:szCs w:val="24"/>
              </w:rPr>
              <w:instrText xml:space="preserve"> PAGEREF _Toc35951885 \h </w:instrText>
            </w:r>
            <w:r w:rsidRPr="00134AFB">
              <w:rPr>
                <w:noProof/>
                <w:webHidden/>
                <w:sz w:val="24"/>
                <w:szCs w:val="24"/>
              </w:rPr>
            </w:r>
            <w:r w:rsidRPr="00134AFB">
              <w:rPr>
                <w:noProof/>
                <w:webHidden/>
                <w:sz w:val="24"/>
                <w:szCs w:val="24"/>
              </w:rPr>
              <w:fldChar w:fldCharType="separate"/>
            </w:r>
            <w:r w:rsidR="0082060B">
              <w:rPr>
                <w:noProof/>
                <w:webHidden/>
                <w:sz w:val="24"/>
                <w:szCs w:val="24"/>
              </w:rPr>
              <w:t>17</w:t>
            </w:r>
            <w:r w:rsidRPr="00134AFB">
              <w:rPr>
                <w:noProof/>
                <w:webHidden/>
                <w:sz w:val="24"/>
                <w:szCs w:val="24"/>
              </w:rPr>
              <w:fldChar w:fldCharType="end"/>
            </w:r>
          </w:hyperlink>
        </w:p>
        <w:p w14:paraId="36950F97" w14:textId="698069F4" w:rsidR="00134AFB" w:rsidRPr="00134AFB" w:rsidRDefault="00134AFB">
          <w:pPr>
            <w:pStyle w:val="Inhopg1"/>
            <w:tabs>
              <w:tab w:val="right" w:leader="dot" w:pos="9016"/>
            </w:tabs>
            <w:rPr>
              <w:noProof/>
              <w:sz w:val="24"/>
              <w:szCs w:val="24"/>
            </w:rPr>
          </w:pPr>
          <w:hyperlink w:anchor="_Toc35951886" w:history="1">
            <w:r w:rsidRPr="00134AFB">
              <w:rPr>
                <w:rStyle w:val="Hyperlink"/>
                <w:noProof/>
                <w:sz w:val="24"/>
                <w:szCs w:val="24"/>
              </w:rPr>
              <w:t>Interview:</w:t>
            </w:r>
            <w:r w:rsidRPr="00134AFB">
              <w:rPr>
                <w:noProof/>
                <w:webHidden/>
                <w:sz w:val="24"/>
                <w:szCs w:val="24"/>
              </w:rPr>
              <w:tab/>
            </w:r>
            <w:r w:rsidRPr="00134AFB">
              <w:rPr>
                <w:noProof/>
                <w:webHidden/>
                <w:sz w:val="24"/>
                <w:szCs w:val="24"/>
              </w:rPr>
              <w:fldChar w:fldCharType="begin"/>
            </w:r>
            <w:r w:rsidRPr="00134AFB">
              <w:rPr>
                <w:noProof/>
                <w:webHidden/>
                <w:sz w:val="24"/>
                <w:szCs w:val="24"/>
              </w:rPr>
              <w:instrText xml:space="preserve"> PAGEREF _Toc35951886 \h </w:instrText>
            </w:r>
            <w:r w:rsidRPr="00134AFB">
              <w:rPr>
                <w:noProof/>
                <w:webHidden/>
                <w:sz w:val="24"/>
                <w:szCs w:val="24"/>
              </w:rPr>
            </w:r>
            <w:r w:rsidRPr="00134AFB">
              <w:rPr>
                <w:noProof/>
                <w:webHidden/>
                <w:sz w:val="24"/>
                <w:szCs w:val="24"/>
              </w:rPr>
              <w:fldChar w:fldCharType="separate"/>
            </w:r>
            <w:r w:rsidR="0082060B">
              <w:rPr>
                <w:noProof/>
                <w:webHidden/>
                <w:sz w:val="24"/>
                <w:szCs w:val="24"/>
              </w:rPr>
              <w:t>18</w:t>
            </w:r>
            <w:r w:rsidRPr="00134AFB">
              <w:rPr>
                <w:noProof/>
                <w:webHidden/>
                <w:sz w:val="24"/>
                <w:szCs w:val="24"/>
              </w:rPr>
              <w:fldChar w:fldCharType="end"/>
            </w:r>
          </w:hyperlink>
        </w:p>
        <w:p w14:paraId="0F83EC6D" w14:textId="508A20CA" w:rsidR="00134AFB" w:rsidRPr="00134AFB" w:rsidRDefault="00134AFB">
          <w:pPr>
            <w:pStyle w:val="Inhopg1"/>
            <w:tabs>
              <w:tab w:val="right" w:leader="dot" w:pos="9016"/>
            </w:tabs>
            <w:rPr>
              <w:noProof/>
              <w:sz w:val="24"/>
              <w:szCs w:val="24"/>
            </w:rPr>
          </w:pPr>
          <w:hyperlink w:anchor="_Toc35951887" w:history="1">
            <w:r w:rsidRPr="00134AFB">
              <w:rPr>
                <w:rStyle w:val="Hyperlink"/>
                <w:noProof/>
                <w:sz w:val="24"/>
                <w:szCs w:val="24"/>
              </w:rPr>
              <w:t>Mijn leerproces:</w:t>
            </w:r>
            <w:r w:rsidRPr="00134AFB">
              <w:rPr>
                <w:noProof/>
                <w:webHidden/>
                <w:sz w:val="24"/>
                <w:szCs w:val="24"/>
              </w:rPr>
              <w:tab/>
            </w:r>
            <w:r w:rsidRPr="00134AFB">
              <w:rPr>
                <w:noProof/>
                <w:webHidden/>
                <w:sz w:val="28"/>
                <w:szCs w:val="28"/>
              </w:rPr>
              <w:fldChar w:fldCharType="begin"/>
            </w:r>
            <w:r w:rsidRPr="00134AFB">
              <w:rPr>
                <w:noProof/>
                <w:webHidden/>
                <w:sz w:val="28"/>
                <w:szCs w:val="28"/>
              </w:rPr>
              <w:instrText xml:space="preserve"> PAGEREF _Toc35951887 \h </w:instrText>
            </w:r>
            <w:r w:rsidRPr="00134AFB">
              <w:rPr>
                <w:noProof/>
                <w:webHidden/>
                <w:sz w:val="28"/>
                <w:szCs w:val="28"/>
              </w:rPr>
            </w:r>
            <w:r w:rsidRPr="00134AFB">
              <w:rPr>
                <w:noProof/>
                <w:webHidden/>
                <w:sz w:val="28"/>
                <w:szCs w:val="28"/>
              </w:rPr>
              <w:fldChar w:fldCharType="separate"/>
            </w:r>
            <w:r w:rsidR="0082060B">
              <w:rPr>
                <w:noProof/>
                <w:webHidden/>
                <w:sz w:val="28"/>
                <w:szCs w:val="28"/>
              </w:rPr>
              <w:t>18</w:t>
            </w:r>
            <w:r w:rsidRPr="00134AFB">
              <w:rPr>
                <w:noProof/>
                <w:webHidden/>
                <w:sz w:val="28"/>
                <w:szCs w:val="28"/>
              </w:rPr>
              <w:fldChar w:fldCharType="end"/>
            </w:r>
          </w:hyperlink>
        </w:p>
        <w:p w14:paraId="5C6603C5" w14:textId="5311B989" w:rsidR="00134AFB" w:rsidRDefault="00134AFB">
          <w:r w:rsidRPr="00134AFB">
            <w:rPr>
              <w:b/>
              <w:bCs/>
              <w:sz w:val="24"/>
              <w:szCs w:val="24"/>
            </w:rPr>
            <w:fldChar w:fldCharType="end"/>
          </w:r>
        </w:p>
      </w:sdtContent>
    </w:sdt>
    <w:p w14:paraId="0DE5044D" w14:textId="57E884F9" w:rsidR="008957DC" w:rsidRDefault="008957DC" w:rsidP="00B3359E">
      <w:pPr>
        <w:tabs>
          <w:tab w:val="left" w:pos="3267"/>
        </w:tabs>
        <w:jc w:val="center"/>
        <w:rPr>
          <w:sz w:val="24"/>
          <w:szCs w:val="24"/>
        </w:rPr>
      </w:pPr>
    </w:p>
    <w:p w14:paraId="275E5115" w14:textId="77777777" w:rsidR="008957DC" w:rsidRDefault="008957DC">
      <w:pPr>
        <w:rPr>
          <w:sz w:val="24"/>
          <w:szCs w:val="24"/>
        </w:rPr>
      </w:pPr>
      <w:r>
        <w:rPr>
          <w:sz w:val="24"/>
          <w:szCs w:val="24"/>
        </w:rPr>
        <w:br w:type="page"/>
      </w:r>
      <w:bookmarkStart w:id="0" w:name="_GoBack"/>
      <w:bookmarkEnd w:id="0"/>
    </w:p>
    <w:p w14:paraId="707EC5C4" w14:textId="52264324" w:rsidR="00B3359E" w:rsidRDefault="008957DC" w:rsidP="00134AFB">
      <w:pPr>
        <w:pStyle w:val="Kop1"/>
      </w:pPr>
      <w:bookmarkStart w:id="1" w:name="_Toc35951881"/>
      <w:r>
        <w:lastRenderedPageBreak/>
        <w:t>Inleiding:</w:t>
      </w:r>
      <w:bookmarkEnd w:id="1"/>
    </w:p>
    <w:p w14:paraId="20EA9193" w14:textId="61DF718B" w:rsidR="008957DC" w:rsidRDefault="008957DC" w:rsidP="00B3359E">
      <w:pPr>
        <w:tabs>
          <w:tab w:val="left" w:pos="3267"/>
        </w:tabs>
        <w:jc w:val="center"/>
        <w:rPr>
          <w:sz w:val="24"/>
          <w:szCs w:val="24"/>
        </w:rPr>
      </w:pPr>
    </w:p>
    <w:p w14:paraId="479B497E" w14:textId="3EDB9149" w:rsidR="008957DC" w:rsidRDefault="008957DC" w:rsidP="00B3359E">
      <w:pPr>
        <w:tabs>
          <w:tab w:val="left" w:pos="3267"/>
        </w:tabs>
        <w:jc w:val="center"/>
        <w:rPr>
          <w:sz w:val="24"/>
          <w:szCs w:val="24"/>
        </w:rPr>
      </w:pPr>
      <w:r>
        <w:rPr>
          <w:sz w:val="24"/>
          <w:szCs w:val="24"/>
        </w:rPr>
        <w:t xml:space="preserve">Mijn naam is Melanie Wielenga. Ik ben 18 jaar oud en woon in Delfzijl. Ik volg momenteel de opleiding Persoonlijk begeleider specifieke doelgroepen niveau 4 op het Noorderpoort. Ik zit nu in mijn eerste leerjaar. Ik loop stage bij Vliethoven in Delfzijl. Ik werk samen met de doelgroep niet aangeboren hersenletsel en Korsakov. </w:t>
      </w:r>
      <w:r w:rsidR="008F2488">
        <w:rPr>
          <w:sz w:val="24"/>
          <w:szCs w:val="24"/>
        </w:rPr>
        <w:t xml:space="preserve">Dit doe ik op de werkplaats. </w:t>
      </w:r>
      <w:r>
        <w:rPr>
          <w:sz w:val="24"/>
          <w:szCs w:val="24"/>
        </w:rPr>
        <w:t>In dit verslag vertel ik een paar dingen over de instelling en hoe mijn stage tot nu toe verloopt.</w:t>
      </w:r>
    </w:p>
    <w:p w14:paraId="02F6396A" w14:textId="77777777" w:rsidR="008957DC" w:rsidRDefault="008957DC">
      <w:pPr>
        <w:rPr>
          <w:sz w:val="24"/>
          <w:szCs w:val="24"/>
        </w:rPr>
      </w:pPr>
      <w:r>
        <w:rPr>
          <w:sz w:val="24"/>
          <w:szCs w:val="24"/>
        </w:rPr>
        <w:br w:type="page"/>
      </w:r>
    </w:p>
    <w:p w14:paraId="6BD22EB5" w14:textId="12303396" w:rsidR="008957DC" w:rsidRPr="00134AFB" w:rsidRDefault="008957DC" w:rsidP="00134AFB">
      <w:pPr>
        <w:pStyle w:val="Kop1"/>
      </w:pPr>
      <w:bookmarkStart w:id="2" w:name="_Toc35951882"/>
      <w:r w:rsidRPr="00134AFB">
        <w:lastRenderedPageBreak/>
        <w:t>Informatie stage- instelling:</w:t>
      </w:r>
      <w:bookmarkEnd w:id="2"/>
    </w:p>
    <w:p w14:paraId="0E926C63" w14:textId="514C95AD" w:rsidR="008957DC" w:rsidRDefault="008957DC" w:rsidP="00B3359E">
      <w:pPr>
        <w:tabs>
          <w:tab w:val="left" w:pos="3267"/>
        </w:tabs>
        <w:jc w:val="center"/>
        <w:rPr>
          <w:sz w:val="24"/>
          <w:szCs w:val="24"/>
        </w:rPr>
      </w:pPr>
    </w:p>
    <w:p w14:paraId="55DEF609" w14:textId="246906BC" w:rsidR="00F24965" w:rsidRDefault="008957DC" w:rsidP="00B3359E">
      <w:pPr>
        <w:tabs>
          <w:tab w:val="left" w:pos="3267"/>
        </w:tabs>
        <w:jc w:val="center"/>
        <w:rPr>
          <w:sz w:val="24"/>
          <w:szCs w:val="24"/>
        </w:rPr>
      </w:pPr>
      <w:r>
        <w:rPr>
          <w:sz w:val="24"/>
          <w:szCs w:val="24"/>
        </w:rPr>
        <w:t xml:space="preserve">Ik loop stage bij stichting de Hoven op de locatie Vliethoven. Vliethoven is een brede instelling. Je hebt er erg veel doelgroepen en verschillende afdelingen. Ook is er een werkplaats voor bewoners die structuur en regelmaat nodig hebben, op deze werkplaats kunnen ze werken en mooie dingen maken. Er zijn op de locatie Vliethoven </w:t>
      </w:r>
      <w:r w:rsidR="007B0006">
        <w:rPr>
          <w:sz w:val="24"/>
          <w:szCs w:val="24"/>
        </w:rPr>
        <w:t>3</w:t>
      </w:r>
      <w:r>
        <w:rPr>
          <w:sz w:val="24"/>
          <w:szCs w:val="24"/>
        </w:rPr>
        <w:t xml:space="preserve"> afdelingen. </w:t>
      </w:r>
    </w:p>
    <w:p w14:paraId="0216EEF5" w14:textId="1D2001CD" w:rsidR="008957DC" w:rsidRDefault="008957DC" w:rsidP="00B3359E">
      <w:pPr>
        <w:tabs>
          <w:tab w:val="left" w:pos="3267"/>
        </w:tabs>
        <w:jc w:val="center"/>
        <w:rPr>
          <w:sz w:val="24"/>
          <w:szCs w:val="24"/>
        </w:rPr>
      </w:pPr>
      <w:r w:rsidRPr="007B0006">
        <w:rPr>
          <w:b/>
          <w:bCs/>
          <w:sz w:val="24"/>
          <w:szCs w:val="24"/>
        </w:rPr>
        <w:t>De polder</w:t>
      </w:r>
      <w:r>
        <w:rPr>
          <w:sz w:val="24"/>
          <w:szCs w:val="24"/>
        </w:rPr>
        <w:t xml:space="preserve">: Dit is een afdeling voor revalidatie. Bijvoorbeeld wanneer je een lichamelijke ziekte hebt zoals </w:t>
      </w:r>
      <w:r w:rsidR="007B0006">
        <w:rPr>
          <w:sz w:val="24"/>
          <w:szCs w:val="24"/>
        </w:rPr>
        <w:t>MS. Op deze locatie ondersteunen en verzorgen wij mensen die het lichamelijk zelf niet meer kunnen. De polder is ingericht voor mensen met lichamelijke klachten die voor een langere tijd in Vliethoven wonen</w:t>
      </w:r>
    </w:p>
    <w:p w14:paraId="2A678C19" w14:textId="7A756E09" w:rsidR="007B0006" w:rsidRDefault="007B0006" w:rsidP="00B3359E">
      <w:pPr>
        <w:tabs>
          <w:tab w:val="left" w:pos="3267"/>
        </w:tabs>
        <w:jc w:val="center"/>
        <w:rPr>
          <w:sz w:val="24"/>
          <w:szCs w:val="24"/>
        </w:rPr>
      </w:pPr>
      <w:r w:rsidRPr="0073715B">
        <w:rPr>
          <w:b/>
          <w:bCs/>
          <w:sz w:val="24"/>
          <w:szCs w:val="24"/>
        </w:rPr>
        <w:t>De Wierde</w:t>
      </w:r>
      <w:r>
        <w:rPr>
          <w:sz w:val="24"/>
          <w:szCs w:val="24"/>
        </w:rPr>
        <w:t>:</w:t>
      </w:r>
      <w:r w:rsidR="00AC4738">
        <w:rPr>
          <w:sz w:val="24"/>
          <w:szCs w:val="24"/>
        </w:rPr>
        <w:t xml:space="preserve"> De Wierde is een afdeling voor mensen met een dementie en probleem gedrag. De Wierde is een afdeling die ook gespecialiseerd is tot expertafdeling dementie en probleemgedrag. De medewerkers zijn bezig met de ontwikkeling: wat vraagt deze doelgroep van ons in het werken. </w:t>
      </w:r>
    </w:p>
    <w:p w14:paraId="40D42056" w14:textId="709E6FA6" w:rsidR="00F24965" w:rsidRDefault="007B0006" w:rsidP="00DC0BBD">
      <w:pPr>
        <w:tabs>
          <w:tab w:val="left" w:pos="3267"/>
        </w:tabs>
        <w:rPr>
          <w:sz w:val="24"/>
          <w:szCs w:val="24"/>
        </w:rPr>
      </w:pPr>
      <w:r w:rsidRPr="0073715B">
        <w:rPr>
          <w:b/>
          <w:bCs/>
          <w:sz w:val="24"/>
          <w:szCs w:val="24"/>
        </w:rPr>
        <w:t>De Kwelder</w:t>
      </w:r>
      <w:r>
        <w:rPr>
          <w:sz w:val="24"/>
          <w:szCs w:val="24"/>
        </w:rPr>
        <w:t xml:space="preserve"> is een afdeling voor niet aangeboren hersenletsel en Korsakov. Op deze afdeling bieden wij structuur en regelmaat</w:t>
      </w:r>
      <w:r w:rsidR="00F24965">
        <w:rPr>
          <w:sz w:val="24"/>
          <w:szCs w:val="24"/>
        </w:rPr>
        <w:t>. Het is belangrijk dat de bewoners zich zoveel mogelijk thuis voelen en genoeg privacy krijgen. Dit is natuurlijk op elke afdeling belangrijk.</w:t>
      </w:r>
    </w:p>
    <w:p w14:paraId="3C3A18FE" w14:textId="05799A01" w:rsidR="007B0006" w:rsidRDefault="00F24965" w:rsidP="0073715B">
      <w:pPr>
        <w:tabs>
          <w:tab w:val="left" w:pos="3267"/>
        </w:tabs>
        <w:jc w:val="center"/>
        <w:rPr>
          <w:rFonts w:cs="Arial"/>
          <w:color w:val="000000"/>
          <w:spacing w:val="-2"/>
          <w:sz w:val="24"/>
          <w:szCs w:val="24"/>
          <w:shd w:val="clear" w:color="auto" w:fill="FFFFFF"/>
        </w:rPr>
      </w:pPr>
      <w:r>
        <w:rPr>
          <w:sz w:val="24"/>
          <w:szCs w:val="24"/>
        </w:rPr>
        <w:t>Door de bewoners zo’n veilig mogelijk gevoel te geven mogen ze hun eigen kamer inrichten. Bijvoorbeeld met kasten, tv’s of radio’s.</w:t>
      </w:r>
      <w:r w:rsidR="0073715B">
        <w:rPr>
          <w:sz w:val="24"/>
          <w:szCs w:val="24"/>
        </w:rPr>
        <w:t xml:space="preserve"> Ook zijn er huiskamers die ingericht zijn naar een echte huiskamer, hier kun je gezamenlijk eten of tv kijken met z’n allen ook kun je hier spelletjes met elkaar doen.</w:t>
      </w:r>
      <w:r>
        <w:rPr>
          <w:sz w:val="24"/>
          <w:szCs w:val="24"/>
        </w:rPr>
        <w:t xml:space="preserve"> Wij organiseren ook wekelijks voor de bewoners een ontspanningsavond of een leuke bingo met prijzen. Hieraan kunnen alle bewoners van elke afdeling meedoen als ze dat willen</w:t>
      </w:r>
      <w:r w:rsidR="0073715B">
        <w:rPr>
          <w:sz w:val="24"/>
          <w:szCs w:val="24"/>
        </w:rPr>
        <w:t xml:space="preserve">. Ook  worden er uitjes georganiseerd zoals een motor dag ( dit is op de locatie zelf) of naar een leuk museum. Wij vinden het erg belangrijk dat de bewoners plezier hebben en zich niet gaan vervelen. </w:t>
      </w:r>
      <w:r>
        <w:rPr>
          <w:sz w:val="24"/>
          <w:szCs w:val="24"/>
        </w:rPr>
        <w:t xml:space="preserve">Naast de leuke activiteiten kunnen de bewoners ook sporten, dit noemen wij fysio. </w:t>
      </w:r>
      <w:r w:rsidR="0073715B">
        <w:rPr>
          <w:sz w:val="24"/>
          <w:szCs w:val="24"/>
        </w:rPr>
        <w:t>Hiermee houden we de bewoners zo fit mogelijk of helpen we hun bij het herstellen van lichamelijke letsels.</w:t>
      </w:r>
      <w:r w:rsidR="007B0006" w:rsidRPr="0073715B">
        <w:rPr>
          <w:sz w:val="28"/>
          <w:szCs w:val="28"/>
        </w:rPr>
        <w:t xml:space="preserve"> </w:t>
      </w:r>
      <w:r w:rsidR="0073715B" w:rsidRPr="0073715B">
        <w:rPr>
          <w:rFonts w:cs="Arial"/>
          <w:color w:val="000000"/>
          <w:spacing w:val="-2"/>
          <w:sz w:val="24"/>
          <w:szCs w:val="24"/>
          <w:shd w:val="clear" w:color="auto" w:fill="FFFFFF"/>
        </w:rPr>
        <w:t xml:space="preserve">Binnen de vaste </w:t>
      </w:r>
      <w:r w:rsidR="0073715B">
        <w:rPr>
          <w:rFonts w:cs="Arial"/>
          <w:color w:val="000000"/>
          <w:spacing w:val="-2"/>
          <w:sz w:val="24"/>
          <w:szCs w:val="24"/>
          <w:shd w:val="clear" w:color="auto" w:fill="FFFFFF"/>
        </w:rPr>
        <w:t>dagstructuur</w:t>
      </w:r>
      <w:r w:rsidR="0073715B" w:rsidRPr="0073715B">
        <w:rPr>
          <w:rFonts w:cs="Arial"/>
          <w:color w:val="000000"/>
          <w:spacing w:val="-2"/>
          <w:sz w:val="24"/>
          <w:szCs w:val="24"/>
          <w:shd w:val="clear" w:color="auto" w:fill="FFFFFF"/>
        </w:rPr>
        <w:t xml:space="preserve"> worden arbeidsmatige werkzaamheden geboden. In de werkplaats wordt door de activiteitenbegeleiding onderzocht wat de individuele mogelijkheden en interesses zijn. Het doel is om vaardigheden in stand te houden en indien mogelijk te vergroten, voor een versterkt gevoel van eigenwaarde. Naast een zinvolle activiteit staat het plezier centraal en worden sociale contacten en samenwerking gestimuleerd.</w:t>
      </w:r>
    </w:p>
    <w:p w14:paraId="00281577" w14:textId="47E9CC44" w:rsidR="00B02DE8" w:rsidRDefault="00134AFB" w:rsidP="0073715B">
      <w:pPr>
        <w:tabs>
          <w:tab w:val="left" w:pos="3267"/>
        </w:tabs>
        <w:jc w:val="center"/>
        <w:rPr>
          <w:rFonts w:cs="Arial"/>
          <w:color w:val="000000"/>
          <w:spacing w:val="-2"/>
          <w:sz w:val="24"/>
          <w:szCs w:val="24"/>
          <w:shd w:val="clear" w:color="auto" w:fill="FFFFFF"/>
        </w:rPr>
      </w:pPr>
      <w:r>
        <w:rPr>
          <w:rFonts w:ascii="Arial" w:hAnsi="Arial" w:cs="Arial"/>
          <w:noProof/>
          <w:color w:val="2962FF"/>
        </w:rPr>
        <w:lastRenderedPageBreak/>
        <w:drawing>
          <wp:anchor distT="0" distB="0" distL="114300" distR="114300" simplePos="0" relativeHeight="251659264" behindDoc="0" locked="0" layoutInCell="1" allowOverlap="1" wp14:anchorId="61721E13" wp14:editId="6F4E1B3A">
            <wp:simplePos x="0" y="0"/>
            <wp:positionH relativeFrom="page">
              <wp:align>right</wp:align>
            </wp:positionH>
            <wp:positionV relativeFrom="paragraph">
              <wp:posOffset>105419</wp:posOffset>
            </wp:positionV>
            <wp:extent cx="2801620" cy="1614170"/>
            <wp:effectExtent l="0" t="0" r="0" b="5080"/>
            <wp:wrapSquare wrapText="bothSides"/>
            <wp:docPr id="4" name="Afbeelding 4" descr="Afbeeldingsresultaat voor motor dag vliethoven">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motor dag vliethoven">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801620" cy="1614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2DE8">
        <w:rPr>
          <w:rFonts w:cs="Arial"/>
          <w:color w:val="000000"/>
          <w:spacing w:val="-2"/>
          <w:sz w:val="24"/>
          <w:szCs w:val="24"/>
          <w:shd w:val="clear" w:color="auto" w:fill="FFFFFF"/>
        </w:rPr>
        <w:t xml:space="preserve">In Vliethoven wordt er gewerkt met een </w:t>
      </w:r>
      <w:proofErr w:type="spellStart"/>
      <w:r w:rsidR="00B02DE8">
        <w:rPr>
          <w:rFonts w:cs="Arial"/>
          <w:color w:val="000000"/>
          <w:spacing w:val="-2"/>
          <w:sz w:val="24"/>
          <w:szCs w:val="24"/>
          <w:shd w:val="clear" w:color="auto" w:fill="FFFFFF"/>
        </w:rPr>
        <w:t>zorgleefplan</w:t>
      </w:r>
      <w:proofErr w:type="spellEnd"/>
      <w:r w:rsidR="00B02DE8">
        <w:rPr>
          <w:rFonts w:cs="Arial"/>
          <w:color w:val="000000"/>
          <w:spacing w:val="-2"/>
          <w:sz w:val="24"/>
          <w:szCs w:val="24"/>
          <w:shd w:val="clear" w:color="auto" w:fill="FFFFFF"/>
        </w:rPr>
        <w:t xml:space="preserve">. In het </w:t>
      </w:r>
      <w:proofErr w:type="spellStart"/>
      <w:r w:rsidR="00B02DE8">
        <w:rPr>
          <w:rFonts w:cs="Arial"/>
          <w:color w:val="000000"/>
          <w:spacing w:val="-2"/>
          <w:sz w:val="24"/>
          <w:szCs w:val="24"/>
          <w:shd w:val="clear" w:color="auto" w:fill="FFFFFF"/>
        </w:rPr>
        <w:t>zorgleefplan</w:t>
      </w:r>
      <w:proofErr w:type="spellEnd"/>
      <w:r w:rsidR="00B02DE8">
        <w:rPr>
          <w:rFonts w:cs="Arial"/>
          <w:color w:val="000000"/>
          <w:spacing w:val="-2"/>
          <w:sz w:val="24"/>
          <w:szCs w:val="24"/>
          <w:shd w:val="clear" w:color="auto" w:fill="FFFFFF"/>
        </w:rPr>
        <w:t xml:space="preserve"> staan de wensen, behoeften en doelen van de bewoners. Naast de zorg vind er begeleiding plaats vanuit ee</w:t>
      </w:r>
      <w:r w:rsidR="00DC0BBD">
        <w:rPr>
          <w:rFonts w:cs="Arial"/>
          <w:color w:val="000000"/>
          <w:spacing w:val="-2"/>
          <w:sz w:val="24"/>
          <w:szCs w:val="24"/>
          <w:shd w:val="clear" w:color="auto" w:fill="FFFFFF"/>
        </w:rPr>
        <w:t xml:space="preserve">n </w:t>
      </w:r>
      <w:r w:rsidR="00B02DE8">
        <w:rPr>
          <w:rFonts w:cs="Arial"/>
          <w:color w:val="000000"/>
          <w:spacing w:val="-2"/>
          <w:sz w:val="24"/>
          <w:szCs w:val="24"/>
          <w:shd w:val="clear" w:color="auto" w:fill="FFFFFF"/>
        </w:rPr>
        <w:t xml:space="preserve">multidisciplinair team, dit kan bestaan uit een psycholoog, artsen en fysiotherapeuten. </w:t>
      </w:r>
    </w:p>
    <w:p w14:paraId="6F9C19CA" w14:textId="50A7941C" w:rsidR="00662F09" w:rsidRDefault="00662F09" w:rsidP="00662F09">
      <w:pPr>
        <w:tabs>
          <w:tab w:val="left" w:pos="3267"/>
        </w:tabs>
        <w:rPr>
          <w:rFonts w:cs="Arial"/>
          <w:color w:val="000000"/>
          <w:spacing w:val="-2"/>
          <w:sz w:val="24"/>
          <w:szCs w:val="24"/>
          <w:shd w:val="clear" w:color="auto" w:fill="FFFFFF"/>
        </w:rPr>
      </w:pPr>
    </w:p>
    <w:p w14:paraId="61049A1C" w14:textId="411116AC" w:rsidR="00B02DE8" w:rsidRDefault="00B02DE8">
      <w:pPr>
        <w:rPr>
          <w:rFonts w:cs="Arial"/>
          <w:color w:val="000000"/>
          <w:spacing w:val="-2"/>
          <w:sz w:val="24"/>
          <w:szCs w:val="24"/>
          <w:shd w:val="clear" w:color="auto" w:fill="FFFFFF"/>
        </w:rPr>
      </w:pPr>
      <w:r>
        <w:rPr>
          <w:rFonts w:cs="Arial"/>
          <w:color w:val="000000"/>
          <w:spacing w:val="-2"/>
          <w:sz w:val="24"/>
          <w:szCs w:val="24"/>
          <w:shd w:val="clear" w:color="auto" w:fill="FFFFFF"/>
        </w:rPr>
        <w:br w:type="page"/>
      </w:r>
    </w:p>
    <w:p w14:paraId="32480134" w14:textId="49B0F74A" w:rsidR="00B02DE8" w:rsidRPr="00134AFB" w:rsidRDefault="00662F09" w:rsidP="00134AFB">
      <w:pPr>
        <w:pStyle w:val="Kop1"/>
        <w:rPr>
          <w:color w:val="auto"/>
          <w:shd w:val="clear" w:color="auto" w:fill="FFFFFF"/>
        </w:rPr>
      </w:pPr>
      <w:bookmarkStart w:id="3" w:name="_Toc35951883"/>
      <w:r w:rsidRPr="00134AFB">
        <w:rPr>
          <w:color w:val="auto"/>
          <w:shd w:val="clear" w:color="auto" w:fill="FFFFFF"/>
        </w:rPr>
        <w:lastRenderedPageBreak/>
        <w:t>De werkplaats</w:t>
      </w:r>
      <w:bookmarkEnd w:id="3"/>
    </w:p>
    <w:p w14:paraId="50F42C3B" w14:textId="0EC6E031" w:rsidR="00662F09" w:rsidRDefault="00662F09" w:rsidP="0073715B">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Ik loop stage op de werkplaats. Hier komen elke werkdag om 09:00 een aantal bewoners van de Kwelder of de Polder om te werken. Op de werkplaats begeleiden en ondersteunen wij bewoners met dagelijkse activiteiten en opdrachten voor klanten. De bewoners kunnen hier bijvoorbeeld kaartjes tellen, schilderen, klussen en breien. Het doel van de werkplaats is om de vaardigheden van de bewoners in stand te houden of te vergroten. Ook bieden wij plezier, sociale contacten en samenwerkingen. </w:t>
      </w:r>
    </w:p>
    <w:p w14:paraId="47AB5B3E" w14:textId="79BD6FD5" w:rsidR="00662F09" w:rsidRDefault="00662F09" w:rsidP="00662F09">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Wat doe ik op de werkplaats? Ik ondersteun en begeleid de bewoners. Ook maak ik vaak een leuk praatje met hun en probeer ik een leuke sfeer te maken. Ik help bijvoorbeeld bij het schilderen door aan te geven welke kleuren mooi bij elkaar passen of het uitzoeken van de juiste kleur. Ook bedenk ik opdrachten. Ik voorzie de bewoners </w:t>
      </w:r>
      <w:r w:rsidR="00E520F7">
        <w:rPr>
          <w:rFonts w:cs="Arial"/>
          <w:color w:val="000000"/>
          <w:spacing w:val="-2"/>
          <w:sz w:val="24"/>
          <w:szCs w:val="24"/>
          <w:shd w:val="clear" w:color="auto" w:fill="FFFFFF"/>
        </w:rPr>
        <w:t>van eten en drinken. Ik observeer de bewoners en vanuit daar kijk ik hoe ik het beste kan handelen.</w:t>
      </w:r>
    </w:p>
    <w:p w14:paraId="0127B46C" w14:textId="2A2788F2" w:rsidR="00E520F7" w:rsidRDefault="00E520F7" w:rsidP="00662F09">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De rookpauzes voor de bewoners zijn om 10:30, 11:30 ( dit is de eetpauze van de bewoners. Ze gaan terug naar de afdeling om te eten en zijn om 13:00 weer aanwezig.) en om 14:30. De bewoners zijn om 15:15 vrij en kunnen dan weer terug naar de afdeling. </w:t>
      </w:r>
    </w:p>
    <w:p w14:paraId="49BD65D5" w14:textId="74392168" w:rsidR="00E520F7" w:rsidRDefault="00E520F7" w:rsidP="00662F09">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Mijn eigen pauze begint om 12:30 en eindigt om 13:00. </w:t>
      </w:r>
    </w:p>
    <w:p w14:paraId="4EC398C1" w14:textId="7B00879E" w:rsidR="00E520F7" w:rsidRDefault="00E520F7" w:rsidP="00662F09">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In de tijd van 11:30 en 12:30 bereiden we de activiteiten voor zodat de bewoners in de middag er weer rustig mee verder kunnen. Ook heb ik in dit uurtje een gesprek met mijn stagebegeleidster over hoe het gaan en hoe het met de opdrachten is. </w:t>
      </w:r>
    </w:p>
    <w:p w14:paraId="244FC6EF" w14:textId="737837D6" w:rsidR="00E520F7" w:rsidRDefault="00E520F7" w:rsidP="00662F09">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Ik loop elke maandag, dinsdag en af en toe vrijdag stage van 09:00 tot 15:30. </w:t>
      </w:r>
    </w:p>
    <w:p w14:paraId="6602F783" w14:textId="1ADE56A7" w:rsidR="00E520F7" w:rsidRDefault="00E520F7" w:rsidP="00662F09">
      <w:pPr>
        <w:tabs>
          <w:tab w:val="left" w:pos="3267"/>
        </w:tabs>
        <w:jc w:val="center"/>
        <w:rPr>
          <w:rFonts w:cs="Arial"/>
          <w:color w:val="000000"/>
          <w:spacing w:val="-2"/>
          <w:sz w:val="24"/>
          <w:szCs w:val="24"/>
          <w:shd w:val="clear" w:color="auto" w:fill="FFFFFF"/>
        </w:rPr>
      </w:pPr>
    </w:p>
    <w:p w14:paraId="22220246" w14:textId="1A617C07" w:rsidR="00B02DE8" w:rsidRDefault="00E520F7" w:rsidP="00E520F7">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Ik neem meestal geen vakantiedagen op omdat ik te weinig uren heb. Het liefst loop ik zoveel mogelijk stage als nodig is. Ziekmelden moet voor 09:00 en dit kun je doen door te bellen of een berichtje te sturen naar de stagebegeleider. </w:t>
      </w:r>
    </w:p>
    <w:p w14:paraId="452F66CD" w14:textId="4C29B830" w:rsidR="00EE57FB" w:rsidRDefault="00E520F7" w:rsidP="00E520F7">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De informatie die ik weet over een client</w:t>
      </w:r>
      <w:r w:rsidR="00EE57FB">
        <w:rPr>
          <w:rFonts w:cs="Arial"/>
          <w:color w:val="000000"/>
          <w:spacing w:val="-2"/>
          <w:sz w:val="24"/>
          <w:szCs w:val="24"/>
          <w:shd w:val="clear" w:color="auto" w:fill="FFFFFF"/>
        </w:rPr>
        <w:t>, is vertrouwelijk. Dit mag niet naar buiten komen en moet ik dus voor mezelf houden.</w:t>
      </w:r>
    </w:p>
    <w:p w14:paraId="778BE3A6" w14:textId="060B5279" w:rsidR="00EE57FB" w:rsidRDefault="00EE57FB" w:rsidP="00E520F7">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Het is belangrijk dat is de opdrachten laat zien aan mijn begeleider en dat ik verslagen maak van de stage dagen. Door dit te doen ontwikkel ik mezelf en kan ik mijn groei goed zien.</w:t>
      </w:r>
    </w:p>
    <w:p w14:paraId="7B67A187" w14:textId="393430BA" w:rsidR="00AC4738" w:rsidRDefault="00AC4738" w:rsidP="00E520F7">
      <w:pPr>
        <w:tabs>
          <w:tab w:val="left" w:pos="3267"/>
        </w:tabs>
        <w:jc w:val="center"/>
        <w:rPr>
          <w:rFonts w:cs="Arial"/>
          <w:color w:val="000000"/>
          <w:spacing w:val="-2"/>
          <w:sz w:val="24"/>
          <w:szCs w:val="24"/>
          <w:shd w:val="clear" w:color="auto" w:fill="FFFFFF"/>
        </w:rPr>
      </w:pPr>
      <w:r>
        <w:rPr>
          <w:rFonts w:cs="Arial"/>
          <w:color w:val="000000"/>
          <w:spacing w:val="-2"/>
          <w:sz w:val="24"/>
          <w:szCs w:val="24"/>
          <w:shd w:val="clear" w:color="auto" w:fill="FFFFFF"/>
        </w:rPr>
        <w:t xml:space="preserve">Het is belangrijk op de werkplaats dat ik situaties die ik mee maak aangeef aan mijn begeleiders. Hierbij geef ik aan hoe ik heb gehandeld, wat ik beter had kunnen doen, hoe voel ik mij daarbij en wat was de reactie van de bewoner op mijn handeling. Door hier goed over te communiceren </w:t>
      </w:r>
      <w:r w:rsidR="007610F8">
        <w:rPr>
          <w:rFonts w:cs="Arial"/>
          <w:color w:val="000000"/>
          <w:spacing w:val="-2"/>
          <w:sz w:val="24"/>
          <w:szCs w:val="24"/>
          <w:shd w:val="clear" w:color="auto" w:fill="FFFFFF"/>
        </w:rPr>
        <w:t>leer je sneller en weten de begeleiders wat er speelt en of ze het in de gaten moeten houden.</w:t>
      </w:r>
    </w:p>
    <w:p w14:paraId="5C897710" w14:textId="77777777" w:rsidR="00EE57FB" w:rsidRDefault="00EE57FB" w:rsidP="00E520F7">
      <w:pPr>
        <w:tabs>
          <w:tab w:val="left" w:pos="3267"/>
        </w:tabs>
        <w:jc w:val="center"/>
        <w:rPr>
          <w:rFonts w:cs="Arial"/>
          <w:color w:val="000000"/>
          <w:spacing w:val="-2"/>
          <w:sz w:val="24"/>
          <w:szCs w:val="24"/>
          <w:shd w:val="clear" w:color="auto" w:fill="FFFFFF"/>
        </w:rPr>
      </w:pPr>
    </w:p>
    <w:p w14:paraId="70E8769B" w14:textId="29D41F21" w:rsidR="00DC0BBD" w:rsidRPr="0082060B" w:rsidRDefault="00EE57FB" w:rsidP="008F2488">
      <w:pPr>
        <w:pStyle w:val="Kop1"/>
        <w:rPr>
          <w:rFonts w:cs="Arial"/>
          <w:color w:val="000000"/>
          <w:spacing w:val="-2"/>
          <w:sz w:val="24"/>
          <w:szCs w:val="24"/>
          <w:shd w:val="clear" w:color="auto" w:fill="FFFFFF"/>
        </w:rPr>
      </w:pPr>
      <w:r w:rsidRPr="0082060B">
        <w:rPr>
          <w:rFonts w:cs="Arial"/>
          <w:color w:val="000000"/>
          <w:spacing w:val="-2"/>
          <w:sz w:val="24"/>
          <w:szCs w:val="24"/>
          <w:shd w:val="clear" w:color="auto" w:fill="FFFFFF"/>
        </w:rPr>
        <w:br w:type="page"/>
      </w:r>
      <w:bookmarkStart w:id="4" w:name="_Toc35951884"/>
      <w:r w:rsidR="00DC0BBD" w:rsidRPr="0082060B">
        <w:rPr>
          <w:color w:val="auto"/>
          <w:sz w:val="24"/>
          <w:szCs w:val="24"/>
          <w:shd w:val="clear" w:color="auto" w:fill="FFFFFF"/>
        </w:rPr>
        <w:lastRenderedPageBreak/>
        <w:t>Protocol toelating:</w:t>
      </w:r>
      <w:bookmarkEnd w:id="4"/>
    </w:p>
    <w:p w14:paraId="28DFC74D" w14:textId="18B60E1A" w:rsidR="00E520F7" w:rsidRPr="0082060B" w:rsidRDefault="00C6708D" w:rsidP="00E520F7">
      <w:pPr>
        <w:tabs>
          <w:tab w:val="left" w:pos="3267"/>
        </w:tabs>
        <w:jc w:val="center"/>
        <w:rPr>
          <w:rFonts w:cs="Arial"/>
          <w:color w:val="000000"/>
          <w:spacing w:val="-2"/>
          <w:sz w:val="24"/>
          <w:szCs w:val="24"/>
          <w:shd w:val="clear" w:color="auto" w:fill="FFFFFF"/>
        </w:rPr>
      </w:pPr>
      <w:r w:rsidRPr="0082060B">
        <w:rPr>
          <w:rFonts w:cs="Arial"/>
          <w:color w:val="000000"/>
          <w:spacing w:val="-2"/>
          <w:sz w:val="24"/>
          <w:szCs w:val="24"/>
          <w:shd w:val="clear" w:color="auto" w:fill="FFFFFF"/>
        </w:rPr>
        <w:t xml:space="preserve"> </w:t>
      </w:r>
      <w:r w:rsidR="00EE57FB" w:rsidRPr="0082060B">
        <w:rPr>
          <w:rFonts w:cs="Arial"/>
          <w:color w:val="000000"/>
          <w:spacing w:val="-2"/>
          <w:sz w:val="24"/>
          <w:szCs w:val="24"/>
          <w:shd w:val="clear" w:color="auto" w:fill="FFFFFF"/>
        </w:rPr>
        <w:t xml:space="preserve"> </w:t>
      </w:r>
    </w:p>
    <w:p w14:paraId="76F1130C" w14:textId="77777777" w:rsidR="007B0006" w:rsidRPr="0082060B" w:rsidRDefault="007B0006" w:rsidP="00B3359E">
      <w:pPr>
        <w:tabs>
          <w:tab w:val="left" w:pos="3267"/>
        </w:tabs>
        <w:jc w:val="center"/>
        <w:rPr>
          <w:sz w:val="24"/>
          <w:szCs w:val="24"/>
        </w:rPr>
      </w:pPr>
    </w:p>
    <w:p w14:paraId="3622FA87" w14:textId="77777777" w:rsidR="0082060B" w:rsidRPr="0082060B" w:rsidRDefault="008957DC" w:rsidP="0082060B">
      <w:pPr>
        <w:rPr>
          <w:rFonts w:cs="Arial"/>
          <w:b/>
          <w:bCs/>
          <w:sz w:val="24"/>
          <w:szCs w:val="24"/>
          <w:u w:val="single"/>
        </w:rPr>
      </w:pPr>
      <w:r w:rsidRPr="0082060B">
        <w:rPr>
          <w:sz w:val="24"/>
          <w:szCs w:val="24"/>
        </w:rPr>
        <w:t xml:space="preserve"> </w:t>
      </w:r>
      <w:r w:rsidR="0082060B" w:rsidRPr="0082060B">
        <w:rPr>
          <w:rFonts w:cs="Arial"/>
          <w:b/>
          <w:bCs/>
          <w:sz w:val="24"/>
          <w:szCs w:val="24"/>
          <w:u w:val="single"/>
        </w:rPr>
        <w:t>Opnameprocedures</w:t>
      </w:r>
    </w:p>
    <w:p w14:paraId="76F1CFF3" w14:textId="77777777" w:rsidR="0082060B" w:rsidRPr="0082060B" w:rsidRDefault="0082060B" w:rsidP="0082060B">
      <w:pPr>
        <w:rPr>
          <w:rFonts w:cs="Arial"/>
          <w:sz w:val="24"/>
          <w:szCs w:val="24"/>
        </w:rPr>
      </w:pPr>
      <w:r w:rsidRPr="0082060B">
        <w:rPr>
          <w:rFonts w:cs="Arial"/>
          <w:sz w:val="24"/>
          <w:szCs w:val="24"/>
        </w:rPr>
        <w:t>Hieronder volgt een schematisch overzicht van de werkzaamheden die plaatsvinden in het opname- en  ontslagproces.</w:t>
      </w:r>
    </w:p>
    <w:p w14:paraId="35C3A559" w14:textId="77777777" w:rsidR="0082060B" w:rsidRPr="0082060B" w:rsidRDefault="0082060B" w:rsidP="0082060B">
      <w:pPr>
        <w:rPr>
          <w:rFonts w:cs="Arial"/>
          <w:sz w:val="24"/>
          <w:szCs w:val="24"/>
        </w:rPr>
      </w:pPr>
    </w:p>
    <w:p w14:paraId="2DAB1BC7"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r w:rsidRPr="0082060B">
        <w:rPr>
          <w:rFonts w:cs="Arial"/>
          <w:sz w:val="24"/>
          <w:szCs w:val="24"/>
        </w:rPr>
        <w:t xml:space="preserve">Psychogeriatrie en  somatiek longstay/DBC/GRZ en eerste lijnszorg verblijf. </w:t>
      </w:r>
    </w:p>
    <w:p w14:paraId="18556FF8" w14:textId="77777777" w:rsidR="0082060B" w:rsidRPr="0082060B" w:rsidRDefault="0082060B" w:rsidP="0082060B">
      <w:pPr>
        <w:rPr>
          <w:rFonts w:cs="Arial"/>
          <w:sz w:val="24"/>
          <w:szCs w:val="24"/>
        </w:rPr>
      </w:pPr>
    </w:p>
    <w:tbl>
      <w:tblPr>
        <w:tblW w:w="0" w:type="auto"/>
        <w:tblInd w:w="-15" w:type="dxa"/>
        <w:tblLayout w:type="fixed"/>
        <w:tblCellMar>
          <w:left w:w="70" w:type="dxa"/>
          <w:right w:w="70" w:type="dxa"/>
        </w:tblCellMar>
        <w:tblLook w:val="04A0" w:firstRow="1" w:lastRow="0" w:firstColumn="1" w:lastColumn="0" w:noHBand="0" w:noVBand="1"/>
      </w:tblPr>
      <w:tblGrid>
        <w:gridCol w:w="1928"/>
        <w:gridCol w:w="4961"/>
        <w:gridCol w:w="3446"/>
        <w:gridCol w:w="3810"/>
      </w:tblGrid>
      <w:tr w:rsidR="0082060B" w:rsidRPr="0082060B" w14:paraId="5A82FA6C" w14:textId="77777777" w:rsidTr="0082060B">
        <w:tc>
          <w:tcPr>
            <w:tcW w:w="1923" w:type="dxa"/>
            <w:tcBorders>
              <w:top w:val="single" w:sz="4" w:space="0" w:color="000000"/>
              <w:left w:val="single" w:sz="4" w:space="0" w:color="000000"/>
              <w:bottom w:val="single" w:sz="4" w:space="0" w:color="000000"/>
              <w:right w:val="nil"/>
            </w:tcBorders>
            <w:hideMark/>
          </w:tcPr>
          <w:p w14:paraId="20B54C4C" w14:textId="77777777" w:rsidR="0082060B" w:rsidRPr="0082060B" w:rsidRDefault="0082060B">
            <w:pPr>
              <w:snapToGrid w:val="0"/>
              <w:rPr>
                <w:rFonts w:cs="Arial"/>
                <w:b/>
                <w:bCs/>
                <w:sz w:val="24"/>
                <w:szCs w:val="24"/>
              </w:rPr>
            </w:pPr>
            <w:r w:rsidRPr="0082060B">
              <w:rPr>
                <w:rFonts w:cs="Arial"/>
                <w:b/>
                <w:bCs/>
                <w:sz w:val="24"/>
                <w:szCs w:val="24"/>
              </w:rPr>
              <w:t>Stap</w:t>
            </w:r>
          </w:p>
        </w:tc>
        <w:tc>
          <w:tcPr>
            <w:tcW w:w="4961" w:type="dxa"/>
            <w:tcBorders>
              <w:top w:val="single" w:sz="4" w:space="0" w:color="000000"/>
              <w:left w:val="single" w:sz="4" w:space="0" w:color="000000"/>
              <w:bottom w:val="single" w:sz="4" w:space="0" w:color="000000"/>
              <w:right w:val="nil"/>
            </w:tcBorders>
            <w:hideMark/>
          </w:tcPr>
          <w:p w14:paraId="663CB2DC" w14:textId="77777777" w:rsidR="0082060B" w:rsidRPr="0082060B" w:rsidRDefault="0082060B">
            <w:pPr>
              <w:snapToGrid w:val="0"/>
              <w:rPr>
                <w:rFonts w:cs="Arial"/>
                <w:b/>
                <w:bCs/>
                <w:sz w:val="24"/>
                <w:szCs w:val="24"/>
              </w:rPr>
            </w:pPr>
            <w:r w:rsidRPr="0082060B">
              <w:rPr>
                <w:rFonts w:cs="Arial"/>
                <w:b/>
                <w:bCs/>
                <w:sz w:val="24"/>
                <w:szCs w:val="24"/>
              </w:rPr>
              <w:t>Inhoud</w:t>
            </w:r>
          </w:p>
        </w:tc>
        <w:tc>
          <w:tcPr>
            <w:tcW w:w="3446" w:type="dxa"/>
            <w:tcBorders>
              <w:top w:val="single" w:sz="4" w:space="0" w:color="000000"/>
              <w:left w:val="single" w:sz="4" w:space="0" w:color="000000"/>
              <w:bottom w:val="single" w:sz="4" w:space="0" w:color="000000"/>
              <w:right w:val="nil"/>
            </w:tcBorders>
            <w:hideMark/>
          </w:tcPr>
          <w:p w14:paraId="41A6850D" w14:textId="77777777" w:rsidR="0082060B" w:rsidRPr="0082060B" w:rsidRDefault="0082060B">
            <w:pPr>
              <w:snapToGrid w:val="0"/>
              <w:rPr>
                <w:rFonts w:cs="Arial"/>
                <w:b/>
                <w:bCs/>
                <w:sz w:val="24"/>
                <w:szCs w:val="24"/>
              </w:rPr>
            </w:pPr>
            <w:r w:rsidRPr="0082060B">
              <w:rPr>
                <w:rFonts w:cs="Arial"/>
                <w:b/>
                <w:bCs/>
                <w:sz w:val="24"/>
                <w:szCs w:val="24"/>
              </w:rPr>
              <w:t>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2C4B297A" w14:textId="77777777" w:rsidR="0082060B" w:rsidRPr="0082060B" w:rsidRDefault="0082060B">
            <w:pPr>
              <w:snapToGrid w:val="0"/>
              <w:rPr>
                <w:rFonts w:cs="Arial"/>
                <w:b/>
                <w:bCs/>
                <w:sz w:val="24"/>
                <w:szCs w:val="24"/>
              </w:rPr>
            </w:pPr>
            <w:r w:rsidRPr="0082060B">
              <w:rPr>
                <w:rFonts w:cs="Arial"/>
                <w:b/>
                <w:bCs/>
                <w:sz w:val="24"/>
                <w:szCs w:val="24"/>
              </w:rPr>
              <w:t>Bijzonderheden</w:t>
            </w:r>
          </w:p>
        </w:tc>
      </w:tr>
      <w:tr w:rsidR="0082060B" w:rsidRPr="0082060B" w14:paraId="6CECB3F7" w14:textId="77777777" w:rsidTr="0082060B">
        <w:tc>
          <w:tcPr>
            <w:tcW w:w="1923" w:type="dxa"/>
            <w:tcBorders>
              <w:top w:val="single" w:sz="4" w:space="0" w:color="000000"/>
              <w:left w:val="single" w:sz="4" w:space="0" w:color="000000"/>
              <w:bottom w:val="single" w:sz="4" w:space="0" w:color="000000"/>
              <w:right w:val="nil"/>
            </w:tcBorders>
            <w:hideMark/>
          </w:tcPr>
          <w:p w14:paraId="6DCDD78D" w14:textId="77777777" w:rsidR="0082060B" w:rsidRPr="0082060B" w:rsidRDefault="0082060B">
            <w:pPr>
              <w:snapToGrid w:val="0"/>
              <w:rPr>
                <w:rFonts w:cs="Arial"/>
                <w:sz w:val="24"/>
                <w:szCs w:val="24"/>
              </w:rPr>
            </w:pPr>
            <w:r w:rsidRPr="0082060B">
              <w:rPr>
                <w:rFonts w:cs="Arial"/>
                <w:sz w:val="24"/>
                <w:szCs w:val="24"/>
              </w:rPr>
              <w:t>informatiepunt</w:t>
            </w:r>
          </w:p>
        </w:tc>
        <w:tc>
          <w:tcPr>
            <w:tcW w:w="4961" w:type="dxa"/>
            <w:tcBorders>
              <w:top w:val="single" w:sz="4" w:space="0" w:color="000000"/>
              <w:left w:val="single" w:sz="4" w:space="0" w:color="000000"/>
              <w:bottom w:val="single" w:sz="4" w:space="0" w:color="000000"/>
              <w:right w:val="nil"/>
            </w:tcBorders>
          </w:tcPr>
          <w:p w14:paraId="0CD31FA8"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informatie voor potentiële cliënten</w:t>
            </w:r>
          </w:p>
          <w:p w14:paraId="1A722502" w14:textId="77777777" w:rsidR="0082060B" w:rsidRPr="0082060B" w:rsidRDefault="0082060B">
            <w:pPr>
              <w:snapToGrid w:val="0"/>
              <w:ind w:left="360"/>
              <w:rPr>
                <w:rFonts w:cs="Arial"/>
                <w:sz w:val="24"/>
                <w:szCs w:val="24"/>
              </w:rPr>
            </w:pPr>
          </w:p>
          <w:p w14:paraId="28028150"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rondleidingen</w:t>
            </w:r>
          </w:p>
        </w:tc>
        <w:tc>
          <w:tcPr>
            <w:tcW w:w="3446" w:type="dxa"/>
            <w:tcBorders>
              <w:top w:val="single" w:sz="4" w:space="0" w:color="000000"/>
              <w:left w:val="single" w:sz="4" w:space="0" w:color="000000"/>
              <w:bottom w:val="single" w:sz="4" w:space="0" w:color="000000"/>
              <w:right w:val="nil"/>
            </w:tcBorders>
          </w:tcPr>
          <w:p w14:paraId="0327ADC3" w14:textId="77777777" w:rsidR="0082060B" w:rsidRPr="0082060B" w:rsidRDefault="0082060B">
            <w:pPr>
              <w:snapToGrid w:val="0"/>
              <w:rPr>
                <w:rFonts w:cs="Arial"/>
                <w:sz w:val="24"/>
                <w:szCs w:val="24"/>
              </w:rPr>
            </w:pPr>
            <w:r w:rsidRPr="0082060B">
              <w:rPr>
                <w:rFonts w:cs="Arial"/>
                <w:sz w:val="24"/>
                <w:szCs w:val="24"/>
              </w:rPr>
              <w:t>Receptie/opnamefunctionaris</w:t>
            </w:r>
          </w:p>
          <w:p w14:paraId="2441C132" w14:textId="77777777" w:rsidR="0082060B" w:rsidRPr="0082060B" w:rsidRDefault="0082060B">
            <w:pPr>
              <w:rPr>
                <w:rFonts w:cs="Arial"/>
                <w:sz w:val="24"/>
                <w:szCs w:val="24"/>
              </w:rPr>
            </w:pPr>
          </w:p>
          <w:p w14:paraId="099D6D37" w14:textId="77777777" w:rsidR="0082060B" w:rsidRPr="0082060B" w:rsidRDefault="0082060B">
            <w:pPr>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77739D7C" w14:textId="77777777" w:rsidR="0082060B" w:rsidRPr="0082060B" w:rsidRDefault="0082060B">
            <w:pPr>
              <w:snapToGrid w:val="0"/>
              <w:rPr>
                <w:rFonts w:cs="Arial"/>
                <w:sz w:val="24"/>
                <w:szCs w:val="24"/>
              </w:rPr>
            </w:pPr>
            <w:r w:rsidRPr="0082060B">
              <w:rPr>
                <w:rFonts w:cs="Arial"/>
                <w:sz w:val="24"/>
                <w:szCs w:val="24"/>
              </w:rPr>
              <w:t xml:space="preserve">Bereikbaarheid ma t/m vrij </w:t>
            </w:r>
          </w:p>
          <w:p w14:paraId="296D9B54" w14:textId="77777777" w:rsidR="0082060B" w:rsidRPr="0082060B" w:rsidRDefault="0082060B">
            <w:pPr>
              <w:rPr>
                <w:rFonts w:cs="Arial"/>
                <w:sz w:val="24"/>
                <w:szCs w:val="24"/>
              </w:rPr>
            </w:pPr>
            <w:r w:rsidRPr="0082060B">
              <w:rPr>
                <w:rFonts w:cs="Arial"/>
                <w:sz w:val="24"/>
                <w:szCs w:val="24"/>
              </w:rPr>
              <w:t>08.30 – 17.00</w:t>
            </w:r>
          </w:p>
        </w:tc>
      </w:tr>
      <w:tr w:rsidR="0082060B" w:rsidRPr="0082060B" w14:paraId="3E5443E6" w14:textId="77777777" w:rsidTr="0082060B">
        <w:tc>
          <w:tcPr>
            <w:tcW w:w="1923" w:type="dxa"/>
            <w:tcBorders>
              <w:top w:val="single" w:sz="4" w:space="0" w:color="000000"/>
              <w:left w:val="single" w:sz="4" w:space="0" w:color="000000"/>
              <w:bottom w:val="single" w:sz="4" w:space="0" w:color="000000"/>
              <w:right w:val="nil"/>
            </w:tcBorders>
            <w:hideMark/>
          </w:tcPr>
          <w:p w14:paraId="4FC0EB63" w14:textId="77777777" w:rsidR="0082060B" w:rsidRPr="0082060B" w:rsidRDefault="0082060B">
            <w:pPr>
              <w:snapToGrid w:val="0"/>
              <w:rPr>
                <w:rFonts w:cs="Arial"/>
                <w:sz w:val="24"/>
                <w:szCs w:val="24"/>
              </w:rPr>
            </w:pPr>
            <w:r w:rsidRPr="0082060B">
              <w:rPr>
                <w:rFonts w:cs="Arial"/>
                <w:sz w:val="24"/>
                <w:szCs w:val="24"/>
              </w:rPr>
              <w:t>Contact met verwijzers</w:t>
            </w:r>
          </w:p>
        </w:tc>
        <w:tc>
          <w:tcPr>
            <w:tcW w:w="4961" w:type="dxa"/>
            <w:tcBorders>
              <w:top w:val="single" w:sz="4" w:space="0" w:color="000000"/>
              <w:left w:val="single" w:sz="4" w:space="0" w:color="000000"/>
              <w:bottom w:val="single" w:sz="4" w:space="0" w:color="000000"/>
              <w:right w:val="nil"/>
            </w:tcBorders>
            <w:hideMark/>
          </w:tcPr>
          <w:p w14:paraId="37131B18"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informatie geven over opnamemogelijkheden</w:t>
            </w:r>
          </w:p>
          <w:p w14:paraId="7303314C"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informatieoverdracht over de cliënt</w:t>
            </w:r>
          </w:p>
          <w:p w14:paraId="5C8718A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Beschikbare plekken en soort voor </w:t>
            </w:r>
            <w:proofErr w:type="spellStart"/>
            <w:r w:rsidRPr="0082060B">
              <w:rPr>
                <w:rFonts w:cs="Arial"/>
                <w:sz w:val="24"/>
                <w:szCs w:val="24"/>
              </w:rPr>
              <w:t>ZorgnaZorg</w:t>
            </w:r>
            <w:proofErr w:type="spellEnd"/>
          </w:p>
        </w:tc>
        <w:tc>
          <w:tcPr>
            <w:tcW w:w="3446" w:type="dxa"/>
            <w:tcBorders>
              <w:top w:val="single" w:sz="4" w:space="0" w:color="000000"/>
              <w:left w:val="single" w:sz="4" w:space="0" w:color="000000"/>
              <w:bottom w:val="single" w:sz="4" w:space="0" w:color="000000"/>
              <w:right w:val="nil"/>
            </w:tcBorders>
            <w:hideMark/>
          </w:tcPr>
          <w:p w14:paraId="45CAD6F4"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11A51F44" w14:textId="77777777" w:rsidR="0082060B" w:rsidRPr="0082060B" w:rsidRDefault="0082060B">
            <w:pPr>
              <w:snapToGrid w:val="0"/>
              <w:rPr>
                <w:rFonts w:cs="Arial"/>
                <w:sz w:val="24"/>
                <w:szCs w:val="24"/>
              </w:rPr>
            </w:pPr>
            <w:r w:rsidRPr="0082060B">
              <w:rPr>
                <w:rFonts w:cs="Arial"/>
                <w:sz w:val="24"/>
                <w:szCs w:val="24"/>
              </w:rPr>
              <w:t xml:space="preserve">Naar </w:t>
            </w:r>
            <w:proofErr w:type="spellStart"/>
            <w:r w:rsidRPr="0082060B">
              <w:rPr>
                <w:rFonts w:cs="Arial"/>
                <w:sz w:val="24"/>
                <w:szCs w:val="24"/>
              </w:rPr>
              <w:t>ZorgnaZorg</w:t>
            </w:r>
            <w:proofErr w:type="spellEnd"/>
            <w:r w:rsidRPr="0082060B">
              <w:rPr>
                <w:rFonts w:cs="Arial"/>
                <w:sz w:val="24"/>
                <w:szCs w:val="24"/>
              </w:rPr>
              <w:t>/</w:t>
            </w:r>
          </w:p>
          <w:p w14:paraId="06AD3844" w14:textId="77777777" w:rsidR="0082060B" w:rsidRPr="0082060B" w:rsidRDefault="0082060B">
            <w:pPr>
              <w:snapToGrid w:val="0"/>
              <w:rPr>
                <w:rFonts w:cs="Arial"/>
                <w:sz w:val="24"/>
                <w:szCs w:val="24"/>
              </w:rPr>
            </w:pPr>
            <w:r w:rsidRPr="0082060B">
              <w:rPr>
                <w:rFonts w:cs="Arial"/>
                <w:sz w:val="24"/>
                <w:szCs w:val="24"/>
              </w:rPr>
              <w:t>Zorgbemiddeling voor de ziekenhuizen</w:t>
            </w:r>
          </w:p>
        </w:tc>
      </w:tr>
      <w:tr w:rsidR="0082060B" w:rsidRPr="0082060B" w14:paraId="7A4995E8" w14:textId="77777777" w:rsidTr="0082060B">
        <w:tc>
          <w:tcPr>
            <w:tcW w:w="1923" w:type="dxa"/>
            <w:tcBorders>
              <w:top w:val="single" w:sz="4" w:space="0" w:color="000000"/>
              <w:left w:val="single" w:sz="4" w:space="0" w:color="000000"/>
              <w:bottom w:val="single" w:sz="4" w:space="0" w:color="000000"/>
              <w:right w:val="nil"/>
            </w:tcBorders>
            <w:hideMark/>
          </w:tcPr>
          <w:p w14:paraId="41BD9510" w14:textId="77777777" w:rsidR="0082060B" w:rsidRPr="0082060B" w:rsidRDefault="0082060B">
            <w:pPr>
              <w:snapToGrid w:val="0"/>
              <w:rPr>
                <w:rFonts w:cs="Arial"/>
                <w:sz w:val="24"/>
                <w:szCs w:val="24"/>
              </w:rPr>
            </w:pPr>
            <w:r w:rsidRPr="0082060B">
              <w:rPr>
                <w:rFonts w:cs="Arial"/>
                <w:sz w:val="24"/>
                <w:szCs w:val="24"/>
              </w:rPr>
              <w:t>Contact met dagbehandeling</w:t>
            </w:r>
          </w:p>
        </w:tc>
        <w:tc>
          <w:tcPr>
            <w:tcW w:w="4961" w:type="dxa"/>
            <w:tcBorders>
              <w:top w:val="single" w:sz="4" w:space="0" w:color="000000"/>
              <w:left w:val="single" w:sz="4" w:space="0" w:color="000000"/>
              <w:bottom w:val="single" w:sz="4" w:space="0" w:color="000000"/>
              <w:right w:val="nil"/>
            </w:tcBorders>
            <w:hideMark/>
          </w:tcPr>
          <w:p w14:paraId="210C5DBB"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informatie geven over opnamemogelijkheden</w:t>
            </w:r>
          </w:p>
          <w:p w14:paraId="72749D61"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informatieoverdracht over de cliënt</w:t>
            </w:r>
          </w:p>
        </w:tc>
        <w:tc>
          <w:tcPr>
            <w:tcW w:w="3446" w:type="dxa"/>
            <w:tcBorders>
              <w:top w:val="single" w:sz="4" w:space="0" w:color="000000"/>
              <w:left w:val="single" w:sz="4" w:space="0" w:color="000000"/>
              <w:bottom w:val="single" w:sz="4" w:space="0" w:color="000000"/>
              <w:right w:val="nil"/>
            </w:tcBorders>
            <w:hideMark/>
          </w:tcPr>
          <w:p w14:paraId="7EC69941" w14:textId="77777777" w:rsidR="0082060B" w:rsidRPr="0082060B" w:rsidRDefault="0082060B">
            <w:pPr>
              <w:snapToGrid w:val="0"/>
              <w:rPr>
                <w:rFonts w:cs="Arial"/>
                <w:sz w:val="24"/>
                <w:szCs w:val="24"/>
              </w:rPr>
            </w:pPr>
            <w:r w:rsidRPr="0082060B">
              <w:rPr>
                <w:rFonts w:cs="Arial"/>
                <w:sz w:val="24"/>
                <w:szCs w:val="24"/>
              </w:rPr>
              <w:t>Opnamefunctionaris</w:t>
            </w:r>
          </w:p>
          <w:p w14:paraId="23F25F1B" w14:textId="77777777" w:rsidR="0082060B" w:rsidRPr="0082060B" w:rsidRDefault="0082060B">
            <w:pPr>
              <w:snapToGrid w:val="0"/>
              <w:rPr>
                <w:rFonts w:cs="Arial"/>
                <w:sz w:val="24"/>
                <w:szCs w:val="24"/>
              </w:rPr>
            </w:pPr>
            <w:r w:rsidRPr="0082060B">
              <w:rPr>
                <w:rFonts w:cs="Arial"/>
                <w:sz w:val="24"/>
                <w:szCs w:val="24"/>
              </w:rPr>
              <w:t>Hoofd dagbehandeling</w:t>
            </w:r>
          </w:p>
        </w:tc>
        <w:tc>
          <w:tcPr>
            <w:tcW w:w="3810" w:type="dxa"/>
            <w:tcBorders>
              <w:top w:val="single" w:sz="4" w:space="0" w:color="000000"/>
              <w:left w:val="single" w:sz="4" w:space="0" w:color="000000"/>
              <w:bottom w:val="single" w:sz="4" w:space="0" w:color="000000"/>
              <w:right w:val="single" w:sz="4" w:space="0" w:color="000000"/>
            </w:tcBorders>
          </w:tcPr>
          <w:p w14:paraId="24375877" w14:textId="77777777" w:rsidR="0082060B" w:rsidRPr="0082060B" w:rsidRDefault="0082060B">
            <w:pPr>
              <w:snapToGrid w:val="0"/>
              <w:rPr>
                <w:rFonts w:cs="Arial"/>
                <w:sz w:val="24"/>
                <w:szCs w:val="24"/>
              </w:rPr>
            </w:pPr>
          </w:p>
        </w:tc>
      </w:tr>
      <w:tr w:rsidR="0082060B" w:rsidRPr="0082060B" w14:paraId="1ECCEB73" w14:textId="77777777" w:rsidTr="0082060B">
        <w:tc>
          <w:tcPr>
            <w:tcW w:w="1923" w:type="dxa"/>
            <w:tcBorders>
              <w:top w:val="single" w:sz="4" w:space="0" w:color="000000"/>
              <w:left w:val="single" w:sz="4" w:space="0" w:color="000000"/>
              <w:bottom w:val="single" w:sz="4" w:space="0" w:color="000000"/>
              <w:right w:val="nil"/>
            </w:tcBorders>
            <w:hideMark/>
          </w:tcPr>
          <w:p w14:paraId="7408ECD3" w14:textId="77777777" w:rsidR="0082060B" w:rsidRPr="0082060B" w:rsidRDefault="0082060B">
            <w:pPr>
              <w:snapToGrid w:val="0"/>
              <w:rPr>
                <w:rFonts w:cs="Arial"/>
                <w:sz w:val="24"/>
                <w:szCs w:val="24"/>
              </w:rPr>
            </w:pPr>
            <w:r w:rsidRPr="0082060B">
              <w:rPr>
                <w:rFonts w:cs="Arial"/>
                <w:sz w:val="24"/>
                <w:szCs w:val="24"/>
              </w:rPr>
              <w:t>wachtlijstbeheer</w:t>
            </w:r>
          </w:p>
        </w:tc>
        <w:tc>
          <w:tcPr>
            <w:tcW w:w="4961" w:type="dxa"/>
            <w:tcBorders>
              <w:top w:val="single" w:sz="4" w:space="0" w:color="000000"/>
              <w:left w:val="single" w:sz="4" w:space="0" w:color="000000"/>
              <w:bottom w:val="single" w:sz="4" w:space="0" w:color="000000"/>
              <w:right w:val="nil"/>
            </w:tcBorders>
            <w:hideMark/>
          </w:tcPr>
          <w:p w14:paraId="15724B1F"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 xml:space="preserve">dagelijks inzicht in wachtlijst </w:t>
            </w:r>
            <w:proofErr w:type="spellStart"/>
            <w:r w:rsidRPr="0082060B">
              <w:rPr>
                <w:rFonts w:cs="Arial"/>
                <w:sz w:val="24"/>
                <w:szCs w:val="24"/>
              </w:rPr>
              <w:t>Zotoweb</w:t>
            </w:r>
            <w:proofErr w:type="spellEnd"/>
          </w:p>
          <w:p w14:paraId="5CB8B076"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verwerken indicaties</w:t>
            </w:r>
          </w:p>
          <w:p w14:paraId="345694A8"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opnamewens verhelderen en vastleggen, uitvragen van de zorgvraag</w:t>
            </w:r>
          </w:p>
          <w:p w14:paraId="7891B92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status van de wachtende melden aan het zorgkantoor</w:t>
            </w:r>
          </w:p>
          <w:p w14:paraId="097A3D35"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bij alle wachtenden controle op inzet adequate zorg</w:t>
            </w:r>
          </w:p>
          <w:p w14:paraId="318ADAEB"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indien nodig (gedeeltes) van indicaties overzetten naar andere aanbieders</w:t>
            </w:r>
          </w:p>
        </w:tc>
        <w:tc>
          <w:tcPr>
            <w:tcW w:w="3446" w:type="dxa"/>
            <w:tcBorders>
              <w:top w:val="single" w:sz="4" w:space="0" w:color="000000"/>
              <w:left w:val="single" w:sz="4" w:space="0" w:color="000000"/>
              <w:bottom w:val="single" w:sz="4" w:space="0" w:color="000000"/>
              <w:right w:val="nil"/>
            </w:tcBorders>
            <w:hideMark/>
          </w:tcPr>
          <w:p w14:paraId="36FD39D8" w14:textId="77777777" w:rsidR="0082060B" w:rsidRPr="0082060B" w:rsidRDefault="0082060B">
            <w:pPr>
              <w:snapToGrid w:val="0"/>
              <w:rPr>
                <w:rFonts w:cs="Arial"/>
                <w:sz w:val="24"/>
                <w:szCs w:val="24"/>
              </w:rPr>
            </w:pPr>
            <w:r w:rsidRPr="0082060B">
              <w:rPr>
                <w:rFonts w:cs="Arial"/>
                <w:sz w:val="24"/>
                <w:szCs w:val="24"/>
              </w:rPr>
              <w:t>Opnamefunctionaris</w:t>
            </w:r>
          </w:p>
          <w:p w14:paraId="2BA0F075" w14:textId="77777777" w:rsidR="0082060B" w:rsidRPr="0082060B" w:rsidRDefault="0082060B">
            <w:pPr>
              <w:rPr>
                <w:rFonts w:cs="Arial"/>
                <w:sz w:val="24"/>
                <w:szCs w:val="24"/>
              </w:rPr>
            </w:pPr>
            <w:r w:rsidRPr="0082060B">
              <w:rPr>
                <w:rFonts w:cs="Arial"/>
                <w:sz w:val="24"/>
                <w:szCs w:val="24"/>
              </w:rPr>
              <w:t>Bewonersadministratie</w:t>
            </w:r>
          </w:p>
          <w:p w14:paraId="58357BF0" w14:textId="77777777" w:rsidR="0082060B" w:rsidRPr="0082060B" w:rsidRDefault="0082060B">
            <w:pPr>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16E09250" w14:textId="77777777" w:rsidR="0082060B" w:rsidRPr="0082060B" w:rsidRDefault="0082060B">
            <w:pPr>
              <w:snapToGrid w:val="0"/>
              <w:rPr>
                <w:rFonts w:cs="Arial"/>
                <w:sz w:val="24"/>
                <w:szCs w:val="24"/>
              </w:rPr>
            </w:pPr>
            <w:r w:rsidRPr="0082060B">
              <w:rPr>
                <w:rFonts w:cs="Arial"/>
                <w:sz w:val="24"/>
                <w:szCs w:val="24"/>
              </w:rPr>
              <w:t>Bewonersadministratie: zorgdragen voor het verwerken van indicaties en een tijdige aanlevering van MAZ en MUT gegevens</w:t>
            </w:r>
          </w:p>
          <w:p w14:paraId="4059BEA9" w14:textId="77777777" w:rsidR="0082060B" w:rsidRPr="0082060B" w:rsidRDefault="0082060B">
            <w:pPr>
              <w:rPr>
                <w:rFonts w:cs="Arial"/>
                <w:sz w:val="24"/>
                <w:szCs w:val="24"/>
              </w:rPr>
            </w:pPr>
            <w:r w:rsidRPr="0082060B">
              <w:rPr>
                <w:rFonts w:cs="Arial"/>
                <w:sz w:val="24"/>
                <w:szCs w:val="24"/>
              </w:rPr>
              <w:t>Dagelijks bereikbaar</w:t>
            </w:r>
          </w:p>
          <w:p w14:paraId="4DF42AB1" w14:textId="77777777" w:rsidR="0082060B" w:rsidRPr="0082060B" w:rsidRDefault="0082060B">
            <w:pPr>
              <w:rPr>
                <w:rFonts w:cs="Arial"/>
                <w:sz w:val="24"/>
                <w:szCs w:val="24"/>
              </w:rPr>
            </w:pPr>
          </w:p>
          <w:p w14:paraId="2B16A537" w14:textId="77777777" w:rsidR="0082060B" w:rsidRPr="0082060B" w:rsidRDefault="0082060B">
            <w:pPr>
              <w:rPr>
                <w:rFonts w:cs="Arial"/>
                <w:sz w:val="24"/>
                <w:szCs w:val="24"/>
              </w:rPr>
            </w:pPr>
            <w:r w:rsidRPr="0082060B">
              <w:rPr>
                <w:rFonts w:cs="Arial"/>
                <w:sz w:val="24"/>
                <w:szCs w:val="24"/>
              </w:rPr>
              <w:t>Status actief wachtend, wens wachtend, slaap wachtend</w:t>
            </w:r>
          </w:p>
        </w:tc>
      </w:tr>
      <w:tr w:rsidR="0082060B" w:rsidRPr="0082060B" w14:paraId="67CCE418" w14:textId="77777777" w:rsidTr="0082060B">
        <w:tc>
          <w:tcPr>
            <w:tcW w:w="1923" w:type="dxa"/>
            <w:tcBorders>
              <w:top w:val="single" w:sz="4" w:space="0" w:color="000000"/>
              <w:left w:val="single" w:sz="4" w:space="0" w:color="000000"/>
              <w:bottom w:val="single" w:sz="4" w:space="0" w:color="000000"/>
              <w:right w:val="nil"/>
            </w:tcBorders>
            <w:hideMark/>
          </w:tcPr>
          <w:p w14:paraId="367164A8" w14:textId="77777777" w:rsidR="0082060B" w:rsidRPr="0082060B" w:rsidRDefault="0082060B">
            <w:pPr>
              <w:snapToGrid w:val="0"/>
              <w:rPr>
                <w:rFonts w:cs="Arial"/>
                <w:sz w:val="24"/>
                <w:szCs w:val="24"/>
              </w:rPr>
            </w:pPr>
            <w:r w:rsidRPr="0082060B">
              <w:rPr>
                <w:rFonts w:cs="Arial"/>
                <w:sz w:val="24"/>
                <w:szCs w:val="24"/>
              </w:rPr>
              <w:lastRenderedPageBreak/>
              <w:t>Intern wachtlijstbeheer</w:t>
            </w:r>
          </w:p>
        </w:tc>
        <w:tc>
          <w:tcPr>
            <w:tcW w:w="4961" w:type="dxa"/>
            <w:tcBorders>
              <w:top w:val="single" w:sz="4" w:space="0" w:color="000000"/>
              <w:left w:val="single" w:sz="4" w:space="0" w:color="000000"/>
              <w:bottom w:val="single" w:sz="4" w:space="0" w:color="000000"/>
              <w:right w:val="nil"/>
            </w:tcBorders>
            <w:hideMark/>
          </w:tcPr>
          <w:p w14:paraId="372F5E9E" w14:textId="77777777" w:rsidR="0082060B" w:rsidRPr="0082060B" w:rsidRDefault="0082060B">
            <w:pPr>
              <w:snapToGrid w:val="0"/>
              <w:rPr>
                <w:rFonts w:cs="Arial"/>
                <w:sz w:val="24"/>
                <w:szCs w:val="24"/>
              </w:rPr>
            </w:pPr>
            <w:r w:rsidRPr="0082060B">
              <w:rPr>
                <w:rFonts w:cs="Arial"/>
                <w:sz w:val="24"/>
                <w:szCs w:val="24"/>
              </w:rPr>
              <w:t>dagelijks inzicht in de interne wachtlijst + prioritering</w:t>
            </w:r>
          </w:p>
        </w:tc>
        <w:tc>
          <w:tcPr>
            <w:tcW w:w="3446" w:type="dxa"/>
            <w:tcBorders>
              <w:top w:val="single" w:sz="4" w:space="0" w:color="000000"/>
              <w:left w:val="single" w:sz="4" w:space="0" w:color="000000"/>
              <w:bottom w:val="single" w:sz="4" w:space="0" w:color="000000"/>
              <w:right w:val="nil"/>
            </w:tcBorders>
            <w:hideMark/>
          </w:tcPr>
          <w:p w14:paraId="2F4DA838"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513B377F" w14:textId="77777777" w:rsidR="0082060B" w:rsidRPr="0082060B" w:rsidRDefault="0082060B">
            <w:pPr>
              <w:snapToGrid w:val="0"/>
              <w:rPr>
                <w:rFonts w:cs="Arial"/>
                <w:sz w:val="24"/>
                <w:szCs w:val="24"/>
              </w:rPr>
            </w:pPr>
          </w:p>
        </w:tc>
      </w:tr>
      <w:tr w:rsidR="0082060B" w:rsidRPr="0082060B" w14:paraId="3A5654AB" w14:textId="77777777" w:rsidTr="0082060B">
        <w:tc>
          <w:tcPr>
            <w:tcW w:w="1923" w:type="dxa"/>
            <w:tcBorders>
              <w:top w:val="single" w:sz="4" w:space="0" w:color="000000"/>
              <w:left w:val="single" w:sz="4" w:space="0" w:color="000000"/>
              <w:bottom w:val="single" w:sz="4" w:space="0" w:color="000000"/>
              <w:right w:val="nil"/>
            </w:tcBorders>
            <w:hideMark/>
          </w:tcPr>
          <w:p w14:paraId="3A574835" w14:textId="77777777" w:rsidR="0082060B" w:rsidRPr="0082060B" w:rsidRDefault="0082060B">
            <w:pPr>
              <w:snapToGrid w:val="0"/>
              <w:rPr>
                <w:rFonts w:cs="Arial"/>
                <w:sz w:val="24"/>
                <w:szCs w:val="24"/>
              </w:rPr>
            </w:pPr>
            <w:r w:rsidRPr="0082060B">
              <w:rPr>
                <w:rFonts w:cs="Arial"/>
                <w:sz w:val="24"/>
                <w:szCs w:val="24"/>
              </w:rPr>
              <w:t>Voorbereiden opname</w:t>
            </w:r>
          </w:p>
        </w:tc>
        <w:tc>
          <w:tcPr>
            <w:tcW w:w="4961" w:type="dxa"/>
            <w:tcBorders>
              <w:top w:val="single" w:sz="4" w:space="0" w:color="000000"/>
              <w:left w:val="single" w:sz="4" w:space="0" w:color="000000"/>
              <w:bottom w:val="single" w:sz="4" w:space="0" w:color="000000"/>
              <w:right w:val="nil"/>
            </w:tcBorders>
          </w:tcPr>
          <w:p w14:paraId="4179EAC7"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cliënt(systeem) wordt uitgenodigd voor gesprek waarin informatie gegeven wordt over gang van zaken in het verpleeghuis</w:t>
            </w:r>
          </w:p>
          <w:p w14:paraId="7D309FBE"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introductiepakket wordt gegeven, rondleiding</w:t>
            </w:r>
          </w:p>
          <w:p w14:paraId="4D6D38DA" w14:textId="77777777" w:rsidR="0082060B" w:rsidRPr="0082060B" w:rsidRDefault="0082060B">
            <w:pPr>
              <w:suppressAutoHyphens/>
              <w:rPr>
                <w:rFonts w:cs="Arial"/>
                <w:sz w:val="24"/>
                <w:szCs w:val="24"/>
              </w:rPr>
            </w:pPr>
          </w:p>
          <w:p w14:paraId="722AF4B5" w14:textId="77777777" w:rsidR="0082060B" w:rsidRPr="0082060B" w:rsidRDefault="0082060B">
            <w:pPr>
              <w:suppressAutoHyphens/>
              <w:rPr>
                <w:rFonts w:cs="Arial"/>
                <w:sz w:val="24"/>
                <w:szCs w:val="24"/>
              </w:rPr>
            </w:pPr>
          </w:p>
        </w:tc>
        <w:tc>
          <w:tcPr>
            <w:tcW w:w="3446" w:type="dxa"/>
            <w:tcBorders>
              <w:top w:val="single" w:sz="4" w:space="0" w:color="000000"/>
              <w:left w:val="single" w:sz="4" w:space="0" w:color="000000"/>
              <w:bottom w:val="single" w:sz="4" w:space="0" w:color="000000"/>
              <w:right w:val="nil"/>
            </w:tcBorders>
            <w:hideMark/>
          </w:tcPr>
          <w:p w14:paraId="74FACB12"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544D738A" w14:textId="77777777" w:rsidR="0082060B" w:rsidRPr="0082060B" w:rsidRDefault="0082060B">
            <w:pPr>
              <w:snapToGrid w:val="0"/>
              <w:rPr>
                <w:rFonts w:cs="Arial"/>
                <w:sz w:val="24"/>
                <w:szCs w:val="24"/>
              </w:rPr>
            </w:pPr>
          </w:p>
        </w:tc>
      </w:tr>
      <w:tr w:rsidR="0082060B" w:rsidRPr="0082060B" w14:paraId="25DBCA6A" w14:textId="77777777" w:rsidTr="0082060B">
        <w:tc>
          <w:tcPr>
            <w:tcW w:w="1923" w:type="dxa"/>
            <w:tcBorders>
              <w:top w:val="single" w:sz="4" w:space="0" w:color="000000"/>
              <w:left w:val="single" w:sz="4" w:space="0" w:color="000000"/>
              <w:bottom w:val="single" w:sz="4" w:space="0" w:color="000000"/>
              <w:right w:val="nil"/>
            </w:tcBorders>
            <w:hideMark/>
          </w:tcPr>
          <w:p w14:paraId="1CFAEE4D" w14:textId="77777777" w:rsidR="0082060B" w:rsidRPr="0082060B" w:rsidRDefault="0082060B">
            <w:pPr>
              <w:snapToGrid w:val="0"/>
              <w:rPr>
                <w:rFonts w:cs="Arial"/>
                <w:b/>
                <w:bCs/>
                <w:sz w:val="24"/>
                <w:szCs w:val="24"/>
              </w:rPr>
            </w:pPr>
            <w:r w:rsidRPr="0082060B">
              <w:rPr>
                <w:rFonts w:cs="Arial"/>
                <w:b/>
                <w:bCs/>
                <w:sz w:val="24"/>
                <w:szCs w:val="24"/>
              </w:rPr>
              <w:t>Stap</w:t>
            </w:r>
          </w:p>
        </w:tc>
        <w:tc>
          <w:tcPr>
            <w:tcW w:w="4961" w:type="dxa"/>
            <w:tcBorders>
              <w:top w:val="single" w:sz="4" w:space="0" w:color="000000"/>
              <w:left w:val="single" w:sz="4" w:space="0" w:color="000000"/>
              <w:bottom w:val="single" w:sz="4" w:space="0" w:color="000000"/>
              <w:right w:val="nil"/>
            </w:tcBorders>
            <w:hideMark/>
          </w:tcPr>
          <w:p w14:paraId="6194D311" w14:textId="77777777" w:rsidR="0082060B" w:rsidRPr="0082060B" w:rsidRDefault="0082060B">
            <w:pPr>
              <w:snapToGrid w:val="0"/>
              <w:rPr>
                <w:rFonts w:cs="Arial"/>
                <w:b/>
                <w:bCs/>
                <w:sz w:val="24"/>
                <w:szCs w:val="24"/>
              </w:rPr>
            </w:pPr>
            <w:r w:rsidRPr="0082060B">
              <w:rPr>
                <w:rFonts w:cs="Arial"/>
                <w:b/>
                <w:bCs/>
                <w:sz w:val="24"/>
                <w:szCs w:val="24"/>
              </w:rPr>
              <w:t>Inhoud</w:t>
            </w:r>
          </w:p>
        </w:tc>
        <w:tc>
          <w:tcPr>
            <w:tcW w:w="3446" w:type="dxa"/>
            <w:tcBorders>
              <w:top w:val="single" w:sz="4" w:space="0" w:color="000000"/>
              <w:left w:val="single" w:sz="4" w:space="0" w:color="000000"/>
              <w:bottom w:val="single" w:sz="4" w:space="0" w:color="000000"/>
              <w:right w:val="nil"/>
            </w:tcBorders>
            <w:hideMark/>
          </w:tcPr>
          <w:p w14:paraId="25721DE0" w14:textId="77777777" w:rsidR="0082060B" w:rsidRPr="0082060B" w:rsidRDefault="0082060B">
            <w:pPr>
              <w:snapToGrid w:val="0"/>
              <w:rPr>
                <w:rFonts w:cs="Arial"/>
                <w:b/>
                <w:bCs/>
                <w:sz w:val="24"/>
                <w:szCs w:val="24"/>
              </w:rPr>
            </w:pPr>
            <w:r w:rsidRPr="0082060B">
              <w:rPr>
                <w:rFonts w:cs="Arial"/>
                <w:b/>
                <w:bCs/>
                <w:sz w:val="24"/>
                <w:szCs w:val="24"/>
              </w:rPr>
              <w:t>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25F0E707" w14:textId="77777777" w:rsidR="0082060B" w:rsidRPr="0082060B" w:rsidRDefault="0082060B">
            <w:pPr>
              <w:snapToGrid w:val="0"/>
              <w:rPr>
                <w:rFonts w:cs="Arial"/>
                <w:b/>
                <w:bCs/>
                <w:sz w:val="24"/>
                <w:szCs w:val="24"/>
              </w:rPr>
            </w:pPr>
            <w:r w:rsidRPr="0082060B">
              <w:rPr>
                <w:rFonts w:cs="Arial"/>
                <w:b/>
                <w:bCs/>
                <w:sz w:val="24"/>
                <w:szCs w:val="24"/>
              </w:rPr>
              <w:t>Bijzonderheden</w:t>
            </w:r>
          </w:p>
        </w:tc>
      </w:tr>
      <w:tr w:rsidR="0082060B" w:rsidRPr="0082060B" w14:paraId="6C3016CC" w14:textId="77777777" w:rsidTr="0082060B">
        <w:tc>
          <w:tcPr>
            <w:tcW w:w="1923" w:type="dxa"/>
            <w:tcBorders>
              <w:top w:val="single" w:sz="4" w:space="0" w:color="000000"/>
              <w:left w:val="single" w:sz="4" w:space="0" w:color="000000"/>
              <w:bottom w:val="single" w:sz="4" w:space="0" w:color="000000"/>
              <w:right w:val="nil"/>
            </w:tcBorders>
            <w:hideMark/>
          </w:tcPr>
          <w:p w14:paraId="7BF11A4C" w14:textId="77777777" w:rsidR="0082060B" w:rsidRPr="0082060B" w:rsidRDefault="0082060B">
            <w:pPr>
              <w:snapToGrid w:val="0"/>
              <w:rPr>
                <w:rFonts w:cs="Arial"/>
                <w:sz w:val="24"/>
                <w:szCs w:val="24"/>
              </w:rPr>
            </w:pPr>
            <w:r w:rsidRPr="0082060B">
              <w:rPr>
                <w:rFonts w:cs="Arial"/>
                <w:sz w:val="24"/>
                <w:szCs w:val="24"/>
              </w:rPr>
              <w:t>Opname planning</w:t>
            </w:r>
          </w:p>
        </w:tc>
        <w:tc>
          <w:tcPr>
            <w:tcW w:w="4961" w:type="dxa"/>
            <w:tcBorders>
              <w:top w:val="single" w:sz="4" w:space="0" w:color="000000"/>
              <w:left w:val="single" w:sz="4" w:space="0" w:color="000000"/>
              <w:bottom w:val="single" w:sz="4" w:space="0" w:color="000000"/>
              <w:right w:val="nil"/>
            </w:tcBorders>
            <w:hideMark/>
          </w:tcPr>
          <w:p w14:paraId="6B8AD4FC"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Contact met cliëntsysteem over opnamemogelijkheid</w:t>
            </w:r>
          </w:p>
          <w:p w14:paraId="4819BFA8"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Afspreken tijdstip opname (na overleg met de afdeling)</w:t>
            </w:r>
          </w:p>
          <w:p w14:paraId="1EDA7077"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Informatieoverdracht naar de afdeling, </w:t>
            </w:r>
            <w:proofErr w:type="spellStart"/>
            <w:r w:rsidRPr="0082060B">
              <w:rPr>
                <w:rFonts w:cs="Arial"/>
                <w:sz w:val="24"/>
                <w:szCs w:val="24"/>
              </w:rPr>
              <w:t>para-medische</w:t>
            </w:r>
            <w:proofErr w:type="spellEnd"/>
            <w:r w:rsidRPr="0082060B">
              <w:rPr>
                <w:rFonts w:cs="Arial"/>
                <w:sz w:val="24"/>
                <w:szCs w:val="24"/>
              </w:rPr>
              <w:t xml:space="preserve"> en medische dienst</w:t>
            </w:r>
          </w:p>
        </w:tc>
        <w:tc>
          <w:tcPr>
            <w:tcW w:w="3446" w:type="dxa"/>
            <w:tcBorders>
              <w:top w:val="single" w:sz="4" w:space="0" w:color="000000"/>
              <w:left w:val="single" w:sz="4" w:space="0" w:color="000000"/>
              <w:bottom w:val="single" w:sz="4" w:space="0" w:color="000000"/>
              <w:right w:val="nil"/>
            </w:tcBorders>
            <w:hideMark/>
          </w:tcPr>
          <w:p w14:paraId="3D19564E"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1010B658" w14:textId="77777777" w:rsidR="0082060B" w:rsidRPr="0082060B" w:rsidRDefault="0082060B">
            <w:pPr>
              <w:snapToGrid w:val="0"/>
              <w:rPr>
                <w:rFonts w:cs="Arial"/>
                <w:sz w:val="24"/>
                <w:szCs w:val="24"/>
              </w:rPr>
            </w:pPr>
          </w:p>
        </w:tc>
      </w:tr>
      <w:tr w:rsidR="0082060B" w:rsidRPr="0082060B" w14:paraId="5E2C3FBF" w14:textId="77777777" w:rsidTr="0082060B">
        <w:tc>
          <w:tcPr>
            <w:tcW w:w="1923" w:type="dxa"/>
            <w:tcBorders>
              <w:top w:val="single" w:sz="4" w:space="0" w:color="000000"/>
              <w:left w:val="single" w:sz="4" w:space="0" w:color="000000"/>
              <w:bottom w:val="single" w:sz="4" w:space="0" w:color="000000"/>
              <w:right w:val="nil"/>
            </w:tcBorders>
            <w:hideMark/>
          </w:tcPr>
          <w:p w14:paraId="0BE77F3B" w14:textId="77777777" w:rsidR="0082060B" w:rsidRPr="0082060B" w:rsidRDefault="0082060B">
            <w:pPr>
              <w:snapToGrid w:val="0"/>
              <w:rPr>
                <w:rFonts w:cs="Arial"/>
                <w:sz w:val="24"/>
                <w:szCs w:val="24"/>
              </w:rPr>
            </w:pPr>
            <w:r w:rsidRPr="0082060B">
              <w:rPr>
                <w:rFonts w:cs="Arial"/>
                <w:sz w:val="24"/>
                <w:szCs w:val="24"/>
              </w:rPr>
              <w:t>opname</w:t>
            </w:r>
          </w:p>
        </w:tc>
        <w:tc>
          <w:tcPr>
            <w:tcW w:w="4961" w:type="dxa"/>
            <w:tcBorders>
              <w:top w:val="single" w:sz="4" w:space="0" w:color="000000"/>
              <w:left w:val="single" w:sz="4" w:space="0" w:color="000000"/>
              <w:bottom w:val="single" w:sz="4" w:space="0" w:color="000000"/>
              <w:right w:val="nil"/>
            </w:tcBorders>
            <w:hideMark/>
          </w:tcPr>
          <w:p w14:paraId="4B08BC4C" w14:textId="77777777" w:rsidR="0082060B" w:rsidRPr="0082060B" w:rsidRDefault="0082060B">
            <w:pPr>
              <w:snapToGrid w:val="0"/>
              <w:rPr>
                <w:rFonts w:cs="Arial"/>
                <w:sz w:val="24"/>
                <w:szCs w:val="24"/>
              </w:rPr>
            </w:pPr>
            <w:r w:rsidRPr="0082060B">
              <w:rPr>
                <w:rFonts w:cs="Arial"/>
                <w:sz w:val="24"/>
                <w:szCs w:val="24"/>
              </w:rPr>
              <w:t>Afgifte getekend ZLO, kopie identiteitspas en zorgpas.</w:t>
            </w:r>
          </w:p>
          <w:p w14:paraId="292C7C7D" w14:textId="77777777" w:rsidR="0082060B" w:rsidRPr="0082060B" w:rsidRDefault="0082060B">
            <w:pPr>
              <w:rPr>
                <w:rFonts w:cs="Arial"/>
                <w:sz w:val="24"/>
                <w:szCs w:val="24"/>
              </w:rPr>
            </w:pPr>
            <w:r w:rsidRPr="0082060B">
              <w:rPr>
                <w:rFonts w:cs="Arial"/>
                <w:sz w:val="24"/>
                <w:szCs w:val="24"/>
              </w:rPr>
              <w:t>Betrokken disciplines worden geïnformeerd over opname middels het mutatieformulier.</w:t>
            </w:r>
          </w:p>
        </w:tc>
        <w:tc>
          <w:tcPr>
            <w:tcW w:w="3446" w:type="dxa"/>
            <w:tcBorders>
              <w:top w:val="single" w:sz="4" w:space="0" w:color="000000"/>
              <w:left w:val="single" w:sz="4" w:space="0" w:color="000000"/>
              <w:bottom w:val="single" w:sz="4" w:space="0" w:color="000000"/>
              <w:right w:val="nil"/>
            </w:tcBorders>
            <w:hideMark/>
          </w:tcPr>
          <w:p w14:paraId="2AB088D3" w14:textId="77777777" w:rsidR="0082060B" w:rsidRPr="0082060B" w:rsidRDefault="0082060B">
            <w:pPr>
              <w:snapToGrid w:val="0"/>
              <w:rPr>
                <w:rFonts w:cs="Arial"/>
                <w:sz w:val="24"/>
                <w:szCs w:val="24"/>
              </w:rPr>
            </w:pPr>
            <w:r w:rsidRPr="0082060B">
              <w:rPr>
                <w:rFonts w:cs="Arial"/>
                <w:sz w:val="24"/>
                <w:szCs w:val="24"/>
              </w:rPr>
              <w:t>Bewonersadministratie</w:t>
            </w:r>
          </w:p>
          <w:p w14:paraId="517DD015" w14:textId="77777777" w:rsidR="0082060B" w:rsidRPr="0082060B" w:rsidRDefault="0082060B">
            <w:pPr>
              <w:snapToGrid w:val="0"/>
              <w:rPr>
                <w:rFonts w:cs="Arial"/>
                <w:sz w:val="24"/>
                <w:szCs w:val="24"/>
              </w:rPr>
            </w:pPr>
            <w:r w:rsidRPr="0082060B">
              <w:rPr>
                <w:rFonts w:cs="Arial"/>
                <w:sz w:val="24"/>
                <w:szCs w:val="24"/>
              </w:rPr>
              <w:t>Personeel afdeling Receptie</w:t>
            </w:r>
          </w:p>
        </w:tc>
        <w:tc>
          <w:tcPr>
            <w:tcW w:w="3810" w:type="dxa"/>
            <w:tcBorders>
              <w:top w:val="single" w:sz="4" w:space="0" w:color="000000"/>
              <w:left w:val="single" w:sz="4" w:space="0" w:color="000000"/>
              <w:bottom w:val="single" w:sz="4" w:space="0" w:color="000000"/>
              <w:right w:val="single" w:sz="4" w:space="0" w:color="000000"/>
            </w:tcBorders>
          </w:tcPr>
          <w:p w14:paraId="62A48FC4" w14:textId="77777777" w:rsidR="0082060B" w:rsidRPr="0082060B" w:rsidRDefault="0082060B">
            <w:pPr>
              <w:pStyle w:val="Lijst"/>
              <w:snapToGrid w:val="0"/>
              <w:rPr>
                <w:rFonts w:asciiTheme="minorHAnsi" w:hAnsiTheme="minorHAnsi" w:cs="Arial"/>
              </w:rPr>
            </w:pPr>
          </w:p>
        </w:tc>
      </w:tr>
      <w:tr w:rsidR="0082060B" w:rsidRPr="0082060B" w14:paraId="18218B96" w14:textId="77777777" w:rsidTr="0082060B">
        <w:tc>
          <w:tcPr>
            <w:tcW w:w="1923" w:type="dxa"/>
            <w:tcBorders>
              <w:top w:val="single" w:sz="4" w:space="0" w:color="000000"/>
              <w:left w:val="single" w:sz="4" w:space="0" w:color="000000"/>
              <w:bottom w:val="single" w:sz="4" w:space="0" w:color="000000"/>
              <w:right w:val="nil"/>
            </w:tcBorders>
            <w:hideMark/>
          </w:tcPr>
          <w:p w14:paraId="629671A7" w14:textId="77777777" w:rsidR="0082060B" w:rsidRPr="0082060B" w:rsidRDefault="0082060B">
            <w:pPr>
              <w:snapToGrid w:val="0"/>
              <w:rPr>
                <w:rFonts w:cs="Arial"/>
                <w:sz w:val="24"/>
                <w:szCs w:val="24"/>
              </w:rPr>
            </w:pPr>
            <w:r w:rsidRPr="0082060B">
              <w:rPr>
                <w:rFonts w:cs="Arial"/>
                <w:sz w:val="24"/>
                <w:szCs w:val="24"/>
              </w:rPr>
              <w:t xml:space="preserve">BOPZ controle </w:t>
            </w:r>
          </w:p>
        </w:tc>
        <w:tc>
          <w:tcPr>
            <w:tcW w:w="4961" w:type="dxa"/>
            <w:tcBorders>
              <w:top w:val="single" w:sz="4" w:space="0" w:color="000000"/>
              <w:left w:val="single" w:sz="4" w:space="0" w:color="000000"/>
              <w:bottom w:val="single" w:sz="4" w:space="0" w:color="000000"/>
              <w:right w:val="nil"/>
            </w:tcBorders>
            <w:hideMark/>
          </w:tcPr>
          <w:p w14:paraId="409309C1" w14:textId="77777777" w:rsidR="0082060B" w:rsidRPr="0082060B" w:rsidRDefault="0082060B">
            <w:pPr>
              <w:snapToGrid w:val="0"/>
              <w:rPr>
                <w:rFonts w:cs="Arial"/>
                <w:sz w:val="24"/>
                <w:szCs w:val="24"/>
              </w:rPr>
            </w:pPr>
            <w:r w:rsidRPr="0082060B">
              <w:rPr>
                <w:rFonts w:cs="Arial"/>
                <w:sz w:val="24"/>
                <w:szCs w:val="24"/>
              </w:rPr>
              <w:t>Bij ontbreken : Aanvragen BOPZ toets</w:t>
            </w:r>
          </w:p>
        </w:tc>
        <w:tc>
          <w:tcPr>
            <w:tcW w:w="3446" w:type="dxa"/>
            <w:tcBorders>
              <w:top w:val="single" w:sz="4" w:space="0" w:color="000000"/>
              <w:left w:val="single" w:sz="4" w:space="0" w:color="000000"/>
              <w:bottom w:val="single" w:sz="4" w:space="0" w:color="000000"/>
              <w:right w:val="nil"/>
            </w:tcBorders>
            <w:hideMark/>
          </w:tcPr>
          <w:p w14:paraId="63EA1524"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2639F2BA" w14:textId="77777777" w:rsidR="0082060B" w:rsidRPr="0082060B" w:rsidRDefault="0082060B">
            <w:pPr>
              <w:snapToGrid w:val="0"/>
              <w:rPr>
                <w:rFonts w:cs="Arial"/>
                <w:sz w:val="24"/>
                <w:szCs w:val="24"/>
              </w:rPr>
            </w:pPr>
          </w:p>
        </w:tc>
      </w:tr>
      <w:tr w:rsidR="0082060B" w:rsidRPr="0082060B" w14:paraId="141E4BD3" w14:textId="77777777" w:rsidTr="0082060B">
        <w:tc>
          <w:tcPr>
            <w:tcW w:w="1928" w:type="dxa"/>
            <w:tcBorders>
              <w:top w:val="single" w:sz="4" w:space="0" w:color="000000"/>
              <w:left w:val="single" w:sz="4" w:space="0" w:color="000000"/>
              <w:bottom w:val="single" w:sz="4" w:space="0" w:color="000000"/>
              <w:right w:val="nil"/>
            </w:tcBorders>
            <w:hideMark/>
          </w:tcPr>
          <w:p w14:paraId="59F4ADF1" w14:textId="77777777" w:rsidR="0082060B" w:rsidRPr="0082060B" w:rsidRDefault="0082060B">
            <w:pPr>
              <w:snapToGrid w:val="0"/>
              <w:rPr>
                <w:rFonts w:cs="Arial"/>
                <w:sz w:val="24"/>
                <w:szCs w:val="24"/>
              </w:rPr>
            </w:pPr>
            <w:r w:rsidRPr="0082060B">
              <w:rPr>
                <w:rFonts w:cs="Arial"/>
                <w:sz w:val="24"/>
                <w:szCs w:val="24"/>
              </w:rPr>
              <w:t>indicatieaanvraag</w:t>
            </w:r>
          </w:p>
        </w:tc>
        <w:tc>
          <w:tcPr>
            <w:tcW w:w="4956" w:type="dxa"/>
            <w:tcBorders>
              <w:top w:val="single" w:sz="4" w:space="0" w:color="000000"/>
              <w:left w:val="single" w:sz="4" w:space="0" w:color="000000"/>
              <w:bottom w:val="single" w:sz="4" w:space="0" w:color="000000"/>
              <w:right w:val="nil"/>
            </w:tcBorders>
            <w:hideMark/>
          </w:tcPr>
          <w:p w14:paraId="1AC1D616" w14:textId="77777777" w:rsidR="0082060B" w:rsidRPr="0082060B" w:rsidRDefault="0082060B">
            <w:pPr>
              <w:snapToGrid w:val="0"/>
              <w:rPr>
                <w:rFonts w:cs="Arial"/>
                <w:sz w:val="24"/>
                <w:szCs w:val="24"/>
              </w:rPr>
            </w:pPr>
            <w:r w:rsidRPr="0082060B">
              <w:rPr>
                <w:rFonts w:cs="Arial"/>
                <w:sz w:val="24"/>
                <w:szCs w:val="24"/>
              </w:rPr>
              <w:t>Bewaken indicatietermijn</w:t>
            </w:r>
          </w:p>
          <w:p w14:paraId="193ED42D" w14:textId="77777777" w:rsidR="0082060B" w:rsidRPr="0082060B" w:rsidRDefault="0082060B">
            <w:pPr>
              <w:rPr>
                <w:rFonts w:cs="Arial"/>
                <w:sz w:val="24"/>
                <w:szCs w:val="24"/>
              </w:rPr>
            </w:pPr>
            <w:r w:rsidRPr="0082060B">
              <w:rPr>
                <w:rFonts w:cs="Arial"/>
                <w:sz w:val="24"/>
                <w:szCs w:val="24"/>
              </w:rPr>
              <w:t>Bewonersadministratie geeft signaal aan opnamefunctionaris</w:t>
            </w:r>
          </w:p>
          <w:p w14:paraId="1A5E6F15" w14:textId="77777777" w:rsidR="0082060B" w:rsidRPr="0082060B" w:rsidRDefault="0082060B">
            <w:pPr>
              <w:rPr>
                <w:rFonts w:cs="Arial"/>
                <w:sz w:val="24"/>
                <w:szCs w:val="24"/>
              </w:rPr>
            </w:pPr>
            <w:r w:rsidRPr="0082060B">
              <w:rPr>
                <w:rFonts w:cs="Arial"/>
                <w:sz w:val="24"/>
                <w:szCs w:val="24"/>
              </w:rPr>
              <w:t>Opnamefunctionaris regelt aanvraag</w:t>
            </w:r>
          </w:p>
        </w:tc>
        <w:tc>
          <w:tcPr>
            <w:tcW w:w="3446" w:type="dxa"/>
            <w:tcBorders>
              <w:top w:val="single" w:sz="4" w:space="0" w:color="000000"/>
              <w:left w:val="single" w:sz="4" w:space="0" w:color="000000"/>
              <w:bottom w:val="single" w:sz="4" w:space="0" w:color="000000"/>
              <w:right w:val="nil"/>
            </w:tcBorders>
          </w:tcPr>
          <w:p w14:paraId="33D83CF7" w14:textId="77777777" w:rsidR="0082060B" w:rsidRPr="0082060B" w:rsidRDefault="0082060B">
            <w:pPr>
              <w:snapToGrid w:val="0"/>
              <w:rPr>
                <w:rFonts w:cs="Arial"/>
                <w:sz w:val="24"/>
                <w:szCs w:val="24"/>
              </w:rPr>
            </w:pPr>
            <w:r w:rsidRPr="0082060B">
              <w:rPr>
                <w:rFonts w:cs="Arial"/>
                <w:sz w:val="24"/>
                <w:szCs w:val="24"/>
              </w:rPr>
              <w:t>Bewonersadministratie</w:t>
            </w:r>
          </w:p>
          <w:p w14:paraId="09A79C63" w14:textId="77777777" w:rsidR="0082060B" w:rsidRPr="0082060B" w:rsidRDefault="0082060B">
            <w:pPr>
              <w:rPr>
                <w:rFonts w:cs="Arial"/>
                <w:sz w:val="24"/>
                <w:szCs w:val="24"/>
              </w:rPr>
            </w:pPr>
          </w:p>
          <w:p w14:paraId="7E272E78" w14:textId="77777777" w:rsidR="0082060B" w:rsidRPr="0082060B" w:rsidRDefault="0082060B">
            <w:pPr>
              <w:rPr>
                <w:rFonts w:cs="Arial"/>
                <w:sz w:val="24"/>
                <w:szCs w:val="24"/>
              </w:rPr>
            </w:pPr>
          </w:p>
          <w:p w14:paraId="402EADC0" w14:textId="77777777" w:rsidR="0082060B" w:rsidRPr="0082060B" w:rsidRDefault="0082060B">
            <w:pPr>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59CC77D7" w14:textId="77777777" w:rsidR="0082060B" w:rsidRPr="0082060B" w:rsidRDefault="0082060B">
            <w:pPr>
              <w:snapToGrid w:val="0"/>
              <w:rPr>
                <w:rFonts w:cs="Arial"/>
                <w:sz w:val="24"/>
                <w:szCs w:val="24"/>
              </w:rPr>
            </w:pPr>
          </w:p>
        </w:tc>
      </w:tr>
    </w:tbl>
    <w:p w14:paraId="694F9386" w14:textId="77777777" w:rsidR="0082060B" w:rsidRPr="0082060B" w:rsidRDefault="0082060B" w:rsidP="0082060B">
      <w:pPr>
        <w:rPr>
          <w:rFonts w:cs="Times New Roman"/>
          <w:sz w:val="24"/>
          <w:szCs w:val="24"/>
        </w:rPr>
      </w:pPr>
    </w:p>
    <w:p w14:paraId="2CDB6C86"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u w:val="single"/>
        </w:rPr>
      </w:pPr>
      <w:r w:rsidRPr="0082060B">
        <w:rPr>
          <w:rFonts w:cs="Arial"/>
          <w:sz w:val="24"/>
          <w:szCs w:val="24"/>
          <w:u w:val="single"/>
        </w:rPr>
        <w:t xml:space="preserve">Verpleegunits Psychogeriatrie </w:t>
      </w:r>
    </w:p>
    <w:p w14:paraId="78DF1948" w14:textId="77777777" w:rsidR="0082060B" w:rsidRPr="0082060B" w:rsidRDefault="0082060B" w:rsidP="0082060B">
      <w:pPr>
        <w:rPr>
          <w:rFonts w:cs="Arial"/>
          <w:sz w:val="24"/>
          <w:szCs w:val="24"/>
        </w:rPr>
      </w:pPr>
    </w:p>
    <w:p w14:paraId="21D9DFBC" w14:textId="77777777" w:rsidR="0082060B" w:rsidRPr="0082060B" w:rsidRDefault="0082060B" w:rsidP="0082060B">
      <w:pPr>
        <w:rPr>
          <w:rFonts w:cs="Arial"/>
          <w:sz w:val="24"/>
          <w:szCs w:val="24"/>
        </w:rPr>
      </w:pPr>
      <w:r w:rsidRPr="0082060B">
        <w:rPr>
          <w:rFonts w:cs="Arial"/>
          <w:sz w:val="24"/>
          <w:szCs w:val="24"/>
        </w:rPr>
        <w:t xml:space="preserve">De opnameprocedure van de </w:t>
      </w:r>
      <w:proofErr w:type="spellStart"/>
      <w:r w:rsidRPr="0082060B">
        <w:rPr>
          <w:rFonts w:cs="Arial"/>
          <w:sz w:val="24"/>
          <w:szCs w:val="24"/>
        </w:rPr>
        <w:t>p.g.</w:t>
      </w:r>
      <w:proofErr w:type="spellEnd"/>
      <w:r w:rsidRPr="0082060B">
        <w:rPr>
          <w:rFonts w:cs="Arial"/>
          <w:sz w:val="24"/>
          <w:szCs w:val="24"/>
        </w:rPr>
        <w:t xml:space="preserve"> verpleegunits komen grotendeels overeen met de </w:t>
      </w:r>
      <w:proofErr w:type="spellStart"/>
      <w:r w:rsidRPr="0082060B">
        <w:rPr>
          <w:rFonts w:cs="Arial"/>
          <w:sz w:val="24"/>
          <w:szCs w:val="24"/>
        </w:rPr>
        <w:t>p.g.</w:t>
      </w:r>
      <w:proofErr w:type="spellEnd"/>
      <w:r w:rsidRPr="0082060B">
        <w:rPr>
          <w:rFonts w:cs="Arial"/>
          <w:sz w:val="24"/>
          <w:szCs w:val="24"/>
        </w:rPr>
        <w:t xml:space="preserve"> opnameprocedure in de verpleeghuizen. </w:t>
      </w:r>
    </w:p>
    <w:p w14:paraId="3E68FD73" w14:textId="77777777" w:rsidR="0082060B" w:rsidRPr="0082060B" w:rsidRDefault="0082060B" w:rsidP="0082060B">
      <w:pPr>
        <w:rPr>
          <w:rFonts w:cs="Arial"/>
          <w:sz w:val="24"/>
          <w:szCs w:val="24"/>
        </w:rPr>
      </w:pPr>
      <w:r w:rsidRPr="0082060B">
        <w:rPr>
          <w:rFonts w:cs="Arial"/>
          <w:sz w:val="24"/>
          <w:szCs w:val="24"/>
        </w:rPr>
        <w:t>De zaken die anders lopen zijn in onderstaand schema in rood aangegeven.</w:t>
      </w:r>
    </w:p>
    <w:p w14:paraId="5CCFE98F" w14:textId="77777777" w:rsidR="0082060B" w:rsidRPr="0082060B" w:rsidRDefault="0082060B" w:rsidP="0082060B">
      <w:pPr>
        <w:rPr>
          <w:rFonts w:cs="Arial"/>
          <w:sz w:val="24"/>
          <w:szCs w:val="24"/>
        </w:rPr>
      </w:pPr>
    </w:p>
    <w:tbl>
      <w:tblPr>
        <w:tblW w:w="0" w:type="auto"/>
        <w:tblInd w:w="-219" w:type="dxa"/>
        <w:tblLayout w:type="fixed"/>
        <w:tblCellMar>
          <w:left w:w="70" w:type="dxa"/>
          <w:right w:w="70" w:type="dxa"/>
        </w:tblCellMar>
        <w:tblLook w:val="04A0" w:firstRow="1" w:lastRow="0" w:firstColumn="1" w:lastColumn="0" w:noHBand="0" w:noVBand="1"/>
      </w:tblPr>
      <w:tblGrid>
        <w:gridCol w:w="2127"/>
        <w:gridCol w:w="5347"/>
        <w:gridCol w:w="3060"/>
        <w:gridCol w:w="3810"/>
      </w:tblGrid>
      <w:tr w:rsidR="0082060B" w:rsidRPr="0082060B" w14:paraId="3E0B4492" w14:textId="77777777" w:rsidTr="0082060B">
        <w:tc>
          <w:tcPr>
            <w:tcW w:w="2127" w:type="dxa"/>
            <w:tcBorders>
              <w:top w:val="single" w:sz="4" w:space="0" w:color="000000"/>
              <w:left w:val="single" w:sz="4" w:space="0" w:color="000000"/>
              <w:bottom w:val="single" w:sz="4" w:space="0" w:color="000000"/>
              <w:right w:val="nil"/>
            </w:tcBorders>
            <w:hideMark/>
          </w:tcPr>
          <w:p w14:paraId="2F40096A" w14:textId="77777777" w:rsidR="0082060B" w:rsidRPr="0082060B" w:rsidRDefault="0082060B">
            <w:pPr>
              <w:snapToGrid w:val="0"/>
              <w:rPr>
                <w:rFonts w:cs="Arial"/>
                <w:b/>
                <w:bCs/>
                <w:sz w:val="24"/>
                <w:szCs w:val="24"/>
              </w:rPr>
            </w:pPr>
            <w:r w:rsidRPr="0082060B">
              <w:rPr>
                <w:rFonts w:cs="Arial"/>
                <w:b/>
                <w:bCs/>
                <w:sz w:val="24"/>
                <w:szCs w:val="24"/>
              </w:rPr>
              <w:t>Stap</w:t>
            </w:r>
          </w:p>
        </w:tc>
        <w:tc>
          <w:tcPr>
            <w:tcW w:w="5347" w:type="dxa"/>
            <w:tcBorders>
              <w:top w:val="single" w:sz="4" w:space="0" w:color="000000"/>
              <w:left w:val="single" w:sz="4" w:space="0" w:color="000000"/>
              <w:bottom w:val="single" w:sz="4" w:space="0" w:color="000000"/>
              <w:right w:val="nil"/>
            </w:tcBorders>
            <w:hideMark/>
          </w:tcPr>
          <w:p w14:paraId="46B5E1A7" w14:textId="77777777" w:rsidR="0082060B" w:rsidRPr="0082060B" w:rsidRDefault="0082060B">
            <w:pPr>
              <w:snapToGrid w:val="0"/>
              <w:rPr>
                <w:rFonts w:cs="Arial"/>
                <w:b/>
                <w:bCs/>
                <w:sz w:val="24"/>
                <w:szCs w:val="24"/>
              </w:rPr>
            </w:pPr>
            <w:r w:rsidRPr="0082060B">
              <w:rPr>
                <w:rFonts w:cs="Arial"/>
                <w:b/>
                <w:bCs/>
                <w:sz w:val="24"/>
                <w:szCs w:val="24"/>
              </w:rPr>
              <w:t>Inhoud</w:t>
            </w:r>
          </w:p>
        </w:tc>
        <w:tc>
          <w:tcPr>
            <w:tcW w:w="3060" w:type="dxa"/>
            <w:tcBorders>
              <w:top w:val="single" w:sz="4" w:space="0" w:color="000000"/>
              <w:left w:val="single" w:sz="4" w:space="0" w:color="000000"/>
              <w:bottom w:val="single" w:sz="4" w:space="0" w:color="000000"/>
              <w:right w:val="nil"/>
            </w:tcBorders>
            <w:hideMark/>
          </w:tcPr>
          <w:p w14:paraId="4A9E9BB5" w14:textId="77777777" w:rsidR="0082060B" w:rsidRPr="0082060B" w:rsidRDefault="0082060B">
            <w:pPr>
              <w:snapToGrid w:val="0"/>
              <w:rPr>
                <w:rFonts w:cs="Arial"/>
                <w:b/>
                <w:bCs/>
                <w:sz w:val="24"/>
                <w:szCs w:val="24"/>
              </w:rPr>
            </w:pPr>
            <w:r w:rsidRPr="0082060B">
              <w:rPr>
                <w:rFonts w:cs="Arial"/>
                <w:b/>
                <w:bCs/>
                <w:sz w:val="24"/>
                <w:szCs w:val="24"/>
              </w:rPr>
              <w:t>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41C85901" w14:textId="77777777" w:rsidR="0082060B" w:rsidRPr="0082060B" w:rsidRDefault="0082060B">
            <w:pPr>
              <w:snapToGrid w:val="0"/>
              <w:rPr>
                <w:rFonts w:cs="Arial"/>
                <w:b/>
                <w:bCs/>
                <w:sz w:val="24"/>
                <w:szCs w:val="24"/>
              </w:rPr>
            </w:pPr>
            <w:r w:rsidRPr="0082060B">
              <w:rPr>
                <w:rFonts w:cs="Arial"/>
                <w:b/>
                <w:bCs/>
                <w:sz w:val="24"/>
                <w:szCs w:val="24"/>
              </w:rPr>
              <w:t>Bijzonderheden</w:t>
            </w:r>
          </w:p>
        </w:tc>
      </w:tr>
      <w:tr w:rsidR="0082060B" w:rsidRPr="0082060B" w14:paraId="4D96D2E1" w14:textId="77777777" w:rsidTr="0082060B">
        <w:tc>
          <w:tcPr>
            <w:tcW w:w="2127" w:type="dxa"/>
            <w:tcBorders>
              <w:top w:val="single" w:sz="4" w:space="0" w:color="000000"/>
              <w:left w:val="single" w:sz="4" w:space="0" w:color="000000"/>
              <w:bottom w:val="single" w:sz="4" w:space="0" w:color="000000"/>
              <w:right w:val="nil"/>
            </w:tcBorders>
            <w:hideMark/>
          </w:tcPr>
          <w:p w14:paraId="51525A46" w14:textId="77777777" w:rsidR="0082060B" w:rsidRPr="0082060B" w:rsidRDefault="0082060B">
            <w:pPr>
              <w:snapToGrid w:val="0"/>
              <w:rPr>
                <w:rFonts w:cs="Arial"/>
                <w:sz w:val="24"/>
                <w:szCs w:val="24"/>
              </w:rPr>
            </w:pPr>
            <w:r w:rsidRPr="0082060B">
              <w:rPr>
                <w:rFonts w:cs="Arial"/>
                <w:sz w:val="24"/>
                <w:szCs w:val="24"/>
              </w:rPr>
              <w:t>informatiepunt</w:t>
            </w:r>
          </w:p>
        </w:tc>
        <w:tc>
          <w:tcPr>
            <w:tcW w:w="5347" w:type="dxa"/>
            <w:tcBorders>
              <w:top w:val="single" w:sz="4" w:space="0" w:color="000000"/>
              <w:left w:val="single" w:sz="4" w:space="0" w:color="000000"/>
              <w:bottom w:val="single" w:sz="4" w:space="0" w:color="000000"/>
              <w:right w:val="nil"/>
            </w:tcBorders>
            <w:hideMark/>
          </w:tcPr>
          <w:p w14:paraId="5F5E02F9"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informatie voor potentiële cliënten</w:t>
            </w:r>
          </w:p>
          <w:p w14:paraId="34A4F89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rondleidingen</w:t>
            </w:r>
          </w:p>
        </w:tc>
        <w:tc>
          <w:tcPr>
            <w:tcW w:w="3060" w:type="dxa"/>
            <w:tcBorders>
              <w:top w:val="single" w:sz="4" w:space="0" w:color="000000"/>
              <w:left w:val="single" w:sz="4" w:space="0" w:color="000000"/>
              <w:bottom w:val="single" w:sz="4" w:space="0" w:color="000000"/>
              <w:right w:val="nil"/>
            </w:tcBorders>
            <w:hideMark/>
          </w:tcPr>
          <w:p w14:paraId="37E2063C" w14:textId="77777777" w:rsidR="0082060B" w:rsidRPr="0082060B" w:rsidRDefault="0082060B">
            <w:pPr>
              <w:snapToGrid w:val="0"/>
              <w:rPr>
                <w:rFonts w:cs="Arial"/>
                <w:sz w:val="24"/>
                <w:szCs w:val="24"/>
              </w:rPr>
            </w:pPr>
            <w:r w:rsidRPr="0082060B">
              <w:rPr>
                <w:rFonts w:cs="Arial"/>
                <w:sz w:val="24"/>
                <w:szCs w:val="24"/>
              </w:rPr>
              <w:t>Opnamefunctionaris</w:t>
            </w:r>
          </w:p>
          <w:p w14:paraId="751600EA" w14:textId="77777777" w:rsidR="0082060B" w:rsidRPr="0082060B" w:rsidRDefault="0082060B">
            <w:pPr>
              <w:rPr>
                <w:rFonts w:cs="Arial"/>
                <w:color w:val="FF0000"/>
                <w:sz w:val="24"/>
                <w:szCs w:val="24"/>
              </w:rPr>
            </w:pPr>
            <w:r w:rsidRPr="0082060B">
              <w:rPr>
                <w:rFonts w:cs="Arial"/>
                <w:color w:val="FF0000"/>
                <w:sz w:val="24"/>
                <w:szCs w:val="24"/>
              </w:rPr>
              <w:t>Hoofd Zorg</w:t>
            </w:r>
          </w:p>
        </w:tc>
        <w:tc>
          <w:tcPr>
            <w:tcW w:w="3810" w:type="dxa"/>
            <w:tcBorders>
              <w:top w:val="single" w:sz="4" w:space="0" w:color="000000"/>
              <w:left w:val="single" w:sz="4" w:space="0" w:color="000000"/>
              <w:bottom w:val="single" w:sz="4" w:space="0" w:color="000000"/>
              <w:right w:val="single" w:sz="4" w:space="0" w:color="000000"/>
            </w:tcBorders>
            <w:hideMark/>
          </w:tcPr>
          <w:p w14:paraId="682DF808" w14:textId="77777777" w:rsidR="0082060B" w:rsidRPr="0082060B" w:rsidRDefault="0082060B">
            <w:pPr>
              <w:snapToGrid w:val="0"/>
              <w:rPr>
                <w:rFonts w:cs="Arial"/>
                <w:sz w:val="24"/>
                <w:szCs w:val="24"/>
              </w:rPr>
            </w:pPr>
            <w:r w:rsidRPr="0082060B">
              <w:rPr>
                <w:rFonts w:cs="Arial"/>
                <w:sz w:val="24"/>
                <w:szCs w:val="24"/>
              </w:rPr>
              <w:t xml:space="preserve">Bereikbaarheid </w:t>
            </w:r>
            <w:proofErr w:type="spellStart"/>
            <w:r w:rsidRPr="0082060B">
              <w:rPr>
                <w:rFonts w:cs="Arial"/>
                <w:sz w:val="24"/>
                <w:szCs w:val="24"/>
              </w:rPr>
              <w:t>maa</w:t>
            </w:r>
            <w:proofErr w:type="spellEnd"/>
            <w:r w:rsidRPr="0082060B">
              <w:rPr>
                <w:rFonts w:cs="Arial"/>
                <w:sz w:val="24"/>
                <w:szCs w:val="24"/>
              </w:rPr>
              <w:t xml:space="preserve"> t/m vrij </w:t>
            </w:r>
          </w:p>
          <w:p w14:paraId="469141D1" w14:textId="77777777" w:rsidR="0082060B" w:rsidRPr="0082060B" w:rsidRDefault="0082060B">
            <w:pPr>
              <w:rPr>
                <w:rFonts w:cs="Arial"/>
                <w:sz w:val="24"/>
                <w:szCs w:val="24"/>
              </w:rPr>
            </w:pPr>
            <w:r w:rsidRPr="0082060B">
              <w:rPr>
                <w:rFonts w:cs="Arial"/>
                <w:sz w:val="24"/>
                <w:szCs w:val="24"/>
              </w:rPr>
              <w:t>08.30 – 17.00</w:t>
            </w:r>
          </w:p>
        </w:tc>
      </w:tr>
      <w:tr w:rsidR="0082060B" w:rsidRPr="0082060B" w14:paraId="42AC004A" w14:textId="77777777" w:rsidTr="0082060B">
        <w:tc>
          <w:tcPr>
            <w:tcW w:w="2127" w:type="dxa"/>
            <w:tcBorders>
              <w:top w:val="single" w:sz="4" w:space="0" w:color="000000"/>
              <w:left w:val="single" w:sz="4" w:space="0" w:color="000000"/>
              <w:bottom w:val="single" w:sz="4" w:space="0" w:color="000000"/>
              <w:right w:val="nil"/>
            </w:tcBorders>
            <w:hideMark/>
          </w:tcPr>
          <w:p w14:paraId="2E24E76B" w14:textId="77777777" w:rsidR="0082060B" w:rsidRPr="0082060B" w:rsidRDefault="0082060B">
            <w:pPr>
              <w:snapToGrid w:val="0"/>
              <w:rPr>
                <w:rFonts w:cs="Arial"/>
                <w:sz w:val="24"/>
                <w:szCs w:val="24"/>
              </w:rPr>
            </w:pPr>
            <w:r w:rsidRPr="0082060B">
              <w:rPr>
                <w:rFonts w:cs="Arial"/>
                <w:sz w:val="24"/>
                <w:szCs w:val="24"/>
              </w:rPr>
              <w:t>Contact met verwijzers</w:t>
            </w:r>
          </w:p>
        </w:tc>
        <w:tc>
          <w:tcPr>
            <w:tcW w:w="5347" w:type="dxa"/>
            <w:tcBorders>
              <w:top w:val="single" w:sz="4" w:space="0" w:color="000000"/>
              <w:left w:val="single" w:sz="4" w:space="0" w:color="000000"/>
              <w:bottom w:val="single" w:sz="4" w:space="0" w:color="000000"/>
              <w:right w:val="nil"/>
            </w:tcBorders>
            <w:hideMark/>
          </w:tcPr>
          <w:p w14:paraId="58CEBA01"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dagelijks overzicht beschikbare plaatsen invullen en versturen voor 07.30 uur</w:t>
            </w:r>
          </w:p>
          <w:p w14:paraId="0DC292CE"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informatie geven over opnamemogelijkheden</w:t>
            </w:r>
          </w:p>
          <w:p w14:paraId="7C86A586"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informatieoverdracht over de cliënt</w:t>
            </w:r>
          </w:p>
        </w:tc>
        <w:tc>
          <w:tcPr>
            <w:tcW w:w="3060" w:type="dxa"/>
            <w:tcBorders>
              <w:top w:val="single" w:sz="4" w:space="0" w:color="000000"/>
              <w:left w:val="single" w:sz="4" w:space="0" w:color="000000"/>
              <w:bottom w:val="single" w:sz="4" w:space="0" w:color="000000"/>
              <w:right w:val="nil"/>
            </w:tcBorders>
            <w:hideMark/>
          </w:tcPr>
          <w:p w14:paraId="54890AD4"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28713851" w14:textId="77777777" w:rsidR="0082060B" w:rsidRPr="0082060B" w:rsidRDefault="0082060B">
            <w:pPr>
              <w:snapToGrid w:val="0"/>
              <w:rPr>
                <w:rFonts w:cs="Arial"/>
                <w:sz w:val="24"/>
                <w:szCs w:val="24"/>
              </w:rPr>
            </w:pPr>
            <w:r w:rsidRPr="0082060B">
              <w:rPr>
                <w:rFonts w:cs="Arial"/>
                <w:sz w:val="24"/>
                <w:szCs w:val="24"/>
              </w:rPr>
              <w:t xml:space="preserve">Naar </w:t>
            </w:r>
            <w:proofErr w:type="spellStart"/>
            <w:r w:rsidRPr="0082060B">
              <w:rPr>
                <w:rFonts w:cs="Arial"/>
                <w:sz w:val="24"/>
                <w:szCs w:val="24"/>
              </w:rPr>
              <w:t>ZorgnaZorg</w:t>
            </w:r>
            <w:proofErr w:type="spellEnd"/>
            <w:r w:rsidRPr="0082060B">
              <w:rPr>
                <w:rFonts w:cs="Arial"/>
                <w:sz w:val="24"/>
                <w:szCs w:val="24"/>
              </w:rPr>
              <w:t>/</w:t>
            </w:r>
          </w:p>
          <w:p w14:paraId="1A8A31FA" w14:textId="77777777" w:rsidR="0082060B" w:rsidRPr="0082060B" w:rsidRDefault="0082060B">
            <w:pPr>
              <w:snapToGrid w:val="0"/>
              <w:rPr>
                <w:rFonts w:cs="Arial"/>
                <w:sz w:val="24"/>
                <w:szCs w:val="24"/>
              </w:rPr>
            </w:pPr>
            <w:r w:rsidRPr="0082060B">
              <w:rPr>
                <w:rFonts w:cs="Arial"/>
                <w:sz w:val="24"/>
                <w:szCs w:val="24"/>
              </w:rPr>
              <w:t>Zorgbemiddeling voor de ziekenhuizen.</w:t>
            </w:r>
          </w:p>
        </w:tc>
      </w:tr>
      <w:tr w:rsidR="0082060B" w:rsidRPr="0082060B" w14:paraId="111D732B" w14:textId="77777777" w:rsidTr="0082060B">
        <w:tc>
          <w:tcPr>
            <w:tcW w:w="2127" w:type="dxa"/>
            <w:tcBorders>
              <w:top w:val="single" w:sz="4" w:space="0" w:color="000000"/>
              <w:left w:val="single" w:sz="4" w:space="0" w:color="000000"/>
              <w:bottom w:val="single" w:sz="4" w:space="0" w:color="000000"/>
              <w:right w:val="nil"/>
            </w:tcBorders>
            <w:hideMark/>
          </w:tcPr>
          <w:p w14:paraId="5B93E0C3" w14:textId="77777777" w:rsidR="0082060B" w:rsidRPr="0082060B" w:rsidRDefault="0082060B">
            <w:pPr>
              <w:snapToGrid w:val="0"/>
              <w:rPr>
                <w:rFonts w:cs="Arial"/>
                <w:sz w:val="24"/>
                <w:szCs w:val="24"/>
              </w:rPr>
            </w:pPr>
            <w:r w:rsidRPr="0082060B">
              <w:rPr>
                <w:rFonts w:cs="Arial"/>
                <w:sz w:val="24"/>
                <w:szCs w:val="24"/>
              </w:rPr>
              <w:t>Contact met dagbehandeling</w:t>
            </w:r>
          </w:p>
        </w:tc>
        <w:tc>
          <w:tcPr>
            <w:tcW w:w="5347" w:type="dxa"/>
            <w:tcBorders>
              <w:top w:val="single" w:sz="4" w:space="0" w:color="000000"/>
              <w:left w:val="single" w:sz="4" w:space="0" w:color="000000"/>
              <w:bottom w:val="single" w:sz="4" w:space="0" w:color="000000"/>
              <w:right w:val="nil"/>
            </w:tcBorders>
            <w:hideMark/>
          </w:tcPr>
          <w:p w14:paraId="5322766D"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informatie geven over opnamemogelijkheden</w:t>
            </w:r>
          </w:p>
          <w:p w14:paraId="6C26086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informatieoverdracht over de cliënt</w:t>
            </w:r>
          </w:p>
        </w:tc>
        <w:tc>
          <w:tcPr>
            <w:tcW w:w="3060" w:type="dxa"/>
            <w:tcBorders>
              <w:top w:val="single" w:sz="4" w:space="0" w:color="000000"/>
              <w:left w:val="single" w:sz="4" w:space="0" w:color="000000"/>
              <w:bottom w:val="single" w:sz="4" w:space="0" w:color="000000"/>
              <w:right w:val="nil"/>
            </w:tcBorders>
          </w:tcPr>
          <w:p w14:paraId="0A1DBC07" w14:textId="77777777" w:rsidR="0082060B" w:rsidRPr="0082060B" w:rsidRDefault="0082060B">
            <w:pPr>
              <w:snapToGrid w:val="0"/>
              <w:rPr>
                <w:rFonts w:cs="Arial"/>
                <w:sz w:val="24"/>
                <w:szCs w:val="24"/>
              </w:rPr>
            </w:pPr>
            <w:r w:rsidRPr="0082060B">
              <w:rPr>
                <w:rFonts w:cs="Arial"/>
                <w:sz w:val="24"/>
                <w:szCs w:val="24"/>
              </w:rPr>
              <w:t>Opnamefunctionaris</w:t>
            </w:r>
          </w:p>
          <w:p w14:paraId="31C31337" w14:textId="77777777" w:rsidR="0082060B" w:rsidRPr="0082060B" w:rsidRDefault="0082060B">
            <w:pPr>
              <w:snapToGrid w:val="0"/>
              <w:rPr>
                <w:rFonts w:cs="Arial"/>
                <w:sz w:val="24"/>
                <w:szCs w:val="24"/>
              </w:rPr>
            </w:pPr>
            <w:r w:rsidRPr="0082060B">
              <w:rPr>
                <w:rFonts w:cs="Arial"/>
                <w:sz w:val="24"/>
                <w:szCs w:val="24"/>
              </w:rPr>
              <w:t>Hoofd dagbehandeling</w:t>
            </w:r>
          </w:p>
          <w:p w14:paraId="23C4E113" w14:textId="77777777" w:rsidR="0082060B" w:rsidRPr="0082060B" w:rsidRDefault="0082060B">
            <w:pPr>
              <w:snapToGrid w:val="0"/>
              <w:rPr>
                <w:rFonts w:cs="Arial"/>
                <w:color w:val="FF0000"/>
                <w:sz w:val="24"/>
                <w:szCs w:val="24"/>
              </w:rPr>
            </w:pPr>
          </w:p>
        </w:tc>
        <w:tc>
          <w:tcPr>
            <w:tcW w:w="3810" w:type="dxa"/>
            <w:tcBorders>
              <w:top w:val="single" w:sz="4" w:space="0" w:color="000000"/>
              <w:left w:val="single" w:sz="4" w:space="0" w:color="000000"/>
              <w:bottom w:val="single" w:sz="4" w:space="0" w:color="000000"/>
              <w:right w:val="single" w:sz="4" w:space="0" w:color="000000"/>
            </w:tcBorders>
          </w:tcPr>
          <w:p w14:paraId="52FB634D" w14:textId="77777777" w:rsidR="0082060B" w:rsidRPr="0082060B" w:rsidRDefault="0082060B">
            <w:pPr>
              <w:snapToGrid w:val="0"/>
              <w:rPr>
                <w:rFonts w:cs="Arial"/>
                <w:sz w:val="24"/>
                <w:szCs w:val="24"/>
              </w:rPr>
            </w:pPr>
          </w:p>
        </w:tc>
      </w:tr>
      <w:tr w:rsidR="0082060B" w:rsidRPr="0082060B" w14:paraId="6669AD46" w14:textId="77777777" w:rsidTr="0082060B">
        <w:tc>
          <w:tcPr>
            <w:tcW w:w="2127" w:type="dxa"/>
            <w:tcBorders>
              <w:top w:val="single" w:sz="4" w:space="0" w:color="000000"/>
              <w:left w:val="single" w:sz="4" w:space="0" w:color="000000"/>
              <w:bottom w:val="single" w:sz="4" w:space="0" w:color="000000"/>
              <w:right w:val="nil"/>
            </w:tcBorders>
            <w:hideMark/>
          </w:tcPr>
          <w:p w14:paraId="31D7E534" w14:textId="77777777" w:rsidR="0082060B" w:rsidRPr="0082060B" w:rsidRDefault="0082060B">
            <w:pPr>
              <w:snapToGrid w:val="0"/>
              <w:rPr>
                <w:rFonts w:cs="Arial"/>
                <w:sz w:val="24"/>
                <w:szCs w:val="24"/>
              </w:rPr>
            </w:pPr>
            <w:r w:rsidRPr="0082060B">
              <w:rPr>
                <w:rFonts w:cs="Arial"/>
                <w:sz w:val="24"/>
                <w:szCs w:val="24"/>
              </w:rPr>
              <w:t>Wachtlijstbeheer</w:t>
            </w:r>
          </w:p>
        </w:tc>
        <w:tc>
          <w:tcPr>
            <w:tcW w:w="5347" w:type="dxa"/>
            <w:tcBorders>
              <w:top w:val="single" w:sz="4" w:space="0" w:color="000000"/>
              <w:left w:val="single" w:sz="4" w:space="0" w:color="000000"/>
              <w:bottom w:val="single" w:sz="4" w:space="0" w:color="000000"/>
              <w:right w:val="nil"/>
            </w:tcBorders>
            <w:hideMark/>
          </w:tcPr>
          <w:p w14:paraId="4280D8A7"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 xml:space="preserve">dagelijks inzicht in wachtlijst </w:t>
            </w:r>
            <w:proofErr w:type="spellStart"/>
            <w:r w:rsidRPr="0082060B">
              <w:rPr>
                <w:rFonts w:cs="Arial"/>
                <w:sz w:val="24"/>
                <w:szCs w:val="24"/>
              </w:rPr>
              <w:t>Zotoweb</w:t>
            </w:r>
            <w:proofErr w:type="spellEnd"/>
          </w:p>
          <w:p w14:paraId="6404538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verwerken indicaties</w:t>
            </w:r>
          </w:p>
          <w:p w14:paraId="15068D70"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opnamewens verhelderen en vastleggen, uitvragen van de zorgvraag</w:t>
            </w:r>
          </w:p>
          <w:p w14:paraId="376CB82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status van de wachtende melden aan het zorgkantoor</w:t>
            </w:r>
          </w:p>
          <w:p w14:paraId="60E1D8C1"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bij alle wachtenden controle op inzet adequate zorg </w:t>
            </w:r>
            <w:proofErr w:type="spellStart"/>
            <w:r w:rsidRPr="0082060B">
              <w:rPr>
                <w:rFonts w:cs="Arial"/>
                <w:sz w:val="24"/>
                <w:szCs w:val="24"/>
              </w:rPr>
              <w:t>evt</w:t>
            </w:r>
            <w:proofErr w:type="spellEnd"/>
            <w:r w:rsidRPr="0082060B">
              <w:rPr>
                <w:rFonts w:cs="Arial"/>
                <w:sz w:val="24"/>
                <w:szCs w:val="24"/>
              </w:rPr>
              <w:t xml:space="preserve"> overbruggingszorg regelen.</w:t>
            </w:r>
          </w:p>
          <w:p w14:paraId="5345587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indien nodig (gedeeltes) van indicaties overzetten naar andere aanbieders</w:t>
            </w:r>
          </w:p>
        </w:tc>
        <w:tc>
          <w:tcPr>
            <w:tcW w:w="3060" w:type="dxa"/>
            <w:tcBorders>
              <w:top w:val="single" w:sz="4" w:space="0" w:color="000000"/>
              <w:left w:val="single" w:sz="4" w:space="0" w:color="000000"/>
              <w:bottom w:val="single" w:sz="4" w:space="0" w:color="000000"/>
              <w:right w:val="nil"/>
            </w:tcBorders>
            <w:hideMark/>
          </w:tcPr>
          <w:p w14:paraId="26601D88" w14:textId="77777777" w:rsidR="0082060B" w:rsidRPr="0082060B" w:rsidRDefault="0082060B">
            <w:pPr>
              <w:snapToGrid w:val="0"/>
              <w:rPr>
                <w:rFonts w:cs="Arial"/>
                <w:sz w:val="24"/>
                <w:szCs w:val="24"/>
              </w:rPr>
            </w:pPr>
            <w:r w:rsidRPr="0082060B">
              <w:rPr>
                <w:rFonts w:cs="Arial"/>
                <w:sz w:val="24"/>
                <w:szCs w:val="24"/>
              </w:rPr>
              <w:t>Opnamefunctionaris</w:t>
            </w:r>
          </w:p>
          <w:p w14:paraId="5059C2BF" w14:textId="77777777" w:rsidR="0082060B" w:rsidRPr="0082060B" w:rsidRDefault="0082060B">
            <w:pPr>
              <w:rPr>
                <w:rFonts w:cs="Arial"/>
                <w:sz w:val="24"/>
                <w:szCs w:val="24"/>
              </w:rPr>
            </w:pPr>
            <w:r w:rsidRPr="0082060B">
              <w:rPr>
                <w:rFonts w:cs="Arial"/>
                <w:sz w:val="24"/>
                <w:szCs w:val="24"/>
              </w:rPr>
              <w:t>Bewonersadministratie</w:t>
            </w:r>
          </w:p>
          <w:p w14:paraId="1E90F926" w14:textId="77777777" w:rsidR="0082060B" w:rsidRPr="0082060B" w:rsidRDefault="0082060B">
            <w:pPr>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hideMark/>
          </w:tcPr>
          <w:p w14:paraId="3AB2DF87" w14:textId="77777777" w:rsidR="0082060B" w:rsidRPr="0082060B" w:rsidRDefault="0082060B">
            <w:pPr>
              <w:snapToGrid w:val="0"/>
              <w:rPr>
                <w:rFonts w:cs="Arial"/>
                <w:sz w:val="24"/>
                <w:szCs w:val="24"/>
              </w:rPr>
            </w:pPr>
            <w:r w:rsidRPr="0082060B">
              <w:rPr>
                <w:rFonts w:cs="Arial"/>
                <w:sz w:val="24"/>
                <w:szCs w:val="24"/>
              </w:rPr>
              <w:t>Bewonersadministratie : zorgdragen voor het verwerken van indicaties en een tijdige aanlevering van MAZ en MUT gegevens</w:t>
            </w:r>
          </w:p>
          <w:p w14:paraId="7B3604C6" w14:textId="77777777" w:rsidR="0082060B" w:rsidRPr="0082060B" w:rsidRDefault="0082060B">
            <w:pPr>
              <w:rPr>
                <w:rFonts w:cs="Arial"/>
                <w:sz w:val="24"/>
                <w:szCs w:val="24"/>
              </w:rPr>
            </w:pPr>
            <w:r w:rsidRPr="0082060B">
              <w:rPr>
                <w:rFonts w:cs="Arial"/>
                <w:sz w:val="24"/>
                <w:szCs w:val="24"/>
              </w:rPr>
              <w:t>Dagelijks bereikbaar</w:t>
            </w:r>
          </w:p>
          <w:p w14:paraId="62620BC0" w14:textId="77777777" w:rsidR="0082060B" w:rsidRPr="0082060B" w:rsidRDefault="0082060B">
            <w:pPr>
              <w:rPr>
                <w:rFonts w:cs="Arial"/>
                <w:sz w:val="24"/>
                <w:szCs w:val="24"/>
              </w:rPr>
            </w:pPr>
            <w:r w:rsidRPr="0082060B">
              <w:rPr>
                <w:rFonts w:cs="Arial"/>
                <w:sz w:val="24"/>
                <w:szCs w:val="24"/>
              </w:rPr>
              <w:t>Status actief wachtend, wens wachtend, slaap achtend</w:t>
            </w:r>
          </w:p>
        </w:tc>
      </w:tr>
      <w:tr w:rsidR="0082060B" w:rsidRPr="0082060B" w14:paraId="54F8554B" w14:textId="77777777" w:rsidTr="0082060B">
        <w:tc>
          <w:tcPr>
            <w:tcW w:w="2127" w:type="dxa"/>
            <w:tcBorders>
              <w:top w:val="single" w:sz="4" w:space="0" w:color="000000"/>
              <w:left w:val="single" w:sz="4" w:space="0" w:color="000000"/>
              <w:bottom w:val="single" w:sz="4" w:space="0" w:color="000000"/>
              <w:right w:val="nil"/>
            </w:tcBorders>
            <w:hideMark/>
          </w:tcPr>
          <w:p w14:paraId="7F293F2D" w14:textId="77777777" w:rsidR="0082060B" w:rsidRPr="0082060B" w:rsidRDefault="0082060B">
            <w:pPr>
              <w:snapToGrid w:val="0"/>
              <w:rPr>
                <w:rFonts w:cs="Arial"/>
                <w:sz w:val="24"/>
                <w:szCs w:val="24"/>
              </w:rPr>
            </w:pPr>
            <w:r w:rsidRPr="0082060B">
              <w:rPr>
                <w:rFonts w:cs="Arial"/>
                <w:sz w:val="24"/>
                <w:szCs w:val="24"/>
              </w:rPr>
              <w:t>Intern wachtlijstbeheer</w:t>
            </w:r>
          </w:p>
        </w:tc>
        <w:tc>
          <w:tcPr>
            <w:tcW w:w="5347" w:type="dxa"/>
            <w:tcBorders>
              <w:top w:val="single" w:sz="4" w:space="0" w:color="000000"/>
              <w:left w:val="single" w:sz="4" w:space="0" w:color="000000"/>
              <w:bottom w:val="single" w:sz="4" w:space="0" w:color="000000"/>
              <w:right w:val="nil"/>
            </w:tcBorders>
            <w:hideMark/>
          </w:tcPr>
          <w:p w14:paraId="6C699F00" w14:textId="77777777" w:rsidR="0082060B" w:rsidRPr="0082060B" w:rsidRDefault="0082060B">
            <w:pPr>
              <w:snapToGrid w:val="0"/>
              <w:rPr>
                <w:rFonts w:cs="Arial"/>
                <w:sz w:val="24"/>
                <w:szCs w:val="24"/>
              </w:rPr>
            </w:pPr>
            <w:r w:rsidRPr="0082060B">
              <w:rPr>
                <w:rFonts w:cs="Arial"/>
                <w:sz w:val="24"/>
                <w:szCs w:val="24"/>
              </w:rPr>
              <w:t>dagelijks inzicht in de interne wachtlijst + prioritering</w:t>
            </w:r>
          </w:p>
          <w:p w14:paraId="2B05B45E" w14:textId="77777777" w:rsidR="0082060B" w:rsidRPr="0082060B" w:rsidRDefault="0082060B">
            <w:pPr>
              <w:snapToGrid w:val="0"/>
              <w:rPr>
                <w:rFonts w:cs="Arial"/>
                <w:sz w:val="24"/>
                <w:szCs w:val="24"/>
              </w:rPr>
            </w:pPr>
            <w:r w:rsidRPr="0082060B">
              <w:rPr>
                <w:rFonts w:cs="Arial"/>
                <w:sz w:val="24"/>
                <w:szCs w:val="24"/>
              </w:rPr>
              <w:t xml:space="preserve">overleg hierover met het Hoofd Zorg, </w:t>
            </w:r>
            <w:proofErr w:type="spellStart"/>
            <w:r w:rsidRPr="0082060B">
              <w:rPr>
                <w:rFonts w:cs="Arial"/>
                <w:sz w:val="24"/>
                <w:szCs w:val="24"/>
              </w:rPr>
              <w:t>Alegunda</w:t>
            </w:r>
            <w:proofErr w:type="spellEnd"/>
            <w:r w:rsidRPr="0082060B">
              <w:rPr>
                <w:rFonts w:cs="Arial"/>
                <w:sz w:val="24"/>
                <w:szCs w:val="24"/>
              </w:rPr>
              <w:t xml:space="preserve"> </w:t>
            </w:r>
            <w:proofErr w:type="spellStart"/>
            <w:r w:rsidRPr="0082060B">
              <w:rPr>
                <w:rFonts w:cs="Arial"/>
                <w:sz w:val="24"/>
                <w:szCs w:val="24"/>
              </w:rPr>
              <w:t>Ilberi</w:t>
            </w:r>
            <w:proofErr w:type="spellEnd"/>
          </w:p>
        </w:tc>
        <w:tc>
          <w:tcPr>
            <w:tcW w:w="3060" w:type="dxa"/>
            <w:tcBorders>
              <w:top w:val="single" w:sz="4" w:space="0" w:color="000000"/>
              <w:left w:val="single" w:sz="4" w:space="0" w:color="000000"/>
              <w:bottom w:val="single" w:sz="4" w:space="0" w:color="000000"/>
              <w:right w:val="nil"/>
            </w:tcBorders>
            <w:hideMark/>
          </w:tcPr>
          <w:p w14:paraId="14E54D3F" w14:textId="77777777" w:rsidR="0082060B" w:rsidRPr="0082060B" w:rsidRDefault="0082060B">
            <w:pPr>
              <w:snapToGrid w:val="0"/>
              <w:rPr>
                <w:rFonts w:cs="Arial"/>
                <w:sz w:val="24"/>
                <w:szCs w:val="24"/>
              </w:rPr>
            </w:pPr>
            <w:r w:rsidRPr="0082060B">
              <w:rPr>
                <w:rFonts w:cs="Arial"/>
                <w:sz w:val="24"/>
                <w:szCs w:val="24"/>
              </w:rPr>
              <w:t>Opnamefunctionaris</w:t>
            </w:r>
          </w:p>
          <w:p w14:paraId="3BD12E39" w14:textId="77777777" w:rsidR="0082060B" w:rsidRPr="0082060B" w:rsidRDefault="0082060B">
            <w:pPr>
              <w:snapToGrid w:val="0"/>
              <w:rPr>
                <w:rFonts w:cs="Arial"/>
                <w:sz w:val="24"/>
                <w:szCs w:val="24"/>
              </w:rPr>
            </w:pPr>
            <w:r w:rsidRPr="0082060B">
              <w:rPr>
                <w:rFonts w:cs="Arial"/>
                <w:sz w:val="24"/>
                <w:szCs w:val="24"/>
              </w:rPr>
              <w:t xml:space="preserve">Hoofd Zorg </w:t>
            </w:r>
          </w:p>
        </w:tc>
        <w:tc>
          <w:tcPr>
            <w:tcW w:w="3810" w:type="dxa"/>
            <w:tcBorders>
              <w:top w:val="single" w:sz="4" w:space="0" w:color="000000"/>
              <w:left w:val="single" w:sz="4" w:space="0" w:color="000000"/>
              <w:bottom w:val="single" w:sz="4" w:space="0" w:color="000000"/>
              <w:right w:val="single" w:sz="4" w:space="0" w:color="000000"/>
            </w:tcBorders>
            <w:hideMark/>
          </w:tcPr>
          <w:p w14:paraId="62E70D5B" w14:textId="77777777" w:rsidR="0082060B" w:rsidRPr="0082060B" w:rsidRDefault="0082060B">
            <w:pPr>
              <w:snapToGrid w:val="0"/>
              <w:rPr>
                <w:rFonts w:cs="Arial"/>
                <w:sz w:val="24"/>
                <w:szCs w:val="24"/>
              </w:rPr>
            </w:pPr>
            <w:r w:rsidRPr="0082060B">
              <w:rPr>
                <w:rFonts w:cs="Arial"/>
                <w:sz w:val="24"/>
                <w:szCs w:val="24"/>
              </w:rPr>
              <w:t>Elke maandag bespreking van de interne wachtlijst in het Opnameoverleg</w:t>
            </w:r>
          </w:p>
        </w:tc>
      </w:tr>
      <w:tr w:rsidR="0082060B" w:rsidRPr="0082060B" w14:paraId="7FBAE66B" w14:textId="77777777" w:rsidTr="0082060B">
        <w:tc>
          <w:tcPr>
            <w:tcW w:w="2127" w:type="dxa"/>
            <w:tcBorders>
              <w:top w:val="single" w:sz="4" w:space="0" w:color="000000"/>
              <w:left w:val="single" w:sz="4" w:space="0" w:color="000000"/>
              <w:bottom w:val="single" w:sz="4" w:space="0" w:color="000000"/>
              <w:right w:val="nil"/>
            </w:tcBorders>
            <w:hideMark/>
          </w:tcPr>
          <w:p w14:paraId="55ECF40A" w14:textId="77777777" w:rsidR="0082060B" w:rsidRPr="0082060B" w:rsidRDefault="0082060B">
            <w:pPr>
              <w:snapToGrid w:val="0"/>
              <w:rPr>
                <w:rFonts w:cs="Arial"/>
                <w:sz w:val="24"/>
                <w:szCs w:val="24"/>
              </w:rPr>
            </w:pPr>
            <w:r w:rsidRPr="0082060B">
              <w:rPr>
                <w:rFonts w:cs="Arial"/>
                <w:sz w:val="24"/>
                <w:szCs w:val="24"/>
              </w:rPr>
              <w:t>Voorbereiden opname</w:t>
            </w:r>
          </w:p>
        </w:tc>
        <w:tc>
          <w:tcPr>
            <w:tcW w:w="5347" w:type="dxa"/>
            <w:tcBorders>
              <w:top w:val="single" w:sz="4" w:space="0" w:color="000000"/>
              <w:left w:val="single" w:sz="4" w:space="0" w:color="000000"/>
              <w:bottom w:val="single" w:sz="4" w:space="0" w:color="000000"/>
              <w:right w:val="nil"/>
            </w:tcBorders>
            <w:hideMark/>
          </w:tcPr>
          <w:p w14:paraId="7E5AFCA5"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cliënt(systeem) wordt uitgenodigd voor gesprek waarin informatie gegeven wordt over gang van zaken in het verpleeghuis</w:t>
            </w:r>
          </w:p>
          <w:p w14:paraId="039B3E0E"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informatiepakket wordt gegeven, </w:t>
            </w:r>
          </w:p>
          <w:p w14:paraId="75A85927" w14:textId="77777777" w:rsidR="0082060B" w:rsidRPr="0082060B" w:rsidRDefault="0082060B" w:rsidP="003F4671">
            <w:pPr>
              <w:pStyle w:val="Plattetekst"/>
              <w:numPr>
                <w:ilvl w:val="0"/>
                <w:numId w:val="2"/>
              </w:numPr>
              <w:suppressAutoHyphens/>
              <w:rPr>
                <w:rFonts w:asciiTheme="minorHAnsi" w:hAnsiTheme="minorHAnsi" w:cs="Arial"/>
                <w:i w:val="0"/>
                <w:szCs w:val="24"/>
              </w:rPr>
            </w:pPr>
            <w:r w:rsidRPr="0082060B">
              <w:rPr>
                <w:rFonts w:asciiTheme="minorHAnsi" w:hAnsiTheme="minorHAnsi" w:cs="Arial"/>
                <w:i w:val="0"/>
                <w:szCs w:val="24"/>
              </w:rPr>
              <w:t xml:space="preserve">In </w:t>
            </w:r>
            <w:r w:rsidRPr="0082060B">
              <w:rPr>
                <w:rFonts w:asciiTheme="minorHAnsi" w:hAnsiTheme="minorHAnsi" w:cs="Arial"/>
                <w:i w:val="0"/>
                <w:iCs/>
                <w:szCs w:val="24"/>
              </w:rPr>
              <w:t xml:space="preserve">de </w:t>
            </w:r>
            <w:proofErr w:type="spellStart"/>
            <w:r w:rsidRPr="0082060B">
              <w:rPr>
                <w:rFonts w:asciiTheme="minorHAnsi" w:hAnsiTheme="minorHAnsi" w:cs="Arial"/>
                <w:i w:val="0"/>
                <w:iCs/>
                <w:szCs w:val="24"/>
              </w:rPr>
              <w:t>vpu’s</w:t>
            </w:r>
            <w:proofErr w:type="spellEnd"/>
            <w:r w:rsidRPr="0082060B">
              <w:rPr>
                <w:rFonts w:asciiTheme="minorHAnsi" w:hAnsiTheme="minorHAnsi" w:cs="Arial"/>
                <w:i w:val="0"/>
                <w:iCs/>
                <w:szCs w:val="24"/>
              </w:rPr>
              <w:t xml:space="preserve"> </w:t>
            </w:r>
            <w:r w:rsidRPr="0082060B">
              <w:rPr>
                <w:rFonts w:asciiTheme="minorHAnsi" w:hAnsiTheme="minorHAnsi" w:cs="Arial"/>
                <w:i w:val="0"/>
                <w:szCs w:val="24"/>
              </w:rPr>
              <w:t>wordt het informatiepakket bij opname uitgereikt. De familie komt (samen met de bewoner) kennismaken.</w:t>
            </w:r>
          </w:p>
          <w:p w14:paraId="5671249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rondleiding</w:t>
            </w:r>
          </w:p>
        </w:tc>
        <w:tc>
          <w:tcPr>
            <w:tcW w:w="3060" w:type="dxa"/>
            <w:tcBorders>
              <w:top w:val="single" w:sz="4" w:space="0" w:color="000000"/>
              <w:left w:val="single" w:sz="4" w:space="0" w:color="000000"/>
              <w:bottom w:val="single" w:sz="4" w:space="0" w:color="000000"/>
              <w:right w:val="nil"/>
            </w:tcBorders>
          </w:tcPr>
          <w:p w14:paraId="4D961677" w14:textId="77777777" w:rsidR="0082060B" w:rsidRPr="0082060B" w:rsidRDefault="0082060B">
            <w:pPr>
              <w:snapToGrid w:val="0"/>
              <w:rPr>
                <w:rFonts w:cs="Arial"/>
                <w:sz w:val="24"/>
                <w:szCs w:val="24"/>
              </w:rPr>
            </w:pPr>
            <w:r w:rsidRPr="0082060B">
              <w:rPr>
                <w:rFonts w:cs="Arial"/>
                <w:sz w:val="24"/>
                <w:szCs w:val="24"/>
              </w:rPr>
              <w:t>Opnamefunctionaris</w:t>
            </w:r>
          </w:p>
          <w:p w14:paraId="11E8AA00" w14:textId="77777777" w:rsidR="0082060B" w:rsidRPr="0082060B" w:rsidRDefault="0082060B">
            <w:pPr>
              <w:snapToGrid w:val="0"/>
              <w:rPr>
                <w:rFonts w:cs="Arial"/>
                <w:sz w:val="24"/>
                <w:szCs w:val="24"/>
              </w:rPr>
            </w:pPr>
          </w:p>
          <w:p w14:paraId="25CE8284" w14:textId="77777777" w:rsidR="0082060B" w:rsidRPr="0082060B" w:rsidRDefault="0082060B">
            <w:pPr>
              <w:snapToGrid w:val="0"/>
              <w:rPr>
                <w:rFonts w:cs="Arial"/>
                <w:sz w:val="24"/>
                <w:szCs w:val="24"/>
              </w:rPr>
            </w:pPr>
          </w:p>
          <w:p w14:paraId="7E71C47C" w14:textId="77777777" w:rsidR="0082060B" w:rsidRPr="0082060B" w:rsidRDefault="0082060B">
            <w:pPr>
              <w:snapToGrid w:val="0"/>
              <w:rPr>
                <w:rFonts w:cs="Arial"/>
                <w:sz w:val="24"/>
                <w:szCs w:val="24"/>
              </w:rPr>
            </w:pPr>
          </w:p>
          <w:p w14:paraId="6D8BD4A3" w14:textId="77777777" w:rsidR="0082060B" w:rsidRPr="0082060B" w:rsidRDefault="0082060B">
            <w:pPr>
              <w:snapToGrid w:val="0"/>
              <w:rPr>
                <w:rFonts w:cs="Arial"/>
                <w:sz w:val="24"/>
                <w:szCs w:val="24"/>
              </w:rPr>
            </w:pPr>
          </w:p>
          <w:p w14:paraId="28695A57" w14:textId="77777777" w:rsidR="0082060B" w:rsidRPr="0082060B" w:rsidRDefault="0082060B">
            <w:pPr>
              <w:snapToGrid w:val="0"/>
              <w:rPr>
                <w:rFonts w:cs="Arial"/>
                <w:sz w:val="24"/>
                <w:szCs w:val="24"/>
              </w:rPr>
            </w:pPr>
          </w:p>
          <w:p w14:paraId="6CBB8F73" w14:textId="77777777" w:rsidR="0082060B" w:rsidRPr="0082060B" w:rsidRDefault="0082060B">
            <w:pPr>
              <w:snapToGrid w:val="0"/>
              <w:rPr>
                <w:rFonts w:cs="Arial"/>
                <w:sz w:val="24"/>
                <w:szCs w:val="24"/>
              </w:rPr>
            </w:pPr>
          </w:p>
          <w:p w14:paraId="727B126E" w14:textId="77777777" w:rsidR="0082060B" w:rsidRPr="0082060B" w:rsidRDefault="0082060B">
            <w:pPr>
              <w:snapToGrid w:val="0"/>
              <w:rPr>
                <w:rFonts w:cs="Arial"/>
                <w:sz w:val="24"/>
                <w:szCs w:val="24"/>
              </w:rPr>
            </w:pPr>
            <w:r w:rsidRPr="0082060B">
              <w:rPr>
                <w:rFonts w:cs="Arial"/>
                <w:sz w:val="24"/>
                <w:szCs w:val="24"/>
              </w:rPr>
              <w:lastRenderedPageBreak/>
              <w:t>Hoofd zorg</w:t>
            </w:r>
          </w:p>
        </w:tc>
        <w:tc>
          <w:tcPr>
            <w:tcW w:w="3810" w:type="dxa"/>
            <w:tcBorders>
              <w:top w:val="single" w:sz="4" w:space="0" w:color="000000"/>
              <w:left w:val="single" w:sz="4" w:space="0" w:color="000000"/>
              <w:bottom w:val="single" w:sz="4" w:space="0" w:color="000000"/>
              <w:right w:val="single" w:sz="4" w:space="0" w:color="000000"/>
            </w:tcBorders>
          </w:tcPr>
          <w:p w14:paraId="767EF647" w14:textId="77777777" w:rsidR="0082060B" w:rsidRPr="0082060B" w:rsidRDefault="0082060B">
            <w:pPr>
              <w:snapToGrid w:val="0"/>
              <w:rPr>
                <w:rFonts w:cs="Arial"/>
                <w:sz w:val="24"/>
                <w:szCs w:val="24"/>
              </w:rPr>
            </w:pPr>
          </w:p>
        </w:tc>
      </w:tr>
      <w:tr w:rsidR="0082060B" w:rsidRPr="0082060B" w14:paraId="70645AEE" w14:textId="77777777" w:rsidTr="0082060B">
        <w:tc>
          <w:tcPr>
            <w:tcW w:w="2127" w:type="dxa"/>
            <w:tcBorders>
              <w:top w:val="single" w:sz="4" w:space="0" w:color="000000"/>
              <w:left w:val="single" w:sz="4" w:space="0" w:color="000000"/>
              <w:bottom w:val="single" w:sz="4" w:space="0" w:color="000000"/>
              <w:right w:val="nil"/>
            </w:tcBorders>
            <w:hideMark/>
          </w:tcPr>
          <w:p w14:paraId="402694FA" w14:textId="77777777" w:rsidR="0082060B" w:rsidRPr="0082060B" w:rsidRDefault="0082060B">
            <w:pPr>
              <w:snapToGrid w:val="0"/>
              <w:rPr>
                <w:rFonts w:cs="Arial"/>
                <w:sz w:val="24"/>
                <w:szCs w:val="24"/>
              </w:rPr>
            </w:pPr>
            <w:r w:rsidRPr="0082060B">
              <w:rPr>
                <w:rFonts w:cs="Arial"/>
                <w:sz w:val="24"/>
                <w:szCs w:val="24"/>
              </w:rPr>
              <w:t>Opname planning</w:t>
            </w:r>
          </w:p>
        </w:tc>
        <w:tc>
          <w:tcPr>
            <w:tcW w:w="5347" w:type="dxa"/>
            <w:tcBorders>
              <w:top w:val="single" w:sz="4" w:space="0" w:color="000000"/>
              <w:left w:val="single" w:sz="4" w:space="0" w:color="000000"/>
              <w:bottom w:val="single" w:sz="4" w:space="0" w:color="000000"/>
              <w:right w:val="nil"/>
            </w:tcBorders>
            <w:hideMark/>
          </w:tcPr>
          <w:p w14:paraId="232E0946"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Contact met cliëntsysteem over opnamemogelijkheid</w:t>
            </w:r>
          </w:p>
          <w:p w14:paraId="38267CB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Afspreken tijdstip opname (na overleg met de afdeling)</w:t>
            </w:r>
          </w:p>
          <w:p w14:paraId="378BAB2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 Informatieoverdracht naar de afdeling, andere diensten</w:t>
            </w:r>
          </w:p>
        </w:tc>
        <w:tc>
          <w:tcPr>
            <w:tcW w:w="3060" w:type="dxa"/>
            <w:tcBorders>
              <w:top w:val="single" w:sz="4" w:space="0" w:color="000000"/>
              <w:left w:val="single" w:sz="4" w:space="0" w:color="000000"/>
              <w:bottom w:val="single" w:sz="4" w:space="0" w:color="000000"/>
              <w:right w:val="nil"/>
            </w:tcBorders>
          </w:tcPr>
          <w:p w14:paraId="04330C16" w14:textId="77777777" w:rsidR="0082060B" w:rsidRPr="0082060B" w:rsidRDefault="0082060B">
            <w:pPr>
              <w:snapToGrid w:val="0"/>
              <w:rPr>
                <w:rFonts w:cs="Arial"/>
                <w:sz w:val="24"/>
                <w:szCs w:val="24"/>
              </w:rPr>
            </w:pPr>
            <w:r w:rsidRPr="0082060B">
              <w:rPr>
                <w:rFonts w:cs="Arial"/>
                <w:sz w:val="24"/>
                <w:szCs w:val="24"/>
              </w:rPr>
              <w:t>Opnamefunctionaris</w:t>
            </w:r>
          </w:p>
          <w:p w14:paraId="35634B96" w14:textId="77777777" w:rsidR="0082060B" w:rsidRPr="0082060B" w:rsidRDefault="0082060B">
            <w:pPr>
              <w:snapToGrid w:val="0"/>
              <w:rPr>
                <w:rFonts w:cs="Arial"/>
                <w:sz w:val="24"/>
                <w:szCs w:val="24"/>
              </w:rPr>
            </w:pPr>
            <w:r w:rsidRPr="0082060B">
              <w:rPr>
                <w:rFonts w:cs="Arial"/>
                <w:sz w:val="24"/>
                <w:szCs w:val="24"/>
              </w:rPr>
              <w:t>Hoofd zorg</w:t>
            </w:r>
          </w:p>
          <w:p w14:paraId="3D5777AF" w14:textId="77777777" w:rsidR="0082060B" w:rsidRPr="0082060B" w:rsidRDefault="0082060B">
            <w:pPr>
              <w:snapToGrid w:val="0"/>
              <w:rPr>
                <w:rFonts w:cs="Arial"/>
                <w:sz w:val="24"/>
                <w:szCs w:val="24"/>
              </w:rPr>
            </w:pPr>
            <w:r w:rsidRPr="0082060B">
              <w:rPr>
                <w:rFonts w:cs="Arial"/>
                <w:sz w:val="24"/>
                <w:szCs w:val="24"/>
              </w:rPr>
              <w:t>Opnamefunctionaris/Hoofd Zorg</w:t>
            </w:r>
          </w:p>
          <w:p w14:paraId="5F974545" w14:textId="77777777" w:rsidR="0082060B" w:rsidRPr="0082060B" w:rsidRDefault="0082060B">
            <w:pPr>
              <w:snapToGrid w:val="0"/>
              <w:rPr>
                <w:rFonts w:cs="Arial"/>
                <w:sz w:val="24"/>
                <w:szCs w:val="24"/>
              </w:rPr>
            </w:pPr>
            <w:r w:rsidRPr="0082060B">
              <w:rPr>
                <w:rFonts w:cs="Arial"/>
                <w:sz w:val="24"/>
                <w:szCs w:val="24"/>
              </w:rPr>
              <w:t>Opnamefunctionaris</w:t>
            </w:r>
          </w:p>
          <w:p w14:paraId="494959F5" w14:textId="77777777" w:rsidR="0082060B" w:rsidRPr="0082060B" w:rsidRDefault="0082060B">
            <w:pPr>
              <w:snapToGrid w:val="0"/>
              <w:rPr>
                <w:rFonts w:cs="Arial"/>
                <w:sz w:val="24"/>
                <w:szCs w:val="24"/>
              </w:rPr>
            </w:pPr>
          </w:p>
        </w:tc>
        <w:tc>
          <w:tcPr>
            <w:tcW w:w="3810" w:type="dxa"/>
            <w:tcBorders>
              <w:top w:val="single" w:sz="4" w:space="0" w:color="000000"/>
              <w:left w:val="single" w:sz="4" w:space="0" w:color="000000"/>
              <w:bottom w:val="single" w:sz="4" w:space="0" w:color="000000"/>
              <w:right w:val="single" w:sz="4" w:space="0" w:color="000000"/>
            </w:tcBorders>
          </w:tcPr>
          <w:p w14:paraId="1E0CE971" w14:textId="77777777" w:rsidR="0082060B" w:rsidRPr="0082060B" w:rsidRDefault="0082060B">
            <w:pPr>
              <w:snapToGrid w:val="0"/>
              <w:rPr>
                <w:rFonts w:cs="Arial"/>
                <w:sz w:val="24"/>
                <w:szCs w:val="24"/>
              </w:rPr>
            </w:pPr>
          </w:p>
        </w:tc>
      </w:tr>
      <w:tr w:rsidR="0082060B" w:rsidRPr="0082060B" w14:paraId="03C850D2" w14:textId="77777777" w:rsidTr="0082060B">
        <w:tc>
          <w:tcPr>
            <w:tcW w:w="2127" w:type="dxa"/>
            <w:tcBorders>
              <w:top w:val="single" w:sz="4" w:space="0" w:color="000000"/>
              <w:left w:val="single" w:sz="4" w:space="0" w:color="000000"/>
              <w:bottom w:val="single" w:sz="4" w:space="0" w:color="000000"/>
              <w:right w:val="nil"/>
            </w:tcBorders>
            <w:hideMark/>
          </w:tcPr>
          <w:p w14:paraId="55015638" w14:textId="77777777" w:rsidR="0082060B" w:rsidRPr="0082060B" w:rsidRDefault="0082060B">
            <w:pPr>
              <w:snapToGrid w:val="0"/>
              <w:rPr>
                <w:rFonts w:cs="Arial"/>
                <w:sz w:val="24"/>
                <w:szCs w:val="24"/>
              </w:rPr>
            </w:pPr>
            <w:r w:rsidRPr="0082060B">
              <w:rPr>
                <w:rFonts w:cs="Arial"/>
                <w:sz w:val="24"/>
                <w:szCs w:val="24"/>
              </w:rPr>
              <w:t>opname</w:t>
            </w:r>
          </w:p>
        </w:tc>
        <w:tc>
          <w:tcPr>
            <w:tcW w:w="5347" w:type="dxa"/>
            <w:tcBorders>
              <w:top w:val="single" w:sz="4" w:space="0" w:color="000000"/>
              <w:left w:val="single" w:sz="4" w:space="0" w:color="000000"/>
              <w:bottom w:val="single" w:sz="4" w:space="0" w:color="000000"/>
              <w:right w:val="nil"/>
            </w:tcBorders>
            <w:hideMark/>
          </w:tcPr>
          <w:p w14:paraId="2F5582A1" w14:textId="77777777" w:rsidR="0082060B" w:rsidRPr="0082060B" w:rsidRDefault="0082060B">
            <w:pPr>
              <w:snapToGrid w:val="0"/>
              <w:rPr>
                <w:rFonts w:cs="Arial"/>
                <w:sz w:val="24"/>
                <w:szCs w:val="24"/>
              </w:rPr>
            </w:pPr>
            <w:r w:rsidRPr="0082060B">
              <w:rPr>
                <w:rFonts w:cs="Arial"/>
                <w:sz w:val="24"/>
                <w:szCs w:val="24"/>
              </w:rPr>
              <w:t>Afgifte getekend ZLO, kopie identiteitspas en zorgpas.</w:t>
            </w:r>
          </w:p>
          <w:p w14:paraId="7E811D9F" w14:textId="77777777" w:rsidR="0082060B" w:rsidRPr="0082060B" w:rsidRDefault="0082060B">
            <w:pPr>
              <w:snapToGrid w:val="0"/>
              <w:rPr>
                <w:rFonts w:cs="Arial"/>
                <w:sz w:val="24"/>
                <w:szCs w:val="24"/>
              </w:rPr>
            </w:pPr>
            <w:r w:rsidRPr="0082060B">
              <w:rPr>
                <w:rFonts w:cs="Arial"/>
                <w:sz w:val="24"/>
                <w:szCs w:val="24"/>
              </w:rPr>
              <w:t>Registratieformulier personalia</w:t>
            </w:r>
          </w:p>
          <w:p w14:paraId="3A5A5360" w14:textId="77777777" w:rsidR="0082060B" w:rsidRPr="0082060B" w:rsidRDefault="0082060B">
            <w:pPr>
              <w:rPr>
                <w:rFonts w:cs="Arial"/>
                <w:sz w:val="24"/>
                <w:szCs w:val="24"/>
              </w:rPr>
            </w:pPr>
            <w:r w:rsidRPr="0082060B">
              <w:rPr>
                <w:rFonts w:cs="Arial"/>
                <w:sz w:val="24"/>
                <w:szCs w:val="24"/>
              </w:rPr>
              <w:t>Betrokken disciplines worden geïnformeerd over opname middels het mutatieformulier.</w:t>
            </w:r>
          </w:p>
        </w:tc>
        <w:tc>
          <w:tcPr>
            <w:tcW w:w="3060" w:type="dxa"/>
            <w:tcBorders>
              <w:top w:val="single" w:sz="4" w:space="0" w:color="000000"/>
              <w:left w:val="single" w:sz="4" w:space="0" w:color="000000"/>
              <w:bottom w:val="single" w:sz="4" w:space="0" w:color="000000"/>
              <w:right w:val="nil"/>
            </w:tcBorders>
            <w:hideMark/>
          </w:tcPr>
          <w:p w14:paraId="363D5208" w14:textId="77777777" w:rsidR="0082060B" w:rsidRPr="0082060B" w:rsidRDefault="0082060B">
            <w:pPr>
              <w:snapToGrid w:val="0"/>
              <w:rPr>
                <w:rFonts w:cs="Arial"/>
                <w:sz w:val="24"/>
                <w:szCs w:val="24"/>
              </w:rPr>
            </w:pPr>
            <w:r w:rsidRPr="0082060B">
              <w:rPr>
                <w:rFonts w:cs="Arial"/>
                <w:sz w:val="24"/>
                <w:szCs w:val="24"/>
              </w:rPr>
              <w:t>Bewonersadministratie</w:t>
            </w:r>
          </w:p>
          <w:p w14:paraId="6980D3AC" w14:textId="77777777" w:rsidR="0082060B" w:rsidRPr="0082060B" w:rsidRDefault="0082060B">
            <w:pPr>
              <w:rPr>
                <w:rFonts w:cs="Arial"/>
                <w:sz w:val="24"/>
                <w:szCs w:val="24"/>
              </w:rPr>
            </w:pPr>
            <w:r w:rsidRPr="0082060B">
              <w:rPr>
                <w:rFonts w:cs="Arial"/>
                <w:sz w:val="24"/>
                <w:szCs w:val="24"/>
              </w:rPr>
              <w:t>Personeel Zorg afdeling</w:t>
            </w:r>
          </w:p>
          <w:p w14:paraId="0E45545D" w14:textId="77777777" w:rsidR="0082060B" w:rsidRPr="0082060B" w:rsidRDefault="0082060B">
            <w:pPr>
              <w:rPr>
                <w:rFonts w:cs="Arial"/>
                <w:sz w:val="24"/>
                <w:szCs w:val="24"/>
              </w:rPr>
            </w:pPr>
            <w:r w:rsidRPr="0082060B">
              <w:rPr>
                <w:rFonts w:cs="Arial"/>
                <w:sz w:val="24"/>
                <w:szCs w:val="24"/>
              </w:rPr>
              <w:t>Opnamefunctionaris</w:t>
            </w:r>
          </w:p>
          <w:p w14:paraId="14C23653" w14:textId="77777777" w:rsidR="0082060B" w:rsidRPr="0082060B" w:rsidRDefault="0082060B">
            <w:pPr>
              <w:rPr>
                <w:rFonts w:cs="Arial"/>
                <w:sz w:val="24"/>
                <w:szCs w:val="24"/>
              </w:rPr>
            </w:pPr>
            <w:r w:rsidRPr="0082060B">
              <w:rPr>
                <w:rFonts w:cs="Arial"/>
                <w:sz w:val="24"/>
                <w:szCs w:val="24"/>
              </w:rPr>
              <w:t xml:space="preserve">Receptie </w:t>
            </w:r>
          </w:p>
          <w:p w14:paraId="79AACD04" w14:textId="77777777" w:rsidR="0082060B" w:rsidRPr="0082060B" w:rsidRDefault="0082060B">
            <w:pPr>
              <w:rPr>
                <w:rFonts w:cs="Arial"/>
                <w:color w:val="FF0000"/>
                <w:sz w:val="24"/>
                <w:szCs w:val="24"/>
              </w:rPr>
            </w:pPr>
            <w:r w:rsidRPr="0082060B">
              <w:rPr>
                <w:rFonts w:cs="Arial"/>
                <w:sz w:val="24"/>
                <w:szCs w:val="24"/>
              </w:rPr>
              <w:t>Zorgmedewerker</w:t>
            </w:r>
          </w:p>
        </w:tc>
        <w:tc>
          <w:tcPr>
            <w:tcW w:w="3810" w:type="dxa"/>
            <w:tcBorders>
              <w:top w:val="single" w:sz="4" w:space="0" w:color="000000"/>
              <w:left w:val="single" w:sz="4" w:space="0" w:color="000000"/>
              <w:bottom w:val="single" w:sz="4" w:space="0" w:color="000000"/>
              <w:right w:val="single" w:sz="4" w:space="0" w:color="000000"/>
            </w:tcBorders>
          </w:tcPr>
          <w:p w14:paraId="2887FB81" w14:textId="77777777" w:rsidR="0082060B" w:rsidRPr="0082060B" w:rsidRDefault="0082060B">
            <w:pPr>
              <w:snapToGrid w:val="0"/>
              <w:rPr>
                <w:rFonts w:cs="Arial"/>
                <w:i/>
                <w:iCs/>
                <w:sz w:val="24"/>
                <w:szCs w:val="24"/>
              </w:rPr>
            </w:pPr>
          </w:p>
        </w:tc>
      </w:tr>
      <w:tr w:rsidR="0082060B" w:rsidRPr="0082060B" w14:paraId="424DF0BD" w14:textId="77777777" w:rsidTr="0082060B">
        <w:tc>
          <w:tcPr>
            <w:tcW w:w="2127" w:type="dxa"/>
            <w:tcBorders>
              <w:top w:val="single" w:sz="4" w:space="0" w:color="000000"/>
              <w:left w:val="single" w:sz="4" w:space="0" w:color="000000"/>
              <w:bottom w:val="single" w:sz="4" w:space="0" w:color="000000"/>
              <w:right w:val="nil"/>
            </w:tcBorders>
            <w:hideMark/>
          </w:tcPr>
          <w:p w14:paraId="36D12A4F" w14:textId="77777777" w:rsidR="0082060B" w:rsidRPr="0082060B" w:rsidRDefault="0082060B">
            <w:pPr>
              <w:snapToGrid w:val="0"/>
              <w:rPr>
                <w:rFonts w:cs="Arial"/>
                <w:sz w:val="24"/>
                <w:szCs w:val="24"/>
              </w:rPr>
            </w:pPr>
            <w:r w:rsidRPr="0082060B">
              <w:rPr>
                <w:rFonts w:cs="Arial"/>
                <w:sz w:val="24"/>
                <w:szCs w:val="24"/>
              </w:rPr>
              <w:t xml:space="preserve">BOPZ controle </w:t>
            </w:r>
          </w:p>
        </w:tc>
        <w:tc>
          <w:tcPr>
            <w:tcW w:w="5347" w:type="dxa"/>
            <w:tcBorders>
              <w:top w:val="single" w:sz="4" w:space="0" w:color="000000"/>
              <w:left w:val="single" w:sz="4" w:space="0" w:color="000000"/>
              <w:bottom w:val="single" w:sz="4" w:space="0" w:color="000000"/>
              <w:right w:val="nil"/>
            </w:tcBorders>
            <w:hideMark/>
          </w:tcPr>
          <w:p w14:paraId="1150DE03" w14:textId="77777777" w:rsidR="0082060B" w:rsidRPr="0082060B" w:rsidRDefault="0082060B">
            <w:pPr>
              <w:snapToGrid w:val="0"/>
              <w:rPr>
                <w:rFonts w:cs="Arial"/>
                <w:sz w:val="24"/>
                <w:szCs w:val="24"/>
              </w:rPr>
            </w:pPr>
            <w:r w:rsidRPr="0082060B">
              <w:rPr>
                <w:rFonts w:cs="Arial"/>
                <w:sz w:val="24"/>
                <w:szCs w:val="24"/>
              </w:rPr>
              <w:t>Bij ontbreken : Aanvragen BOPZ toets</w:t>
            </w:r>
          </w:p>
        </w:tc>
        <w:tc>
          <w:tcPr>
            <w:tcW w:w="3060" w:type="dxa"/>
            <w:tcBorders>
              <w:top w:val="single" w:sz="4" w:space="0" w:color="000000"/>
              <w:left w:val="single" w:sz="4" w:space="0" w:color="000000"/>
              <w:bottom w:val="single" w:sz="4" w:space="0" w:color="000000"/>
              <w:right w:val="nil"/>
            </w:tcBorders>
            <w:hideMark/>
          </w:tcPr>
          <w:p w14:paraId="6661CD3D"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510B872F" w14:textId="77777777" w:rsidR="0082060B" w:rsidRPr="0082060B" w:rsidRDefault="0082060B">
            <w:pPr>
              <w:snapToGrid w:val="0"/>
              <w:rPr>
                <w:rFonts w:cs="Arial"/>
                <w:sz w:val="24"/>
                <w:szCs w:val="24"/>
              </w:rPr>
            </w:pPr>
          </w:p>
        </w:tc>
      </w:tr>
      <w:tr w:rsidR="0082060B" w:rsidRPr="0082060B" w14:paraId="1323C89D" w14:textId="77777777" w:rsidTr="0082060B">
        <w:tc>
          <w:tcPr>
            <w:tcW w:w="2127" w:type="dxa"/>
            <w:tcBorders>
              <w:top w:val="single" w:sz="4" w:space="0" w:color="000000"/>
              <w:left w:val="single" w:sz="4" w:space="0" w:color="000000"/>
              <w:bottom w:val="single" w:sz="4" w:space="0" w:color="000000"/>
              <w:right w:val="nil"/>
            </w:tcBorders>
            <w:hideMark/>
          </w:tcPr>
          <w:p w14:paraId="43195442" w14:textId="77777777" w:rsidR="0082060B" w:rsidRPr="0082060B" w:rsidRDefault="0082060B">
            <w:pPr>
              <w:snapToGrid w:val="0"/>
              <w:rPr>
                <w:rFonts w:cs="Arial"/>
                <w:sz w:val="24"/>
                <w:szCs w:val="24"/>
              </w:rPr>
            </w:pPr>
            <w:r w:rsidRPr="0082060B">
              <w:rPr>
                <w:rFonts w:cs="Arial"/>
                <w:sz w:val="24"/>
                <w:szCs w:val="24"/>
              </w:rPr>
              <w:t>indicatieaanvraag</w:t>
            </w:r>
          </w:p>
        </w:tc>
        <w:tc>
          <w:tcPr>
            <w:tcW w:w="5347" w:type="dxa"/>
            <w:tcBorders>
              <w:top w:val="single" w:sz="4" w:space="0" w:color="000000"/>
              <w:left w:val="single" w:sz="4" w:space="0" w:color="000000"/>
              <w:bottom w:val="single" w:sz="4" w:space="0" w:color="000000"/>
              <w:right w:val="nil"/>
            </w:tcBorders>
            <w:hideMark/>
          </w:tcPr>
          <w:p w14:paraId="3DC23A66" w14:textId="77777777" w:rsidR="0082060B" w:rsidRPr="0082060B" w:rsidRDefault="0082060B">
            <w:pPr>
              <w:snapToGrid w:val="0"/>
              <w:rPr>
                <w:rFonts w:cs="Arial"/>
                <w:sz w:val="24"/>
                <w:szCs w:val="24"/>
              </w:rPr>
            </w:pPr>
            <w:r w:rsidRPr="0082060B">
              <w:rPr>
                <w:rFonts w:cs="Arial"/>
                <w:sz w:val="24"/>
                <w:szCs w:val="24"/>
              </w:rPr>
              <w:t>Opnamefunctionaris regelt aanvraag</w:t>
            </w:r>
          </w:p>
        </w:tc>
        <w:tc>
          <w:tcPr>
            <w:tcW w:w="3060" w:type="dxa"/>
            <w:tcBorders>
              <w:top w:val="single" w:sz="4" w:space="0" w:color="000000"/>
              <w:left w:val="single" w:sz="4" w:space="0" w:color="000000"/>
              <w:bottom w:val="single" w:sz="4" w:space="0" w:color="000000"/>
              <w:right w:val="nil"/>
            </w:tcBorders>
            <w:hideMark/>
          </w:tcPr>
          <w:p w14:paraId="5F472D66" w14:textId="77777777" w:rsidR="0082060B" w:rsidRPr="0082060B" w:rsidRDefault="0082060B">
            <w:pPr>
              <w:snapToGrid w:val="0"/>
              <w:rPr>
                <w:rFonts w:cs="Arial"/>
                <w:sz w:val="24"/>
                <w:szCs w:val="24"/>
              </w:rPr>
            </w:pPr>
            <w:r w:rsidRPr="0082060B">
              <w:rPr>
                <w:rFonts w:cs="Arial"/>
                <w:sz w:val="24"/>
                <w:szCs w:val="24"/>
              </w:rPr>
              <w:t>opnamefunctionaris</w:t>
            </w:r>
          </w:p>
        </w:tc>
        <w:tc>
          <w:tcPr>
            <w:tcW w:w="3810" w:type="dxa"/>
            <w:tcBorders>
              <w:top w:val="single" w:sz="4" w:space="0" w:color="000000"/>
              <w:left w:val="single" w:sz="4" w:space="0" w:color="000000"/>
              <w:bottom w:val="single" w:sz="4" w:space="0" w:color="000000"/>
              <w:right w:val="single" w:sz="4" w:space="0" w:color="000000"/>
            </w:tcBorders>
          </w:tcPr>
          <w:p w14:paraId="48A593CC" w14:textId="77777777" w:rsidR="0082060B" w:rsidRPr="0082060B" w:rsidRDefault="0082060B">
            <w:pPr>
              <w:snapToGrid w:val="0"/>
              <w:rPr>
                <w:rFonts w:cs="Arial"/>
                <w:sz w:val="24"/>
                <w:szCs w:val="24"/>
              </w:rPr>
            </w:pPr>
          </w:p>
        </w:tc>
      </w:tr>
    </w:tbl>
    <w:p w14:paraId="5ED3D7CB" w14:textId="77777777" w:rsidR="0082060B" w:rsidRPr="0082060B" w:rsidRDefault="0082060B" w:rsidP="0082060B">
      <w:pPr>
        <w:rPr>
          <w:rFonts w:cs="Arial"/>
          <w:sz w:val="24"/>
          <w:szCs w:val="24"/>
        </w:rPr>
      </w:pPr>
    </w:p>
    <w:p w14:paraId="000A7FC2" w14:textId="77777777" w:rsidR="0082060B" w:rsidRPr="0082060B" w:rsidRDefault="0082060B" w:rsidP="0082060B">
      <w:pPr>
        <w:rPr>
          <w:rFonts w:cs="Arial"/>
          <w:sz w:val="24"/>
          <w:szCs w:val="24"/>
        </w:rPr>
      </w:pPr>
    </w:p>
    <w:p w14:paraId="2DD3F65E" w14:textId="77777777" w:rsidR="0082060B" w:rsidRPr="0082060B" w:rsidRDefault="0082060B" w:rsidP="0082060B">
      <w:pPr>
        <w:pStyle w:val="Plattetekst"/>
        <w:rPr>
          <w:rFonts w:asciiTheme="minorHAnsi" w:hAnsiTheme="minorHAnsi" w:cs="Arial"/>
          <w:szCs w:val="24"/>
        </w:rPr>
      </w:pPr>
    </w:p>
    <w:p w14:paraId="379F332A" w14:textId="77777777" w:rsidR="0082060B" w:rsidRPr="0082060B" w:rsidRDefault="0082060B" w:rsidP="0082060B">
      <w:pPr>
        <w:pStyle w:val="Plattetekst"/>
        <w:rPr>
          <w:rFonts w:asciiTheme="minorHAnsi" w:hAnsiTheme="minorHAnsi" w:cs="Arial"/>
          <w:szCs w:val="24"/>
        </w:rPr>
      </w:pPr>
    </w:p>
    <w:p w14:paraId="717AB084" w14:textId="77777777" w:rsidR="0082060B" w:rsidRPr="0082060B" w:rsidRDefault="0082060B" w:rsidP="0082060B">
      <w:pPr>
        <w:pStyle w:val="Plattetekst"/>
        <w:rPr>
          <w:rFonts w:asciiTheme="minorHAnsi" w:hAnsiTheme="minorHAnsi" w:cs="Arial"/>
          <w:szCs w:val="24"/>
        </w:rPr>
      </w:pPr>
    </w:p>
    <w:p w14:paraId="0AD2A521" w14:textId="77777777" w:rsidR="0082060B" w:rsidRPr="0082060B" w:rsidRDefault="0082060B" w:rsidP="0082060B">
      <w:pPr>
        <w:pStyle w:val="Plattetekst"/>
        <w:rPr>
          <w:rFonts w:asciiTheme="minorHAnsi" w:hAnsiTheme="minorHAnsi" w:cs="Arial"/>
          <w:szCs w:val="24"/>
        </w:rPr>
      </w:pPr>
    </w:p>
    <w:p w14:paraId="4E158920" w14:textId="77777777" w:rsidR="0082060B" w:rsidRPr="0082060B" w:rsidRDefault="0082060B" w:rsidP="0082060B">
      <w:pPr>
        <w:pStyle w:val="Plattetekst"/>
        <w:rPr>
          <w:rFonts w:asciiTheme="minorHAnsi" w:hAnsiTheme="minorHAnsi" w:cs="Arial"/>
          <w:szCs w:val="24"/>
          <w:u w:val="none"/>
        </w:rPr>
      </w:pPr>
      <w:r w:rsidRPr="0082060B">
        <w:rPr>
          <w:rFonts w:asciiTheme="minorHAnsi" w:hAnsiTheme="minorHAnsi" w:cs="Arial"/>
          <w:szCs w:val="24"/>
          <w:u w:val="none"/>
        </w:rPr>
        <w:t>Vanaf de zomer van 2010 kent de psychogeriatrie nauwelijks meer een wachtlijst. De cliënten die worden opgenomen worden nagenoeg allemaal aangemeld als spoed of crisis. Hiernaast kennen we nu ook de Subsidieregeling Eerstelijns verblijf welke de huisarts de mogelijkheid biedt om, in geval van herstelzorg, zorgvragers kortdurend op te nemen. De werkwijze komt overeen met de crisisopname welke lijdt tot een WLZ-opname. De regeling Respijtzorg valt onder de WMO en is bedoeld ter ontlasting van de Mantelzorg.</w:t>
      </w:r>
    </w:p>
    <w:p w14:paraId="2B3A7BED" w14:textId="77777777" w:rsidR="0082060B" w:rsidRPr="0082060B" w:rsidRDefault="0082060B" w:rsidP="0082060B">
      <w:pPr>
        <w:rPr>
          <w:rFonts w:cs="Arial"/>
          <w:sz w:val="24"/>
          <w:szCs w:val="24"/>
        </w:rPr>
      </w:pPr>
    </w:p>
    <w:p w14:paraId="7DB0EAC4"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u w:val="single"/>
        </w:rPr>
      </w:pPr>
      <w:r w:rsidRPr="0082060B">
        <w:rPr>
          <w:rFonts w:cs="Arial"/>
          <w:sz w:val="24"/>
          <w:szCs w:val="24"/>
          <w:u w:val="single"/>
        </w:rPr>
        <w:t>Protocol crisisopnames psychogeriatrie</w:t>
      </w:r>
    </w:p>
    <w:p w14:paraId="072B5FD6" w14:textId="77777777" w:rsidR="0082060B" w:rsidRPr="0082060B" w:rsidRDefault="0082060B" w:rsidP="0082060B">
      <w:pPr>
        <w:rPr>
          <w:rFonts w:cs="Arial"/>
          <w:sz w:val="24"/>
          <w:szCs w:val="24"/>
        </w:rPr>
      </w:pPr>
    </w:p>
    <w:tbl>
      <w:tblPr>
        <w:tblW w:w="0" w:type="auto"/>
        <w:tblInd w:w="-15" w:type="dxa"/>
        <w:tblLayout w:type="fixed"/>
        <w:tblCellMar>
          <w:left w:w="70" w:type="dxa"/>
          <w:right w:w="70" w:type="dxa"/>
        </w:tblCellMar>
        <w:tblLook w:val="04A0" w:firstRow="1" w:lastRow="0" w:firstColumn="1" w:lastColumn="0" w:noHBand="0" w:noVBand="1"/>
      </w:tblPr>
      <w:tblGrid>
        <w:gridCol w:w="4714"/>
        <w:gridCol w:w="4356"/>
        <w:gridCol w:w="5102"/>
      </w:tblGrid>
      <w:tr w:rsidR="0082060B" w:rsidRPr="0082060B" w14:paraId="0B56A244" w14:textId="77777777" w:rsidTr="0082060B">
        <w:tc>
          <w:tcPr>
            <w:tcW w:w="4714" w:type="dxa"/>
            <w:tcBorders>
              <w:top w:val="single" w:sz="4" w:space="0" w:color="000000"/>
              <w:left w:val="single" w:sz="4" w:space="0" w:color="000000"/>
              <w:bottom w:val="single" w:sz="4" w:space="0" w:color="000000"/>
              <w:right w:val="nil"/>
            </w:tcBorders>
            <w:hideMark/>
          </w:tcPr>
          <w:p w14:paraId="26084752" w14:textId="77777777" w:rsidR="0082060B" w:rsidRPr="0082060B" w:rsidRDefault="0082060B">
            <w:pPr>
              <w:snapToGrid w:val="0"/>
              <w:rPr>
                <w:rFonts w:cs="Arial"/>
                <w:b/>
                <w:sz w:val="24"/>
                <w:szCs w:val="24"/>
              </w:rPr>
            </w:pPr>
            <w:r w:rsidRPr="0082060B">
              <w:rPr>
                <w:rFonts w:cs="Arial"/>
                <w:b/>
                <w:sz w:val="24"/>
                <w:szCs w:val="24"/>
              </w:rPr>
              <w:lastRenderedPageBreak/>
              <w:t>Stap</w:t>
            </w:r>
          </w:p>
        </w:tc>
        <w:tc>
          <w:tcPr>
            <w:tcW w:w="4356" w:type="dxa"/>
            <w:tcBorders>
              <w:top w:val="single" w:sz="4" w:space="0" w:color="000000"/>
              <w:left w:val="single" w:sz="4" w:space="0" w:color="000000"/>
              <w:bottom w:val="single" w:sz="4" w:space="0" w:color="000000"/>
              <w:right w:val="nil"/>
            </w:tcBorders>
            <w:hideMark/>
          </w:tcPr>
          <w:p w14:paraId="26A4DF92" w14:textId="77777777" w:rsidR="0082060B" w:rsidRPr="0082060B" w:rsidRDefault="0082060B">
            <w:pPr>
              <w:snapToGrid w:val="0"/>
              <w:rPr>
                <w:rFonts w:cs="Arial"/>
                <w:b/>
                <w:sz w:val="24"/>
                <w:szCs w:val="24"/>
              </w:rPr>
            </w:pPr>
            <w:r w:rsidRPr="0082060B">
              <w:rPr>
                <w:rFonts w:cs="Arial"/>
                <w:b/>
                <w:sz w:val="24"/>
                <w:szCs w:val="24"/>
              </w:rPr>
              <w:t>wie</w:t>
            </w:r>
          </w:p>
        </w:tc>
        <w:tc>
          <w:tcPr>
            <w:tcW w:w="5102" w:type="dxa"/>
            <w:tcBorders>
              <w:top w:val="single" w:sz="4" w:space="0" w:color="000000"/>
              <w:left w:val="single" w:sz="4" w:space="0" w:color="000000"/>
              <w:bottom w:val="single" w:sz="4" w:space="0" w:color="000000"/>
              <w:right w:val="single" w:sz="4" w:space="0" w:color="000000"/>
            </w:tcBorders>
            <w:hideMark/>
          </w:tcPr>
          <w:p w14:paraId="1E21A228" w14:textId="77777777" w:rsidR="0082060B" w:rsidRPr="0082060B" w:rsidRDefault="0082060B">
            <w:pPr>
              <w:snapToGrid w:val="0"/>
              <w:rPr>
                <w:rFonts w:cs="Arial"/>
                <w:b/>
                <w:sz w:val="24"/>
                <w:szCs w:val="24"/>
              </w:rPr>
            </w:pPr>
            <w:r w:rsidRPr="0082060B">
              <w:rPr>
                <w:rFonts w:cs="Arial"/>
                <w:b/>
                <w:sz w:val="24"/>
                <w:szCs w:val="24"/>
              </w:rPr>
              <w:t>wat</w:t>
            </w:r>
          </w:p>
        </w:tc>
      </w:tr>
      <w:tr w:rsidR="0082060B" w:rsidRPr="0082060B" w14:paraId="0912ACDF" w14:textId="77777777" w:rsidTr="0082060B">
        <w:tc>
          <w:tcPr>
            <w:tcW w:w="4714" w:type="dxa"/>
            <w:tcBorders>
              <w:top w:val="single" w:sz="4" w:space="0" w:color="000000"/>
              <w:left w:val="single" w:sz="4" w:space="0" w:color="000000"/>
              <w:bottom w:val="single" w:sz="4" w:space="0" w:color="000000"/>
              <w:right w:val="nil"/>
            </w:tcBorders>
            <w:hideMark/>
          </w:tcPr>
          <w:p w14:paraId="159BB3FE" w14:textId="77777777" w:rsidR="0082060B" w:rsidRPr="0082060B" w:rsidRDefault="0082060B">
            <w:pPr>
              <w:snapToGrid w:val="0"/>
              <w:rPr>
                <w:rFonts w:cs="Arial"/>
                <w:sz w:val="24"/>
                <w:szCs w:val="24"/>
              </w:rPr>
            </w:pPr>
            <w:r w:rsidRPr="0082060B">
              <w:rPr>
                <w:rFonts w:cs="Arial"/>
                <w:sz w:val="24"/>
                <w:szCs w:val="24"/>
              </w:rPr>
              <w:t>Aanmelding door verwijzer (kan iedereen zijn)</w:t>
            </w:r>
          </w:p>
        </w:tc>
        <w:tc>
          <w:tcPr>
            <w:tcW w:w="4356" w:type="dxa"/>
            <w:tcBorders>
              <w:top w:val="single" w:sz="4" w:space="0" w:color="000000"/>
              <w:left w:val="single" w:sz="4" w:space="0" w:color="000000"/>
              <w:bottom w:val="single" w:sz="4" w:space="0" w:color="000000"/>
              <w:right w:val="nil"/>
            </w:tcBorders>
            <w:hideMark/>
          </w:tcPr>
          <w:p w14:paraId="1154CDF9" w14:textId="77777777" w:rsidR="0082060B" w:rsidRPr="0082060B" w:rsidRDefault="0082060B">
            <w:pPr>
              <w:snapToGrid w:val="0"/>
              <w:rPr>
                <w:rFonts w:cs="Arial"/>
                <w:sz w:val="24"/>
                <w:szCs w:val="24"/>
              </w:rPr>
            </w:pPr>
            <w:r w:rsidRPr="0082060B">
              <w:rPr>
                <w:rFonts w:cs="Arial"/>
                <w:sz w:val="24"/>
                <w:szCs w:val="24"/>
              </w:rPr>
              <w:t>Opnamefunctionaris</w:t>
            </w:r>
          </w:p>
          <w:p w14:paraId="7D6E93DB" w14:textId="77777777" w:rsidR="0082060B" w:rsidRPr="0082060B" w:rsidRDefault="0082060B">
            <w:pPr>
              <w:snapToGrid w:val="0"/>
              <w:rPr>
                <w:rFonts w:cs="Arial"/>
                <w:sz w:val="24"/>
                <w:szCs w:val="24"/>
              </w:rPr>
            </w:pPr>
            <w:r w:rsidRPr="0082060B">
              <w:rPr>
                <w:rFonts w:cs="Arial"/>
                <w:sz w:val="24"/>
                <w:szCs w:val="24"/>
              </w:rPr>
              <w:t>Buiten kantoortijden :</w:t>
            </w:r>
          </w:p>
          <w:p w14:paraId="162B46ED" w14:textId="77777777" w:rsidR="0082060B" w:rsidRPr="0082060B" w:rsidRDefault="0082060B">
            <w:pPr>
              <w:snapToGrid w:val="0"/>
              <w:rPr>
                <w:rFonts w:cs="Arial"/>
                <w:sz w:val="24"/>
                <w:szCs w:val="24"/>
              </w:rPr>
            </w:pPr>
            <w:r w:rsidRPr="0082060B">
              <w:rPr>
                <w:rFonts w:cs="Arial"/>
                <w:sz w:val="24"/>
                <w:szCs w:val="24"/>
              </w:rPr>
              <w:t xml:space="preserve"> WAN-verpleegkundige</w:t>
            </w:r>
          </w:p>
          <w:p w14:paraId="154CAA12" w14:textId="77777777" w:rsidR="0082060B" w:rsidRPr="0082060B" w:rsidRDefault="0082060B">
            <w:pPr>
              <w:snapToGrid w:val="0"/>
              <w:rPr>
                <w:rFonts w:cs="Arial"/>
                <w:sz w:val="24"/>
                <w:szCs w:val="24"/>
              </w:rPr>
            </w:pPr>
            <w:r w:rsidRPr="0082060B">
              <w:rPr>
                <w:rFonts w:cs="Arial"/>
                <w:sz w:val="24"/>
                <w:szCs w:val="24"/>
              </w:rPr>
              <w:t>Dienstdoende arts</w:t>
            </w:r>
          </w:p>
        </w:tc>
        <w:tc>
          <w:tcPr>
            <w:tcW w:w="5102" w:type="dxa"/>
            <w:tcBorders>
              <w:top w:val="single" w:sz="4" w:space="0" w:color="000000"/>
              <w:left w:val="single" w:sz="4" w:space="0" w:color="000000"/>
              <w:bottom w:val="single" w:sz="4" w:space="0" w:color="000000"/>
              <w:right w:val="single" w:sz="4" w:space="0" w:color="000000"/>
            </w:tcBorders>
            <w:hideMark/>
          </w:tcPr>
          <w:p w14:paraId="39254251" w14:textId="77777777" w:rsidR="0082060B" w:rsidRPr="0082060B" w:rsidRDefault="0082060B">
            <w:pPr>
              <w:snapToGrid w:val="0"/>
              <w:rPr>
                <w:rFonts w:cs="Arial"/>
                <w:sz w:val="24"/>
                <w:szCs w:val="24"/>
              </w:rPr>
            </w:pPr>
            <w:r w:rsidRPr="0082060B">
              <w:rPr>
                <w:rFonts w:cs="Arial"/>
                <w:sz w:val="24"/>
                <w:szCs w:val="24"/>
              </w:rPr>
              <w:t>Adequate informatie over opnamereden m.b.v. Crisisformulier</w:t>
            </w:r>
          </w:p>
          <w:p w14:paraId="656DE5BB" w14:textId="77777777" w:rsidR="0082060B" w:rsidRPr="0082060B" w:rsidRDefault="0082060B">
            <w:pPr>
              <w:rPr>
                <w:rFonts w:cs="Arial"/>
                <w:sz w:val="24"/>
                <w:szCs w:val="24"/>
              </w:rPr>
            </w:pPr>
            <w:r w:rsidRPr="0082060B">
              <w:rPr>
                <w:rFonts w:cs="Arial"/>
                <w:sz w:val="24"/>
                <w:szCs w:val="24"/>
              </w:rPr>
              <w:t>Beslissing : opnemen / niet opnemen</w:t>
            </w:r>
          </w:p>
          <w:p w14:paraId="44131BA3" w14:textId="77777777" w:rsidR="0082060B" w:rsidRPr="0082060B" w:rsidRDefault="0082060B">
            <w:pPr>
              <w:rPr>
                <w:rFonts w:cs="Arial"/>
                <w:sz w:val="24"/>
                <w:szCs w:val="24"/>
              </w:rPr>
            </w:pPr>
            <w:r w:rsidRPr="0082060B">
              <w:rPr>
                <w:rFonts w:cs="Arial"/>
                <w:sz w:val="24"/>
                <w:szCs w:val="24"/>
              </w:rPr>
              <w:t>Bij niet opnemen :</w:t>
            </w:r>
          </w:p>
          <w:p w14:paraId="2C181ADA" w14:textId="77777777" w:rsidR="0082060B" w:rsidRPr="0082060B" w:rsidRDefault="0082060B">
            <w:pPr>
              <w:rPr>
                <w:rFonts w:cs="Arial"/>
                <w:sz w:val="24"/>
                <w:szCs w:val="24"/>
              </w:rPr>
            </w:pPr>
            <w:r w:rsidRPr="0082060B">
              <w:rPr>
                <w:rFonts w:cs="Arial"/>
                <w:sz w:val="24"/>
                <w:szCs w:val="24"/>
              </w:rPr>
              <w:t>Bemiddelen alternatieven</w:t>
            </w:r>
          </w:p>
          <w:p w14:paraId="33CAE07B" w14:textId="77777777" w:rsidR="0082060B" w:rsidRPr="0082060B" w:rsidRDefault="0082060B">
            <w:pPr>
              <w:rPr>
                <w:rFonts w:cs="Arial"/>
                <w:sz w:val="24"/>
                <w:szCs w:val="24"/>
              </w:rPr>
            </w:pPr>
            <w:r w:rsidRPr="0082060B">
              <w:rPr>
                <w:rFonts w:cs="Arial"/>
                <w:sz w:val="24"/>
                <w:szCs w:val="24"/>
              </w:rPr>
              <w:t>Uitvoering conform Crisisprotocol</w:t>
            </w:r>
          </w:p>
        </w:tc>
      </w:tr>
      <w:tr w:rsidR="0082060B" w:rsidRPr="0082060B" w14:paraId="6E8E997F" w14:textId="77777777" w:rsidTr="0082060B">
        <w:tc>
          <w:tcPr>
            <w:tcW w:w="4714" w:type="dxa"/>
            <w:tcBorders>
              <w:top w:val="single" w:sz="4" w:space="0" w:color="000000"/>
              <w:left w:val="single" w:sz="4" w:space="0" w:color="000000"/>
              <w:bottom w:val="single" w:sz="4" w:space="0" w:color="000000"/>
              <w:right w:val="nil"/>
            </w:tcBorders>
            <w:hideMark/>
          </w:tcPr>
          <w:p w14:paraId="2C7EA6DA" w14:textId="77777777" w:rsidR="0082060B" w:rsidRPr="0082060B" w:rsidRDefault="0082060B">
            <w:pPr>
              <w:snapToGrid w:val="0"/>
              <w:rPr>
                <w:rFonts w:cs="Arial"/>
                <w:sz w:val="24"/>
                <w:szCs w:val="24"/>
              </w:rPr>
            </w:pPr>
            <w:r w:rsidRPr="0082060B">
              <w:rPr>
                <w:rFonts w:cs="Arial"/>
                <w:sz w:val="24"/>
                <w:szCs w:val="24"/>
              </w:rPr>
              <w:t>Bemiddeling lukt niet</w:t>
            </w:r>
          </w:p>
        </w:tc>
        <w:tc>
          <w:tcPr>
            <w:tcW w:w="4356" w:type="dxa"/>
            <w:tcBorders>
              <w:top w:val="single" w:sz="4" w:space="0" w:color="000000"/>
              <w:left w:val="single" w:sz="4" w:space="0" w:color="000000"/>
              <w:bottom w:val="single" w:sz="4" w:space="0" w:color="000000"/>
              <w:right w:val="nil"/>
            </w:tcBorders>
            <w:hideMark/>
          </w:tcPr>
          <w:p w14:paraId="11D3C9BF" w14:textId="77777777" w:rsidR="0082060B" w:rsidRPr="0082060B" w:rsidRDefault="0082060B">
            <w:pPr>
              <w:snapToGrid w:val="0"/>
              <w:rPr>
                <w:rFonts w:cs="Arial"/>
                <w:sz w:val="24"/>
                <w:szCs w:val="24"/>
              </w:rPr>
            </w:pPr>
            <w:r w:rsidRPr="0082060B">
              <w:rPr>
                <w:rFonts w:cs="Arial"/>
                <w:sz w:val="24"/>
                <w:szCs w:val="24"/>
              </w:rPr>
              <w:t>Opnamefunctionaris/WAN</w:t>
            </w:r>
          </w:p>
        </w:tc>
        <w:tc>
          <w:tcPr>
            <w:tcW w:w="5102" w:type="dxa"/>
            <w:tcBorders>
              <w:top w:val="single" w:sz="4" w:space="0" w:color="000000"/>
              <w:left w:val="single" w:sz="4" w:space="0" w:color="000000"/>
              <w:bottom w:val="single" w:sz="4" w:space="0" w:color="000000"/>
              <w:right w:val="single" w:sz="4" w:space="0" w:color="000000"/>
            </w:tcBorders>
            <w:hideMark/>
          </w:tcPr>
          <w:p w14:paraId="04EF61FB" w14:textId="77777777" w:rsidR="0082060B" w:rsidRPr="0082060B" w:rsidRDefault="0082060B">
            <w:pPr>
              <w:snapToGrid w:val="0"/>
              <w:rPr>
                <w:rFonts w:cs="Arial"/>
                <w:sz w:val="24"/>
                <w:szCs w:val="24"/>
              </w:rPr>
            </w:pPr>
            <w:r w:rsidRPr="0082060B">
              <w:rPr>
                <w:rFonts w:cs="Arial"/>
                <w:sz w:val="24"/>
                <w:szCs w:val="24"/>
              </w:rPr>
              <w:t>Doorgeven aan zorgbemiddeling-Zorgkantoor</w:t>
            </w:r>
          </w:p>
        </w:tc>
      </w:tr>
      <w:tr w:rsidR="0082060B" w:rsidRPr="0082060B" w14:paraId="36A1CB71" w14:textId="77777777" w:rsidTr="0082060B">
        <w:tc>
          <w:tcPr>
            <w:tcW w:w="4714" w:type="dxa"/>
            <w:tcBorders>
              <w:top w:val="single" w:sz="4" w:space="0" w:color="000000"/>
              <w:left w:val="single" w:sz="4" w:space="0" w:color="000000"/>
              <w:bottom w:val="single" w:sz="4" w:space="0" w:color="000000"/>
              <w:right w:val="nil"/>
            </w:tcBorders>
            <w:hideMark/>
          </w:tcPr>
          <w:p w14:paraId="6FA389A1" w14:textId="77777777" w:rsidR="0082060B" w:rsidRPr="0082060B" w:rsidRDefault="0082060B">
            <w:pPr>
              <w:snapToGrid w:val="0"/>
              <w:rPr>
                <w:rFonts w:cs="Arial"/>
                <w:sz w:val="24"/>
                <w:szCs w:val="24"/>
              </w:rPr>
            </w:pPr>
            <w:r w:rsidRPr="0082060B">
              <w:rPr>
                <w:rFonts w:cs="Arial"/>
                <w:sz w:val="24"/>
                <w:szCs w:val="24"/>
              </w:rPr>
              <w:t>Crisis in beeld krijgen om te bepalen wanneer opname moet plaatsvinden</w:t>
            </w:r>
          </w:p>
        </w:tc>
        <w:tc>
          <w:tcPr>
            <w:tcW w:w="4356" w:type="dxa"/>
            <w:tcBorders>
              <w:top w:val="single" w:sz="4" w:space="0" w:color="000000"/>
              <w:left w:val="single" w:sz="4" w:space="0" w:color="000000"/>
              <w:bottom w:val="single" w:sz="4" w:space="0" w:color="000000"/>
              <w:right w:val="nil"/>
            </w:tcBorders>
            <w:hideMark/>
          </w:tcPr>
          <w:p w14:paraId="6FE3E64A" w14:textId="77777777" w:rsidR="0082060B" w:rsidRPr="0082060B" w:rsidRDefault="0082060B">
            <w:pPr>
              <w:snapToGrid w:val="0"/>
              <w:rPr>
                <w:rFonts w:cs="Arial"/>
                <w:sz w:val="24"/>
                <w:szCs w:val="24"/>
              </w:rPr>
            </w:pPr>
            <w:r w:rsidRPr="0082060B">
              <w:rPr>
                <w:rFonts w:cs="Arial"/>
                <w:sz w:val="24"/>
                <w:szCs w:val="24"/>
              </w:rPr>
              <w:t>Opnamefunctionaris/WAN</w:t>
            </w:r>
          </w:p>
        </w:tc>
        <w:tc>
          <w:tcPr>
            <w:tcW w:w="5102" w:type="dxa"/>
            <w:tcBorders>
              <w:top w:val="single" w:sz="4" w:space="0" w:color="000000"/>
              <w:left w:val="single" w:sz="4" w:space="0" w:color="000000"/>
              <w:bottom w:val="single" w:sz="4" w:space="0" w:color="000000"/>
              <w:right w:val="single" w:sz="4" w:space="0" w:color="000000"/>
            </w:tcBorders>
            <w:hideMark/>
          </w:tcPr>
          <w:p w14:paraId="15068804" w14:textId="77777777" w:rsidR="0082060B" w:rsidRPr="0082060B" w:rsidRDefault="0082060B">
            <w:pPr>
              <w:snapToGrid w:val="0"/>
              <w:rPr>
                <w:rFonts w:cs="Arial"/>
                <w:sz w:val="24"/>
                <w:szCs w:val="24"/>
              </w:rPr>
            </w:pPr>
            <w:r w:rsidRPr="0082060B">
              <w:rPr>
                <w:rFonts w:cs="Arial"/>
                <w:sz w:val="24"/>
                <w:szCs w:val="24"/>
              </w:rPr>
              <w:t>Contact opnemen met cliëntsysteem</w:t>
            </w:r>
          </w:p>
          <w:p w14:paraId="369CC0EB" w14:textId="77777777" w:rsidR="0082060B" w:rsidRPr="0082060B" w:rsidRDefault="0082060B">
            <w:pPr>
              <w:rPr>
                <w:rFonts w:cs="Arial"/>
                <w:sz w:val="24"/>
                <w:szCs w:val="24"/>
              </w:rPr>
            </w:pPr>
            <w:r w:rsidRPr="0082060B">
              <w:rPr>
                <w:rFonts w:cs="Arial"/>
                <w:sz w:val="24"/>
                <w:szCs w:val="24"/>
              </w:rPr>
              <w:t>Informatie verzamelen bij betrokken zorgverleners</w:t>
            </w:r>
          </w:p>
        </w:tc>
      </w:tr>
      <w:tr w:rsidR="0082060B" w:rsidRPr="0082060B" w14:paraId="2F6C8AA1" w14:textId="77777777" w:rsidTr="0082060B">
        <w:tc>
          <w:tcPr>
            <w:tcW w:w="4714" w:type="dxa"/>
            <w:tcBorders>
              <w:top w:val="single" w:sz="4" w:space="0" w:color="000000"/>
              <w:left w:val="single" w:sz="4" w:space="0" w:color="000000"/>
              <w:bottom w:val="single" w:sz="4" w:space="0" w:color="000000"/>
              <w:right w:val="nil"/>
            </w:tcBorders>
            <w:hideMark/>
          </w:tcPr>
          <w:p w14:paraId="7806803E" w14:textId="77777777" w:rsidR="0082060B" w:rsidRPr="0082060B" w:rsidRDefault="0082060B">
            <w:pPr>
              <w:snapToGrid w:val="0"/>
              <w:rPr>
                <w:rFonts w:cs="Arial"/>
                <w:sz w:val="24"/>
                <w:szCs w:val="24"/>
              </w:rPr>
            </w:pPr>
            <w:r w:rsidRPr="0082060B">
              <w:rPr>
                <w:rFonts w:cs="Arial"/>
                <w:sz w:val="24"/>
                <w:szCs w:val="24"/>
              </w:rPr>
              <w:t>Opnamemoment bepalen</w:t>
            </w:r>
          </w:p>
        </w:tc>
        <w:tc>
          <w:tcPr>
            <w:tcW w:w="4356" w:type="dxa"/>
            <w:tcBorders>
              <w:top w:val="single" w:sz="4" w:space="0" w:color="000000"/>
              <w:left w:val="single" w:sz="4" w:space="0" w:color="000000"/>
              <w:bottom w:val="single" w:sz="4" w:space="0" w:color="000000"/>
              <w:right w:val="nil"/>
            </w:tcBorders>
            <w:hideMark/>
          </w:tcPr>
          <w:p w14:paraId="2C72D4B1" w14:textId="77777777" w:rsidR="0082060B" w:rsidRPr="0082060B" w:rsidRDefault="0082060B">
            <w:pPr>
              <w:snapToGrid w:val="0"/>
              <w:rPr>
                <w:rFonts w:cs="Arial"/>
                <w:sz w:val="24"/>
                <w:szCs w:val="24"/>
              </w:rPr>
            </w:pPr>
            <w:r w:rsidRPr="0082060B">
              <w:rPr>
                <w:rFonts w:cs="Arial"/>
                <w:sz w:val="24"/>
                <w:szCs w:val="24"/>
              </w:rPr>
              <w:t>Opnamefunctionaris/WAN</w:t>
            </w:r>
          </w:p>
        </w:tc>
        <w:tc>
          <w:tcPr>
            <w:tcW w:w="5102" w:type="dxa"/>
            <w:tcBorders>
              <w:top w:val="single" w:sz="4" w:space="0" w:color="000000"/>
              <w:left w:val="single" w:sz="4" w:space="0" w:color="000000"/>
              <w:bottom w:val="single" w:sz="4" w:space="0" w:color="000000"/>
              <w:right w:val="single" w:sz="4" w:space="0" w:color="000000"/>
            </w:tcBorders>
            <w:hideMark/>
          </w:tcPr>
          <w:p w14:paraId="4C56620B" w14:textId="77777777" w:rsidR="0082060B" w:rsidRPr="0082060B" w:rsidRDefault="0082060B">
            <w:pPr>
              <w:snapToGrid w:val="0"/>
              <w:rPr>
                <w:rFonts w:cs="Arial"/>
                <w:sz w:val="24"/>
                <w:szCs w:val="24"/>
              </w:rPr>
            </w:pPr>
            <w:r w:rsidRPr="0082060B">
              <w:rPr>
                <w:rFonts w:cs="Arial"/>
                <w:sz w:val="24"/>
                <w:szCs w:val="24"/>
              </w:rPr>
              <w:t>Contact met de betrokken afdeling</w:t>
            </w:r>
          </w:p>
          <w:p w14:paraId="28FC0E5F" w14:textId="77777777" w:rsidR="0082060B" w:rsidRPr="0082060B" w:rsidRDefault="0082060B">
            <w:pPr>
              <w:rPr>
                <w:rFonts w:cs="Arial"/>
                <w:sz w:val="24"/>
                <w:szCs w:val="24"/>
              </w:rPr>
            </w:pPr>
            <w:r w:rsidRPr="0082060B">
              <w:rPr>
                <w:rFonts w:cs="Arial"/>
                <w:sz w:val="24"/>
                <w:szCs w:val="24"/>
              </w:rPr>
              <w:t xml:space="preserve">Contact met cliëntsysteem </w:t>
            </w:r>
          </w:p>
          <w:p w14:paraId="68C02C33" w14:textId="77777777" w:rsidR="0082060B" w:rsidRPr="0082060B" w:rsidRDefault="0082060B">
            <w:pPr>
              <w:rPr>
                <w:rFonts w:cs="Arial"/>
                <w:sz w:val="24"/>
                <w:szCs w:val="24"/>
              </w:rPr>
            </w:pPr>
            <w:r w:rsidRPr="0082060B">
              <w:rPr>
                <w:rFonts w:cs="Arial"/>
                <w:sz w:val="24"/>
                <w:szCs w:val="24"/>
              </w:rPr>
              <w:t>Contact dienstdoende arts</w:t>
            </w:r>
          </w:p>
        </w:tc>
      </w:tr>
      <w:tr w:rsidR="0082060B" w:rsidRPr="0082060B" w14:paraId="663C5640" w14:textId="77777777" w:rsidTr="0082060B">
        <w:tc>
          <w:tcPr>
            <w:tcW w:w="4714" w:type="dxa"/>
            <w:tcBorders>
              <w:top w:val="single" w:sz="4" w:space="0" w:color="000000"/>
              <w:left w:val="single" w:sz="4" w:space="0" w:color="000000"/>
              <w:bottom w:val="single" w:sz="4" w:space="0" w:color="000000"/>
              <w:right w:val="nil"/>
            </w:tcBorders>
            <w:hideMark/>
          </w:tcPr>
          <w:p w14:paraId="720EFDC1" w14:textId="77777777" w:rsidR="0082060B" w:rsidRPr="0082060B" w:rsidRDefault="0082060B">
            <w:pPr>
              <w:snapToGrid w:val="0"/>
              <w:rPr>
                <w:rFonts w:cs="Arial"/>
                <w:sz w:val="24"/>
                <w:szCs w:val="24"/>
              </w:rPr>
            </w:pPr>
            <w:r w:rsidRPr="0082060B">
              <w:rPr>
                <w:rFonts w:cs="Arial"/>
                <w:sz w:val="24"/>
                <w:szCs w:val="24"/>
              </w:rPr>
              <w:t>Opname</w:t>
            </w:r>
          </w:p>
        </w:tc>
        <w:tc>
          <w:tcPr>
            <w:tcW w:w="4356" w:type="dxa"/>
            <w:tcBorders>
              <w:top w:val="single" w:sz="4" w:space="0" w:color="000000"/>
              <w:left w:val="single" w:sz="4" w:space="0" w:color="000000"/>
              <w:bottom w:val="single" w:sz="4" w:space="0" w:color="000000"/>
              <w:right w:val="nil"/>
            </w:tcBorders>
            <w:hideMark/>
          </w:tcPr>
          <w:p w14:paraId="4429C8F4" w14:textId="77777777" w:rsidR="0082060B" w:rsidRPr="0082060B" w:rsidRDefault="0082060B">
            <w:pPr>
              <w:snapToGrid w:val="0"/>
              <w:rPr>
                <w:rFonts w:cs="Arial"/>
                <w:sz w:val="24"/>
                <w:szCs w:val="24"/>
              </w:rPr>
            </w:pPr>
            <w:r w:rsidRPr="0082060B">
              <w:rPr>
                <w:rFonts w:cs="Arial"/>
                <w:sz w:val="24"/>
                <w:szCs w:val="24"/>
              </w:rPr>
              <w:t>Afd. medewerker + opnamefunctionaris/WAN</w:t>
            </w:r>
          </w:p>
        </w:tc>
        <w:tc>
          <w:tcPr>
            <w:tcW w:w="5102" w:type="dxa"/>
            <w:tcBorders>
              <w:top w:val="single" w:sz="4" w:space="0" w:color="000000"/>
              <w:left w:val="single" w:sz="4" w:space="0" w:color="000000"/>
              <w:bottom w:val="single" w:sz="4" w:space="0" w:color="000000"/>
              <w:right w:val="single" w:sz="4" w:space="0" w:color="000000"/>
            </w:tcBorders>
            <w:hideMark/>
          </w:tcPr>
          <w:p w14:paraId="120F0B97" w14:textId="77777777" w:rsidR="0082060B" w:rsidRPr="0082060B" w:rsidRDefault="0082060B">
            <w:pPr>
              <w:snapToGrid w:val="0"/>
              <w:rPr>
                <w:rFonts w:cs="Arial"/>
                <w:sz w:val="24"/>
                <w:szCs w:val="24"/>
              </w:rPr>
            </w:pPr>
            <w:r w:rsidRPr="0082060B">
              <w:rPr>
                <w:rFonts w:cs="Arial"/>
                <w:sz w:val="24"/>
                <w:szCs w:val="24"/>
              </w:rPr>
              <w:t>N.a.v. opnamegesprek aanvullen gegevens t.b.v. aanvraag zzp of subsidieregeling</w:t>
            </w:r>
          </w:p>
        </w:tc>
      </w:tr>
      <w:tr w:rsidR="0082060B" w:rsidRPr="0082060B" w14:paraId="6CBC597B" w14:textId="77777777" w:rsidTr="0082060B">
        <w:tc>
          <w:tcPr>
            <w:tcW w:w="4714" w:type="dxa"/>
            <w:tcBorders>
              <w:top w:val="single" w:sz="4" w:space="0" w:color="000000"/>
              <w:left w:val="single" w:sz="4" w:space="0" w:color="000000"/>
              <w:bottom w:val="single" w:sz="4" w:space="0" w:color="000000"/>
              <w:right w:val="nil"/>
            </w:tcBorders>
            <w:hideMark/>
          </w:tcPr>
          <w:p w14:paraId="33C5D082" w14:textId="77777777" w:rsidR="0082060B" w:rsidRPr="0082060B" w:rsidRDefault="0082060B">
            <w:pPr>
              <w:snapToGrid w:val="0"/>
              <w:rPr>
                <w:rFonts w:cs="Arial"/>
                <w:sz w:val="24"/>
                <w:szCs w:val="24"/>
              </w:rPr>
            </w:pPr>
            <w:r w:rsidRPr="0082060B">
              <w:rPr>
                <w:rFonts w:cs="Arial"/>
                <w:sz w:val="24"/>
                <w:szCs w:val="24"/>
              </w:rPr>
              <w:t>Indicatie aanvragen, artikel 16 procedure (crisis)</w:t>
            </w:r>
          </w:p>
        </w:tc>
        <w:tc>
          <w:tcPr>
            <w:tcW w:w="4356" w:type="dxa"/>
            <w:tcBorders>
              <w:top w:val="single" w:sz="4" w:space="0" w:color="000000"/>
              <w:left w:val="single" w:sz="4" w:space="0" w:color="000000"/>
              <w:bottom w:val="single" w:sz="4" w:space="0" w:color="000000"/>
              <w:right w:val="nil"/>
            </w:tcBorders>
            <w:hideMark/>
          </w:tcPr>
          <w:p w14:paraId="46DCDD59" w14:textId="77777777" w:rsidR="0082060B" w:rsidRPr="0082060B" w:rsidRDefault="0082060B">
            <w:pPr>
              <w:snapToGrid w:val="0"/>
              <w:rPr>
                <w:rFonts w:cs="Arial"/>
                <w:sz w:val="24"/>
                <w:szCs w:val="24"/>
              </w:rPr>
            </w:pPr>
            <w:r w:rsidRPr="0082060B">
              <w:rPr>
                <w:rFonts w:cs="Arial"/>
                <w:sz w:val="24"/>
                <w:szCs w:val="24"/>
              </w:rPr>
              <w:t>opnamefunctionaris</w:t>
            </w:r>
          </w:p>
        </w:tc>
        <w:tc>
          <w:tcPr>
            <w:tcW w:w="5102" w:type="dxa"/>
            <w:tcBorders>
              <w:top w:val="single" w:sz="4" w:space="0" w:color="000000"/>
              <w:left w:val="single" w:sz="4" w:space="0" w:color="000000"/>
              <w:bottom w:val="single" w:sz="4" w:space="0" w:color="000000"/>
              <w:right w:val="single" w:sz="4" w:space="0" w:color="000000"/>
            </w:tcBorders>
          </w:tcPr>
          <w:p w14:paraId="22247C2C" w14:textId="77777777" w:rsidR="0082060B" w:rsidRPr="0082060B" w:rsidRDefault="0082060B">
            <w:pPr>
              <w:snapToGrid w:val="0"/>
              <w:rPr>
                <w:rFonts w:cs="Arial"/>
                <w:sz w:val="24"/>
                <w:szCs w:val="24"/>
              </w:rPr>
            </w:pPr>
          </w:p>
        </w:tc>
      </w:tr>
      <w:tr w:rsidR="0082060B" w:rsidRPr="0082060B" w14:paraId="084550E4" w14:textId="77777777" w:rsidTr="0082060B">
        <w:tc>
          <w:tcPr>
            <w:tcW w:w="4714" w:type="dxa"/>
            <w:tcBorders>
              <w:top w:val="single" w:sz="4" w:space="0" w:color="000000"/>
              <w:left w:val="single" w:sz="4" w:space="0" w:color="000000"/>
              <w:bottom w:val="single" w:sz="4" w:space="0" w:color="000000"/>
              <w:right w:val="nil"/>
            </w:tcBorders>
            <w:hideMark/>
          </w:tcPr>
          <w:p w14:paraId="10C1B80D" w14:textId="77777777" w:rsidR="0082060B" w:rsidRPr="0082060B" w:rsidRDefault="0082060B">
            <w:pPr>
              <w:snapToGrid w:val="0"/>
              <w:rPr>
                <w:rFonts w:cs="Arial"/>
                <w:sz w:val="24"/>
                <w:szCs w:val="24"/>
              </w:rPr>
            </w:pPr>
            <w:r w:rsidRPr="0082060B">
              <w:rPr>
                <w:rFonts w:cs="Arial"/>
                <w:sz w:val="24"/>
                <w:szCs w:val="24"/>
              </w:rPr>
              <w:t>Aanvragen BOPZ toetsing</w:t>
            </w:r>
          </w:p>
        </w:tc>
        <w:tc>
          <w:tcPr>
            <w:tcW w:w="4356" w:type="dxa"/>
            <w:tcBorders>
              <w:top w:val="single" w:sz="4" w:space="0" w:color="000000"/>
              <w:left w:val="single" w:sz="4" w:space="0" w:color="000000"/>
              <w:bottom w:val="single" w:sz="4" w:space="0" w:color="000000"/>
              <w:right w:val="nil"/>
            </w:tcBorders>
            <w:hideMark/>
          </w:tcPr>
          <w:p w14:paraId="72BE81A4" w14:textId="77777777" w:rsidR="0082060B" w:rsidRPr="0082060B" w:rsidRDefault="0082060B">
            <w:pPr>
              <w:snapToGrid w:val="0"/>
              <w:rPr>
                <w:rFonts w:cs="Arial"/>
                <w:sz w:val="24"/>
                <w:szCs w:val="24"/>
              </w:rPr>
            </w:pPr>
            <w:r w:rsidRPr="0082060B">
              <w:rPr>
                <w:rFonts w:cs="Arial"/>
                <w:sz w:val="24"/>
                <w:szCs w:val="24"/>
              </w:rPr>
              <w:t>opnamefunctionaris</w:t>
            </w:r>
          </w:p>
        </w:tc>
        <w:tc>
          <w:tcPr>
            <w:tcW w:w="5102" w:type="dxa"/>
            <w:tcBorders>
              <w:top w:val="single" w:sz="4" w:space="0" w:color="000000"/>
              <w:left w:val="single" w:sz="4" w:space="0" w:color="000000"/>
              <w:bottom w:val="single" w:sz="4" w:space="0" w:color="000000"/>
              <w:right w:val="single" w:sz="4" w:space="0" w:color="000000"/>
            </w:tcBorders>
            <w:hideMark/>
          </w:tcPr>
          <w:p w14:paraId="11807641" w14:textId="77777777" w:rsidR="0082060B" w:rsidRPr="0082060B" w:rsidRDefault="0082060B">
            <w:pPr>
              <w:snapToGrid w:val="0"/>
              <w:rPr>
                <w:rFonts w:cs="Arial"/>
                <w:sz w:val="24"/>
                <w:szCs w:val="24"/>
              </w:rPr>
            </w:pPr>
            <w:r w:rsidRPr="0082060B">
              <w:rPr>
                <w:rFonts w:cs="Arial"/>
                <w:sz w:val="24"/>
                <w:szCs w:val="24"/>
              </w:rPr>
              <w:t xml:space="preserve">Via </w:t>
            </w:r>
            <w:proofErr w:type="spellStart"/>
            <w:r w:rsidRPr="0082060B">
              <w:rPr>
                <w:rFonts w:cs="Arial"/>
                <w:sz w:val="24"/>
                <w:szCs w:val="24"/>
              </w:rPr>
              <w:t>Portero</w:t>
            </w:r>
            <w:proofErr w:type="spellEnd"/>
            <w:r w:rsidRPr="0082060B">
              <w:rPr>
                <w:rFonts w:cs="Arial"/>
                <w:sz w:val="24"/>
                <w:szCs w:val="24"/>
              </w:rPr>
              <w:t xml:space="preserve"> (alleen bij bestaande PG-diagnostiek)</w:t>
            </w:r>
          </w:p>
        </w:tc>
      </w:tr>
      <w:tr w:rsidR="0082060B" w:rsidRPr="0082060B" w14:paraId="79305254" w14:textId="77777777" w:rsidTr="0082060B">
        <w:tc>
          <w:tcPr>
            <w:tcW w:w="4714" w:type="dxa"/>
            <w:tcBorders>
              <w:top w:val="single" w:sz="4" w:space="0" w:color="000000"/>
              <w:left w:val="single" w:sz="4" w:space="0" w:color="000000"/>
              <w:bottom w:val="single" w:sz="4" w:space="0" w:color="auto"/>
              <w:right w:val="nil"/>
            </w:tcBorders>
            <w:hideMark/>
          </w:tcPr>
          <w:p w14:paraId="663CF3EC" w14:textId="77777777" w:rsidR="0082060B" w:rsidRPr="0082060B" w:rsidRDefault="0082060B">
            <w:pPr>
              <w:snapToGrid w:val="0"/>
              <w:rPr>
                <w:rFonts w:cs="Arial"/>
                <w:sz w:val="24"/>
                <w:szCs w:val="24"/>
              </w:rPr>
            </w:pPr>
            <w:r w:rsidRPr="0082060B">
              <w:rPr>
                <w:rFonts w:cs="Arial"/>
                <w:sz w:val="24"/>
                <w:szCs w:val="24"/>
              </w:rPr>
              <w:t>Observatieperiode (alleen mogelijk bij kortdurende eerstelijnszorg!)</w:t>
            </w:r>
          </w:p>
        </w:tc>
        <w:tc>
          <w:tcPr>
            <w:tcW w:w="4356" w:type="dxa"/>
            <w:tcBorders>
              <w:top w:val="single" w:sz="4" w:space="0" w:color="000000"/>
              <w:left w:val="single" w:sz="4" w:space="0" w:color="000000"/>
              <w:bottom w:val="single" w:sz="4" w:space="0" w:color="auto"/>
              <w:right w:val="nil"/>
            </w:tcBorders>
            <w:hideMark/>
          </w:tcPr>
          <w:p w14:paraId="4B668E4F" w14:textId="77777777" w:rsidR="0082060B" w:rsidRPr="0082060B" w:rsidRDefault="0082060B">
            <w:pPr>
              <w:snapToGrid w:val="0"/>
              <w:rPr>
                <w:rFonts w:cs="Arial"/>
                <w:sz w:val="24"/>
                <w:szCs w:val="24"/>
              </w:rPr>
            </w:pPr>
            <w:r w:rsidRPr="0082060B">
              <w:rPr>
                <w:rFonts w:cs="Arial"/>
                <w:sz w:val="24"/>
                <w:szCs w:val="24"/>
              </w:rPr>
              <w:t>Betrokken disciplines</w:t>
            </w:r>
          </w:p>
        </w:tc>
        <w:tc>
          <w:tcPr>
            <w:tcW w:w="5102" w:type="dxa"/>
            <w:tcBorders>
              <w:top w:val="single" w:sz="4" w:space="0" w:color="000000"/>
              <w:left w:val="single" w:sz="4" w:space="0" w:color="000000"/>
              <w:bottom w:val="single" w:sz="4" w:space="0" w:color="auto"/>
              <w:right w:val="single" w:sz="4" w:space="0" w:color="000000"/>
            </w:tcBorders>
            <w:hideMark/>
          </w:tcPr>
          <w:p w14:paraId="386E43EB" w14:textId="77777777" w:rsidR="0082060B" w:rsidRPr="0082060B" w:rsidRDefault="0082060B">
            <w:pPr>
              <w:snapToGrid w:val="0"/>
              <w:rPr>
                <w:rFonts w:cs="Arial"/>
                <w:sz w:val="24"/>
                <w:szCs w:val="24"/>
              </w:rPr>
            </w:pPr>
            <w:r w:rsidRPr="0082060B">
              <w:rPr>
                <w:rFonts w:cs="Arial"/>
                <w:sz w:val="24"/>
                <w:szCs w:val="24"/>
              </w:rPr>
              <w:t>Observatie, onderzoek en screening</w:t>
            </w:r>
          </w:p>
        </w:tc>
      </w:tr>
      <w:tr w:rsidR="0082060B" w:rsidRPr="0082060B" w14:paraId="099E48D2" w14:textId="77777777" w:rsidTr="0082060B">
        <w:tc>
          <w:tcPr>
            <w:tcW w:w="4714" w:type="dxa"/>
            <w:tcBorders>
              <w:top w:val="single" w:sz="4" w:space="0" w:color="auto"/>
              <w:left w:val="single" w:sz="4" w:space="0" w:color="000000"/>
              <w:bottom w:val="single" w:sz="4" w:space="0" w:color="000000"/>
              <w:right w:val="nil"/>
            </w:tcBorders>
            <w:hideMark/>
          </w:tcPr>
          <w:p w14:paraId="4DD3570D" w14:textId="77777777" w:rsidR="0082060B" w:rsidRPr="0082060B" w:rsidRDefault="0082060B">
            <w:pPr>
              <w:snapToGrid w:val="0"/>
              <w:rPr>
                <w:rFonts w:cs="Arial"/>
                <w:sz w:val="24"/>
                <w:szCs w:val="24"/>
              </w:rPr>
            </w:pPr>
            <w:r w:rsidRPr="0082060B">
              <w:rPr>
                <w:rFonts w:cs="Arial"/>
                <w:sz w:val="24"/>
                <w:szCs w:val="24"/>
              </w:rPr>
              <w:t>MDO na 6 weken</w:t>
            </w:r>
          </w:p>
        </w:tc>
        <w:tc>
          <w:tcPr>
            <w:tcW w:w="4356" w:type="dxa"/>
            <w:tcBorders>
              <w:top w:val="single" w:sz="4" w:space="0" w:color="auto"/>
              <w:left w:val="single" w:sz="4" w:space="0" w:color="000000"/>
              <w:bottom w:val="single" w:sz="4" w:space="0" w:color="000000"/>
              <w:right w:val="nil"/>
            </w:tcBorders>
            <w:hideMark/>
          </w:tcPr>
          <w:p w14:paraId="3FBF7559" w14:textId="77777777" w:rsidR="0082060B" w:rsidRPr="0082060B" w:rsidRDefault="0082060B">
            <w:pPr>
              <w:snapToGrid w:val="0"/>
              <w:rPr>
                <w:rFonts w:cs="Arial"/>
                <w:sz w:val="24"/>
                <w:szCs w:val="24"/>
              </w:rPr>
            </w:pPr>
            <w:r w:rsidRPr="0082060B">
              <w:rPr>
                <w:rFonts w:cs="Arial"/>
                <w:sz w:val="24"/>
                <w:szCs w:val="24"/>
              </w:rPr>
              <w:t>Afdeling met betrokken disciplines</w:t>
            </w:r>
          </w:p>
        </w:tc>
        <w:tc>
          <w:tcPr>
            <w:tcW w:w="5102" w:type="dxa"/>
            <w:tcBorders>
              <w:top w:val="single" w:sz="4" w:space="0" w:color="auto"/>
              <w:left w:val="single" w:sz="4" w:space="0" w:color="000000"/>
              <w:bottom w:val="single" w:sz="4" w:space="0" w:color="000000"/>
              <w:right w:val="single" w:sz="4" w:space="0" w:color="000000"/>
            </w:tcBorders>
            <w:hideMark/>
          </w:tcPr>
          <w:p w14:paraId="2F05B931" w14:textId="77777777" w:rsidR="0082060B" w:rsidRPr="0082060B" w:rsidRDefault="0082060B">
            <w:pPr>
              <w:snapToGrid w:val="0"/>
              <w:rPr>
                <w:rFonts w:cs="Arial"/>
                <w:sz w:val="24"/>
                <w:szCs w:val="24"/>
              </w:rPr>
            </w:pPr>
            <w:r w:rsidRPr="0082060B">
              <w:rPr>
                <w:rFonts w:cs="Arial"/>
                <w:sz w:val="24"/>
                <w:szCs w:val="24"/>
              </w:rPr>
              <w:t>Conclusie t.a.v. verblijf en melden bij Opname- coördinatie</w:t>
            </w:r>
          </w:p>
        </w:tc>
      </w:tr>
      <w:tr w:rsidR="0082060B" w:rsidRPr="0082060B" w14:paraId="6E6341BA" w14:textId="77777777" w:rsidTr="0082060B">
        <w:tc>
          <w:tcPr>
            <w:tcW w:w="4714" w:type="dxa"/>
            <w:tcBorders>
              <w:top w:val="nil"/>
              <w:left w:val="single" w:sz="4" w:space="0" w:color="000000"/>
              <w:bottom w:val="single" w:sz="4" w:space="0" w:color="000000"/>
              <w:right w:val="nil"/>
            </w:tcBorders>
            <w:hideMark/>
          </w:tcPr>
          <w:p w14:paraId="185C66B9" w14:textId="77777777" w:rsidR="0082060B" w:rsidRPr="0082060B" w:rsidRDefault="0082060B">
            <w:pPr>
              <w:snapToGrid w:val="0"/>
              <w:rPr>
                <w:rFonts w:cs="Arial"/>
                <w:sz w:val="24"/>
                <w:szCs w:val="24"/>
              </w:rPr>
            </w:pPr>
            <w:r w:rsidRPr="0082060B">
              <w:rPr>
                <w:rFonts w:cs="Arial"/>
                <w:sz w:val="24"/>
                <w:szCs w:val="24"/>
              </w:rPr>
              <w:t>Vervolgindicatie aanvragen WLZ, somatisch of PG</w:t>
            </w:r>
          </w:p>
        </w:tc>
        <w:tc>
          <w:tcPr>
            <w:tcW w:w="4356" w:type="dxa"/>
            <w:tcBorders>
              <w:top w:val="nil"/>
              <w:left w:val="single" w:sz="4" w:space="0" w:color="000000"/>
              <w:bottom w:val="single" w:sz="4" w:space="0" w:color="000000"/>
              <w:right w:val="nil"/>
            </w:tcBorders>
            <w:hideMark/>
          </w:tcPr>
          <w:p w14:paraId="2BDD9728" w14:textId="77777777" w:rsidR="0082060B" w:rsidRPr="0082060B" w:rsidRDefault="0082060B">
            <w:pPr>
              <w:snapToGrid w:val="0"/>
              <w:rPr>
                <w:rFonts w:cs="Arial"/>
                <w:sz w:val="24"/>
                <w:szCs w:val="24"/>
              </w:rPr>
            </w:pPr>
            <w:r w:rsidRPr="0082060B">
              <w:rPr>
                <w:rFonts w:cs="Arial"/>
                <w:sz w:val="24"/>
                <w:szCs w:val="24"/>
              </w:rPr>
              <w:t>opnamefunctionaris</w:t>
            </w:r>
          </w:p>
        </w:tc>
        <w:tc>
          <w:tcPr>
            <w:tcW w:w="5102" w:type="dxa"/>
            <w:tcBorders>
              <w:top w:val="nil"/>
              <w:left w:val="single" w:sz="4" w:space="0" w:color="000000"/>
              <w:bottom w:val="single" w:sz="4" w:space="0" w:color="000000"/>
              <w:right w:val="single" w:sz="4" w:space="0" w:color="000000"/>
            </w:tcBorders>
            <w:hideMark/>
          </w:tcPr>
          <w:p w14:paraId="6EFCAC1A" w14:textId="77777777" w:rsidR="0082060B" w:rsidRPr="0082060B" w:rsidRDefault="0082060B">
            <w:pPr>
              <w:snapToGrid w:val="0"/>
              <w:rPr>
                <w:rFonts w:cs="Arial"/>
                <w:sz w:val="24"/>
                <w:szCs w:val="24"/>
              </w:rPr>
            </w:pPr>
            <w:r w:rsidRPr="0082060B">
              <w:rPr>
                <w:rFonts w:cs="Arial"/>
                <w:sz w:val="24"/>
                <w:szCs w:val="24"/>
              </w:rPr>
              <w:t>Informatie verzamelen bij betrokken disciplines</w:t>
            </w:r>
          </w:p>
        </w:tc>
      </w:tr>
    </w:tbl>
    <w:p w14:paraId="70DD6624" w14:textId="77777777" w:rsidR="0082060B" w:rsidRPr="0082060B" w:rsidRDefault="0082060B" w:rsidP="0082060B">
      <w:pPr>
        <w:pStyle w:val="Kop1"/>
        <w:rPr>
          <w:rFonts w:cs="Arial"/>
          <w:sz w:val="24"/>
          <w:szCs w:val="24"/>
          <w:u w:val="single"/>
        </w:rPr>
      </w:pPr>
    </w:p>
    <w:p w14:paraId="78A470BB" w14:textId="77777777" w:rsidR="0082060B" w:rsidRPr="0082060B" w:rsidRDefault="0082060B" w:rsidP="0082060B">
      <w:pPr>
        <w:pStyle w:val="Kop1"/>
        <w:rPr>
          <w:rFonts w:cs="Arial"/>
          <w:sz w:val="24"/>
          <w:szCs w:val="24"/>
          <w:u w:val="single"/>
        </w:rPr>
      </w:pPr>
      <w:r w:rsidRPr="0082060B">
        <w:rPr>
          <w:rFonts w:cs="Arial"/>
          <w:sz w:val="24"/>
          <w:szCs w:val="24"/>
          <w:u w:val="single"/>
        </w:rPr>
        <w:t>Somatiek, revalidatie</w:t>
      </w:r>
    </w:p>
    <w:p w14:paraId="5785A74D" w14:textId="77777777" w:rsidR="0082060B" w:rsidRPr="0082060B" w:rsidRDefault="0082060B" w:rsidP="0082060B">
      <w:pPr>
        <w:rPr>
          <w:rFonts w:cs="Arial"/>
          <w:sz w:val="24"/>
          <w:szCs w:val="24"/>
        </w:rPr>
      </w:pPr>
    </w:p>
    <w:tbl>
      <w:tblPr>
        <w:tblW w:w="0" w:type="auto"/>
        <w:tblInd w:w="-15" w:type="dxa"/>
        <w:tblLayout w:type="fixed"/>
        <w:tblCellMar>
          <w:left w:w="70" w:type="dxa"/>
          <w:right w:w="70" w:type="dxa"/>
        </w:tblCellMar>
        <w:tblLook w:val="04A0" w:firstRow="1" w:lastRow="0" w:firstColumn="1" w:lastColumn="0" w:noHBand="0" w:noVBand="1"/>
      </w:tblPr>
      <w:tblGrid>
        <w:gridCol w:w="2327"/>
        <w:gridCol w:w="4223"/>
        <w:gridCol w:w="3960"/>
        <w:gridCol w:w="3630"/>
      </w:tblGrid>
      <w:tr w:rsidR="0082060B" w:rsidRPr="0082060B" w14:paraId="4C3A5F4D" w14:textId="77777777" w:rsidTr="0082060B">
        <w:tc>
          <w:tcPr>
            <w:tcW w:w="2327" w:type="dxa"/>
            <w:tcBorders>
              <w:top w:val="single" w:sz="4" w:space="0" w:color="000000"/>
              <w:left w:val="single" w:sz="4" w:space="0" w:color="000000"/>
              <w:bottom w:val="single" w:sz="4" w:space="0" w:color="000000"/>
              <w:right w:val="nil"/>
            </w:tcBorders>
            <w:hideMark/>
          </w:tcPr>
          <w:p w14:paraId="3D700812" w14:textId="77777777" w:rsidR="0082060B" w:rsidRPr="0082060B" w:rsidRDefault="0082060B">
            <w:pPr>
              <w:snapToGrid w:val="0"/>
              <w:rPr>
                <w:rFonts w:cs="Arial"/>
                <w:b/>
                <w:sz w:val="24"/>
                <w:szCs w:val="24"/>
              </w:rPr>
            </w:pPr>
            <w:r w:rsidRPr="0082060B">
              <w:rPr>
                <w:rFonts w:cs="Arial"/>
                <w:b/>
                <w:sz w:val="24"/>
                <w:szCs w:val="24"/>
              </w:rPr>
              <w:t>Stap</w:t>
            </w:r>
          </w:p>
        </w:tc>
        <w:tc>
          <w:tcPr>
            <w:tcW w:w="4223" w:type="dxa"/>
            <w:tcBorders>
              <w:top w:val="single" w:sz="4" w:space="0" w:color="000000"/>
              <w:left w:val="single" w:sz="4" w:space="0" w:color="000000"/>
              <w:bottom w:val="single" w:sz="4" w:space="0" w:color="000000"/>
              <w:right w:val="nil"/>
            </w:tcBorders>
            <w:hideMark/>
          </w:tcPr>
          <w:p w14:paraId="0DF25EE1" w14:textId="77777777" w:rsidR="0082060B" w:rsidRPr="0082060B" w:rsidRDefault="0082060B">
            <w:pPr>
              <w:snapToGrid w:val="0"/>
              <w:rPr>
                <w:rFonts w:cs="Arial"/>
                <w:b/>
                <w:sz w:val="24"/>
                <w:szCs w:val="24"/>
              </w:rPr>
            </w:pPr>
            <w:r w:rsidRPr="0082060B">
              <w:rPr>
                <w:rFonts w:cs="Arial"/>
                <w:b/>
                <w:sz w:val="24"/>
                <w:szCs w:val="24"/>
              </w:rPr>
              <w:t>Inhoud</w:t>
            </w:r>
          </w:p>
        </w:tc>
        <w:tc>
          <w:tcPr>
            <w:tcW w:w="3960" w:type="dxa"/>
            <w:tcBorders>
              <w:top w:val="single" w:sz="4" w:space="0" w:color="000000"/>
              <w:left w:val="single" w:sz="4" w:space="0" w:color="000000"/>
              <w:bottom w:val="single" w:sz="4" w:space="0" w:color="000000"/>
              <w:right w:val="nil"/>
            </w:tcBorders>
            <w:hideMark/>
          </w:tcPr>
          <w:p w14:paraId="262E8407" w14:textId="77777777" w:rsidR="0082060B" w:rsidRPr="0082060B" w:rsidRDefault="0082060B">
            <w:pPr>
              <w:snapToGrid w:val="0"/>
              <w:rPr>
                <w:rFonts w:cs="Arial"/>
                <w:b/>
                <w:sz w:val="24"/>
                <w:szCs w:val="24"/>
              </w:rPr>
            </w:pPr>
            <w:r w:rsidRPr="0082060B">
              <w:rPr>
                <w:rFonts w:cs="Arial"/>
                <w:b/>
                <w:sz w:val="24"/>
                <w:szCs w:val="24"/>
              </w:rPr>
              <w:t>Functionaris</w:t>
            </w:r>
          </w:p>
        </w:tc>
        <w:tc>
          <w:tcPr>
            <w:tcW w:w="3630" w:type="dxa"/>
            <w:tcBorders>
              <w:top w:val="single" w:sz="4" w:space="0" w:color="000000"/>
              <w:left w:val="single" w:sz="4" w:space="0" w:color="000000"/>
              <w:bottom w:val="single" w:sz="4" w:space="0" w:color="000000"/>
              <w:right w:val="single" w:sz="4" w:space="0" w:color="000000"/>
            </w:tcBorders>
            <w:hideMark/>
          </w:tcPr>
          <w:p w14:paraId="618BD369" w14:textId="77777777" w:rsidR="0082060B" w:rsidRPr="0082060B" w:rsidRDefault="0082060B">
            <w:pPr>
              <w:snapToGrid w:val="0"/>
              <w:rPr>
                <w:rFonts w:cs="Arial"/>
                <w:b/>
                <w:sz w:val="24"/>
                <w:szCs w:val="24"/>
              </w:rPr>
            </w:pPr>
            <w:r w:rsidRPr="0082060B">
              <w:rPr>
                <w:rFonts w:cs="Arial"/>
                <w:b/>
                <w:sz w:val="24"/>
                <w:szCs w:val="24"/>
              </w:rPr>
              <w:t>Bijzonderheden</w:t>
            </w:r>
          </w:p>
        </w:tc>
      </w:tr>
      <w:tr w:rsidR="0082060B" w:rsidRPr="0082060B" w14:paraId="18919758" w14:textId="77777777" w:rsidTr="0082060B">
        <w:tc>
          <w:tcPr>
            <w:tcW w:w="2327" w:type="dxa"/>
            <w:tcBorders>
              <w:top w:val="single" w:sz="4" w:space="0" w:color="000000"/>
              <w:left w:val="single" w:sz="4" w:space="0" w:color="000000"/>
              <w:bottom w:val="single" w:sz="4" w:space="0" w:color="000000"/>
              <w:right w:val="nil"/>
            </w:tcBorders>
          </w:tcPr>
          <w:p w14:paraId="7666E5FC" w14:textId="77777777" w:rsidR="0082060B" w:rsidRPr="0082060B" w:rsidRDefault="0082060B">
            <w:pPr>
              <w:snapToGrid w:val="0"/>
              <w:rPr>
                <w:rFonts w:cs="Arial"/>
                <w:sz w:val="24"/>
                <w:szCs w:val="24"/>
              </w:rPr>
            </w:pPr>
          </w:p>
        </w:tc>
        <w:tc>
          <w:tcPr>
            <w:tcW w:w="4223" w:type="dxa"/>
            <w:tcBorders>
              <w:top w:val="single" w:sz="4" w:space="0" w:color="000000"/>
              <w:left w:val="single" w:sz="4" w:space="0" w:color="000000"/>
              <w:bottom w:val="single" w:sz="4" w:space="0" w:color="000000"/>
              <w:right w:val="nil"/>
            </w:tcBorders>
          </w:tcPr>
          <w:p w14:paraId="6491ECA8" w14:textId="77777777" w:rsidR="0082060B" w:rsidRPr="0082060B" w:rsidRDefault="0082060B">
            <w:pPr>
              <w:snapToGrid w:val="0"/>
              <w:rPr>
                <w:rFonts w:cs="Arial"/>
                <w:sz w:val="24"/>
                <w:szCs w:val="24"/>
              </w:rPr>
            </w:pPr>
          </w:p>
        </w:tc>
        <w:tc>
          <w:tcPr>
            <w:tcW w:w="3960" w:type="dxa"/>
            <w:tcBorders>
              <w:top w:val="single" w:sz="4" w:space="0" w:color="000000"/>
              <w:left w:val="single" w:sz="4" w:space="0" w:color="000000"/>
              <w:bottom w:val="single" w:sz="4" w:space="0" w:color="000000"/>
              <w:right w:val="nil"/>
            </w:tcBorders>
          </w:tcPr>
          <w:p w14:paraId="4D30C977" w14:textId="77777777" w:rsidR="0082060B" w:rsidRPr="0082060B" w:rsidRDefault="0082060B">
            <w:pPr>
              <w:snapToGrid w:val="0"/>
              <w:rPr>
                <w:rFonts w:cs="Arial"/>
                <w:sz w:val="24"/>
                <w:szCs w:val="24"/>
              </w:rPr>
            </w:pPr>
          </w:p>
        </w:tc>
        <w:tc>
          <w:tcPr>
            <w:tcW w:w="3630" w:type="dxa"/>
            <w:tcBorders>
              <w:top w:val="single" w:sz="4" w:space="0" w:color="000000"/>
              <w:left w:val="single" w:sz="4" w:space="0" w:color="000000"/>
              <w:bottom w:val="single" w:sz="4" w:space="0" w:color="000000"/>
              <w:right w:val="single" w:sz="4" w:space="0" w:color="000000"/>
            </w:tcBorders>
          </w:tcPr>
          <w:p w14:paraId="63ADAB4D" w14:textId="77777777" w:rsidR="0082060B" w:rsidRPr="0082060B" w:rsidRDefault="0082060B">
            <w:pPr>
              <w:snapToGrid w:val="0"/>
              <w:rPr>
                <w:rFonts w:cs="Arial"/>
                <w:sz w:val="24"/>
                <w:szCs w:val="24"/>
              </w:rPr>
            </w:pPr>
          </w:p>
        </w:tc>
      </w:tr>
      <w:tr w:rsidR="0082060B" w:rsidRPr="0082060B" w14:paraId="54052D66" w14:textId="77777777" w:rsidTr="0082060B">
        <w:tc>
          <w:tcPr>
            <w:tcW w:w="2327" w:type="dxa"/>
            <w:tcBorders>
              <w:top w:val="single" w:sz="4" w:space="0" w:color="000000"/>
              <w:left w:val="single" w:sz="4" w:space="0" w:color="000000"/>
              <w:bottom w:val="single" w:sz="4" w:space="0" w:color="000000"/>
              <w:right w:val="nil"/>
            </w:tcBorders>
            <w:hideMark/>
          </w:tcPr>
          <w:p w14:paraId="2467D3CD" w14:textId="77777777" w:rsidR="0082060B" w:rsidRPr="0082060B" w:rsidRDefault="0082060B">
            <w:pPr>
              <w:snapToGrid w:val="0"/>
              <w:rPr>
                <w:rFonts w:cs="Arial"/>
                <w:sz w:val="24"/>
                <w:szCs w:val="24"/>
              </w:rPr>
            </w:pPr>
            <w:r w:rsidRPr="0082060B">
              <w:rPr>
                <w:rFonts w:cs="Arial"/>
                <w:sz w:val="24"/>
                <w:szCs w:val="24"/>
              </w:rPr>
              <w:t xml:space="preserve">Contact met </w:t>
            </w:r>
            <w:proofErr w:type="spellStart"/>
            <w:r w:rsidRPr="0082060B">
              <w:rPr>
                <w:rFonts w:cs="Arial"/>
                <w:sz w:val="24"/>
                <w:szCs w:val="24"/>
              </w:rPr>
              <w:t>ZorgNaZorg</w:t>
            </w:r>
            <w:proofErr w:type="spellEnd"/>
          </w:p>
        </w:tc>
        <w:tc>
          <w:tcPr>
            <w:tcW w:w="4223" w:type="dxa"/>
            <w:tcBorders>
              <w:top w:val="single" w:sz="4" w:space="0" w:color="000000"/>
              <w:left w:val="single" w:sz="4" w:space="0" w:color="000000"/>
              <w:bottom w:val="single" w:sz="4" w:space="0" w:color="000000"/>
              <w:right w:val="nil"/>
            </w:tcBorders>
            <w:hideMark/>
          </w:tcPr>
          <w:p w14:paraId="3E35283A" w14:textId="77777777" w:rsidR="0082060B" w:rsidRPr="0082060B" w:rsidRDefault="0082060B" w:rsidP="0082060B">
            <w:pPr>
              <w:numPr>
                <w:ilvl w:val="0"/>
                <w:numId w:val="2"/>
              </w:numPr>
              <w:suppressAutoHyphens/>
              <w:snapToGrid w:val="0"/>
              <w:spacing w:before="0" w:after="0" w:line="240" w:lineRule="auto"/>
              <w:rPr>
                <w:rFonts w:cs="Arial"/>
                <w:sz w:val="24"/>
                <w:szCs w:val="24"/>
              </w:rPr>
            </w:pPr>
            <w:r w:rsidRPr="0082060B">
              <w:rPr>
                <w:rFonts w:cs="Arial"/>
                <w:sz w:val="24"/>
                <w:szCs w:val="24"/>
              </w:rPr>
              <w:t>informatie over potentiële cliënt(systeem)en, ziekenhuis gerelateerd</w:t>
            </w:r>
          </w:p>
        </w:tc>
        <w:tc>
          <w:tcPr>
            <w:tcW w:w="3960" w:type="dxa"/>
            <w:tcBorders>
              <w:top w:val="single" w:sz="4" w:space="0" w:color="000000"/>
              <w:left w:val="single" w:sz="4" w:space="0" w:color="000000"/>
              <w:bottom w:val="single" w:sz="4" w:space="0" w:color="000000"/>
              <w:right w:val="nil"/>
            </w:tcBorders>
          </w:tcPr>
          <w:p w14:paraId="18552139" w14:textId="77777777" w:rsidR="0082060B" w:rsidRPr="0082060B" w:rsidRDefault="0082060B">
            <w:pPr>
              <w:snapToGrid w:val="0"/>
              <w:rPr>
                <w:rFonts w:cs="Arial"/>
                <w:sz w:val="24"/>
                <w:szCs w:val="24"/>
              </w:rPr>
            </w:pPr>
            <w:r w:rsidRPr="0082060B">
              <w:rPr>
                <w:rFonts w:cs="Arial"/>
                <w:sz w:val="24"/>
                <w:szCs w:val="24"/>
              </w:rPr>
              <w:t>Opnamefunctionaris</w:t>
            </w:r>
          </w:p>
          <w:p w14:paraId="14E84D9E" w14:textId="77777777" w:rsidR="0082060B" w:rsidRPr="0082060B" w:rsidRDefault="0082060B">
            <w:pPr>
              <w:rPr>
                <w:rFonts w:cs="Arial"/>
                <w:sz w:val="24"/>
                <w:szCs w:val="24"/>
              </w:rPr>
            </w:pPr>
          </w:p>
        </w:tc>
        <w:tc>
          <w:tcPr>
            <w:tcW w:w="3630" w:type="dxa"/>
            <w:tcBorders>
              <w:top w:val="single" w:sz="4" w:space="0" w:color="000000"/>
              <w:left w:val="single" w:sz="4" w:space="0" w:color="000000"/>
              <w:bottom w:val="single" w:sz="4" w:space="0" w:color="000000"/>
              <w:right w:val="single" w:sz="4" w:space="0" w:color="000000"/>
            </w:tcBorders>
            <w:hideMark/>
          </w:tcPr>
          <w:p w14:paraId="2EF66BEF" w14:textId="77777777" w:rsidR="0082060B" w:rsidRPr="0082060B" w:rsidRDefault="0082060B">
            <w:pPr>
              <w:snapToGrid w:val="0"/>
              <w:rPr>
                <w:rFonts w:cs="Arial"/>
                <w:sz w:val="24"/>
                <w:szCs w:val="24"/>
              </w:rPr>
            </w:pPr>
            <w:r w:rsidRPr="0082060B">
              <w:rPr>
                <w:rFonts w:cs="Arial"/>
                <w:sz w:val="24"/>
                <w:szCs w:val="24"/>
              </w:rPr>
              <w:t xml:space="preserve">Bereikbaarheid ma t/m vrij </w:t>
            </w:r>
          </w:p>
          <w:p w14:paraId="3E9778E1" w14:textId="77777777" w:rsidR="0082060B" w:rsidRPr="0082060B" w:rsidRDefault="0082060B">
            <w:pPr>
              <w:rPr>
                <w:rFonts w:cs="Arial"/>
                <w:sz w:val="24"/>
                <w:szCs w:val="24"/>
              </w:rPr>
            </w:pPr>
            <w:r w:rsidRPr="0082060B">
              <w:rPr>
                <w:rFonts w:cs="Arial"/>
                <w:sz w:val="24"/>
                <w:szCs w:val="24"/>
              </w:rPr>
              <w:t>08.30 – 17.00</w:t>
            </w:r>
          </w:p>
        </w:tc>
      </w:tr>
      <w:tr w:rsidR="0082060B" w:rsidRPr="0082060B" w14:paraId="0F69099F" w14:textId="77777777" w:rsidTr="0082060B">
        <w:tc>
          <w:tcPr>
            <w:tcW w:w="2327" w:type="dxa"/>
            <w:tcBorders>
              <w:top w:val="nil"/>
              <w:left w:val="single" w:sz="4" w:space="0" w:color="000000"/>
              <w:bottom w:val="single" w:sz="4" w:space="0" w:color="000000"/>
              <w:right w:val="nil"/>
            </w:tcBorders>
            <w:hideMark/>
          </w:tcPr>
          <w:p w14:paraId="65AB7DD7" w14:textId="77777777" w:rsidR="0082060B" w:rsidRPr="0082060B" w:rsidRDefault="0082060B">
            <w:pPr>
              <w:snapToGrid w:val="0"/>
              <w:rPr>
                <w:rFonts w:cs="Arial"/>
                <w:sz w:val="24"/>
                <w:szCs w:val="24"/>
              </w:rPr>
            </w:pPr>
            <w:r w:rsidRPr="0082060B">
              <w:rPr>
                <w:rFonts w:cs="Arial"/>
                <w:sz w:val="24"/>
                <w:szCs w:val="24"/>
              </w:rPr>
              <w:t>Contact met potentiële verwijzers (huisartsen)</w:t>
            </w:r>
          </w:p>
        </w:tc>
        <w:tc>
          <w:tcPr>
            <w:tcW w:w="4223" w:type="dxa"/>
            <w:tcBorders>
              <w:top w:val="nil"/>
              <w:left w:val="single" w:sz="4" w:space="0" w:color="000000"/>
              <w:bottom w:val="single" w:sz="4" w:space="0" w:color="000000"/>
              <w:right w:val="nil"/>
            </w:tcBorders>
            <w:hideMark/>
          </w:tcPr>
          <w:p w14:paraId="7F078E7F" w14:textId="77777777" w:rsidR="0082060B" w:rsidRPr="0082060B" w:rsidRDefault="0082060B">
            <w:pPr>
              <w:snapToGrid w:val="0"/>
              <w:rPr>
                <w:rFonts w:cs="Arial"/>
                <w:sz w:val="24"/>
                <w:szCs w:val="24"/>
              </w:rPr>
            </w:pPr>
            <w:r w:rsidRPr="0082060B">
              <w:rPr>
                <w:rFonts w:cs="Arial"/>
                <w:sz w:val="24"/>
                <w:szCs w:val="24"/>
              </w:rPr>
              <w:t>Informatie over de opname-, zorg- en behandelmogelijkheden</w:t>
            </w:r>
          </w:p>
        </w:tc>
        <w:tc>
          <w:tcPr>
            <w:tcW w:w="3960" w:type="dxa"/>
            <w:tcBorders>
              <w:top w:val="nil"/>
              <w:left w:val="single" w:sz="4" w:space="0" w:color="000000"/>
              <w:bottom w:val="single" w:sz="4" w:space="0" w:color="000000"/>
              <w:right w:val="nil"/>
            </w:tcBorders>
          </w:tcPr>
          <w:p w14:paraId="5FF2A5D5" w14:textId="77777777" w:rsidR="0082060B" w:rsidRPr="0082060B" w:rsidRDefault="0082060B">
            <w:pPr>
              <w:snapToGrid w:val="0"/>
              <w:rPr>
                <w:rFonts w:cs="Arial"/>
                <w:sz w:val="24"/>
                <w:szCs w:val="24"/>
              </w:rPr>
            </w:pPr>
            <w:r w:rsidRPr="0082060B">
              <w:rPr>
                <w:rFonts w:cs="Arial"/>
                <w:sz w:val="24"/>
                <w:szCs w:val="24"/>
              </w:rPr>
              <w:t>Opnamefunctionaris</w:t>
            </w:r>
          </w:p>
          <w:p w14:paraId="7AD0B46B" w14:textId="77777777" w:rsidR="0082060B" w:rsidRPr="0082060B" w:rsidRDefault="0082060B">
            <w:pPr>
              <w:snapToGrid w:val="0"/>
              <w:rPr>
                <w:rFonts w:cs="Arial"/>
                <w:sz w:val="24"/>
                <w:szCs w:val="24"/>
              </w:rPr>
            </w:pPr>
          </w:p>
        </w:tc>
        <w:tc>
          <w:tcPr>
            <w:tcW w:w="3630" w:type="dxa"/>
            <w:tcBorders>
              <w:top w:val="nil"/>
              <w:left w:val="single" w:sz="4" w:space="0" w:color="000000"/>
              <w:bottom w:val="single" w:sz="4" w:space="0" w:color="000000"/>
              <w:right w:val="single" w:sz="4" w:space="0" w:color="000000"/>
            </w:tcBorders>
            <w:hideMark/>
          </w:tcPr>
          <w:p w14:paraId="33A6571F" w14:textId="77777777" w:rsidR="0082060B" w:rsidRPr="0082060B" w:rsidRDefault="0082060B">
            <w:pPr>
              <w:snapToGrid w:val="0"/>
              <w:rPr>
                <w:rFonts w:cs="Arial"/>
                <w:sz w:val="24"/>
                <w:szCs w:val="24"/>
              </w:rPr>
            </w:pPr>
            <w:r w:rsidRPr="0082060B">
              <w:rPr>
                <w:rFonts w:cs="Arial"/>
                <w:sz w:val="24"/>
                <w:szCs w:val="24"/>
              </w:rPr>
              <w:t>Middels telefoon, persoonlijk, mail</w:t>
            </w:r>
          </w:p>
        </w:tc>
      </w:tr>
      <w:tr w:rsidR="0082060B" w:rsidRPr="0082060B" w14:paraId="709EB7A8" w14:textId="77777777" w:rsidTr="0082060B">
        <w:tc>
          <w:tcPr>
            <w:tcW w:w="2327" w:type="dxa"/>
            <w:tcBorders>
              <w:top w:val="single" w:sz="4" w:space="0" w:color="000000"/>
              <w:left w:val="single" w:sz="4" w:space="0" w:color="000000"/>
              <w:bottom w:val="single" w:sz="4" w:space="0" w:color="000000"/>
              <w:right w:val="nil"/>
            </w:tcBorders>
            <w:hideMark/>
          </w:tcPr>
          <w:p w14:paraId="4BA2C592" w14:textId="77777777" w:rsidR="0082060B" w:rsidRPr="0082060B" w:rsidRDefault="0082060B">
            <w:pPr>
              <w:snapToGrid w:val="0"/>
              <w:rPr>
                <w:rFonts w:cs="Arial"/>
                <w:sz w:val="24"/>
                <w:szCs w:val="24"/>
              </w:rPr>
            </w:pPr>
            <w:r w:rsidRPr="0082060B">
              <w:rPr>
                <w:rFonts w:cs="Arial"/>
                <w:sz w:val="24"/>
                <w:szCs w:val="24"/>
              </w:rPr>
              <w:t>Contact met verwijzers</w:t>
            </w:r>
          </w:p>
        </w:tc>
        <w:tc>
          <w:tcPr>
            <w:tcW w:w="4223" w:type="dxa"/>
            <w:tcBorders>
              <w:top w:val="single" w:sz="4" w:space="0" w:color="000000"/>
              <w:left w:val="single" w:sz="4" w:space="0" w:color="000000"/>
              <w:bottom w:val="single" w:sz="4" w:space="0" w:color="000000"/>
              <w:right w:val="nil"/>
            </w:tcBorders>
            <w:hideMark/>
          </w:tcPr>
          <w:p w14:paraId="3E823D58" w14:textId="77777777" w:rsidR="0082060B" w:rsidRPr="0082060B" w:rsidRDefault="0082060B" w:rsidP="0082060B">
            <w:pPr>
              <w:numPr>
                <w:ilvl w:val="0"/>
                <w:numId w:val="3"/>
              </w:numPr>
              <w:suppressAutoHyphens/>
              <w:snapToGrid w:val="0"/>
              <w:spacing w:before="0" w:after="0" w:line="240" w:lineRule="auto"/>
              <w:rPr>
                <w:rFonts w:cs="Arial"/>
                <w:sz w:val="24"/>
                <w:szCs w:val="24"/>
              </w:rPr>
            </w:pPr>
            <w:r w:rsidRPr="0082060B">
              <w:rPr>
                <w:rFonts w:cs="Arial"/>
                <w:sz w:val="24"/>
                <w:szCs w:val="24"/>
              </w:rPr>
              <w:t>Overleg over opnamemogelijkheden</w:t>
            </w:r>
          </w:p>
        </w:tc>
        <w:tc>
          <w:tcPr>
            <w:tcW w:w="3960" w:type="dxa"/>
            <w:tcBorders>
              <w:top w:val="single" w:sz="4" w:space="0" w:color="000000"/>
              <w:left w:val="single" w:sz="4" w:space="0" w:color="000000"/>
              <w:bottom w:val="single" w:sz="4" w:space="0" w:color="000000"/>
              <w:right w:val="nil"/>
            </w:tcBorders>
            <w:hideMark/>
          </w:tcPr>
          <w:p w14:paraId="25782180" w14:textId="77777777" w:rsidR="0082060B" w:rsidRPr="0082060B" w:rsidRDefault="0082060B">
            <w:pPr>
              <w:snapToGrid w:val="0"/>
              <w:rPr>
                <w:rFonts w:cs="Arial"/>
                <w:sz w:val="24"/>
                <w:szCs w:val="24"/>
              </w:rPr>
            </w:pPr>
            <w:r w:rsidRPr="0082060B">
              <w:rPr>
                <w:rFonts w:cs="Arial"/>
                <w:sz w:val="24"/>
                <w:szCs w:val="24"/>
              </w:rPr>
              <w:t>Opnamefunctionaris</w:t>
            </w:r>
          </w:p>
        </w:tc>
        <w:tc>
          <w:tcPr>
            <w:tcW w:w="3630" w:type="dxa"/>
            <w:tcBorders>
              <w:top w:val="single" w:sz="4" w:space="0" w:color="000000"/>
              <w:left w:val="single" w:sz="4" w:space="0" w:color="000000"/>
              <w:bottom w:val="single" w:sz="4" w:space="0" w:color="000000"/>
              <w:right w:val="single" w:sz="4" w:space="0" w:color="000000"/>
            </w:tcBorders>
            <w:hideMark/>
          </w:tcPr>
          <w:p w14:paraId="0CA9FEC0" w14:textId="77777777" w:rsidR="0082060B" w:rsidRPr="0082060B" w:rsidRDefault="0082060B">
            <w:pPr>
              <w:snapToGrid w:val="0"/>
              <w:rPr>
                <w:rFonts w:cs="Arial"/>
                <w:sz w:val="24"/>
                <w:szCs w:val="24"/>
              </w:rPr>
            </w:pPr>
            <w:r w:rsidRPr="0082060B">
              <w:rPr>
                <w:rFonts w:cs="Arial"/>
                <w:sz w:val="24"/>
                <w:szCs w:val="24"/>
              </w:rPr>
              <w:t>Middels de Zorgmonitor, mail, telefoon, persoonlijk</w:t>
            </w:r>
          </w:p>
        </w:tc>
      </w:tr>
      <w:tr w:rsidR="0082060B" w:rsidRPr="0082060B" w14:paraId="5B21805A" w14:textId="77777777" w:rsidTr="0082060B">
        <w:tc>
          <w:tcPr>
            <w:tcW w:w="2327" w:type="dxa"/>
            <w:tcBorders>
              <w:top w:val="single" w:sz="4" w:space="0" w:color="000000"/>
              <w:left w:val="single" w:sz="4" w:space="0" w:color="000000"/>
              <w:bottom w:val="single" w:sz="4" w:space="0" w:color="000000"/>
              <w:right w:val="nil"/>
            </w:tcBorders>
            <w:hideMark/>
          </w:tcPr>
          <w:p w14:paraId="13F892CF" w14:textId="77777777" w:rsidR="0082060B" w:rsidRPr="0082060B" w:rsidRDefault="0082060B">
            <w:pPr>
              <w:snapToGrid w:val="0"/>
              <w:rPr>
                <w:rFonts w:cs="Arial"/>
                <w:sz w:val="24"/>
                <w:szCs w:val="24"/>
              </w:rPr>
            </w:pPr>
            <w:r w:rsidRPr="0082060B">
              <w:rPr>
                <w:rFonts w:cs="Arial"/>
                <w:sz w:val="24"/>
                <w:szCs w:val="24"/>
              </w:rPr>
              <w:t>Acceptatie/prioritering</w:t>
            </w:r>
          </w:p>
        </w:tc>
        <w:tc>
          <w:tcPr>
            <w:tcW w:w="4223" w:type="dxa"/>
            <w:tcBorders>
              <w:top w:val="single" w:sz="4" w:space="0" w:color="000000"/>
              <w:left w:val="single" w:sz="4" w:space="0" w:color="000000"/>
              <w:bottom w:val="single" w:sz="4" w:space="0" w:color="000000"/>
              <w:right w:val="nil"/>
            </w:tcBorders>
            <w:hideMark/>
          </w:tcPr>
          <w:p w14:paraId="4224BC88" w14:textId="77777777" w:rsidR="0082060B" w:rsidRPr="0082060B" w:rsidRDefault="0082060B" w:rsidP="0082060B">
            <w:pPr>
              <w:numPr>
                <w:ilvl w:val="0"/>
                <w:numId w:val="3"/>
              </w:numPr>
              <w:suppressAutoHyphens/>
              <w:snapToGrid w:val="0"/>
              <w:spacing w:before="0" w:after="0" w:line="240" w:lineRule="auto"/>
              <w:rPr>
                <w:rFonts w:cs="Arial"/>
                <w:sz w:val="24"/>
                <w:szCs w:val="24"/>
              </w:rPr>
            </w:pPr>
            <w:r w:rsidRPr="0082060B">
              <w:rPr>
                <w:rFonts w:cs="Arial"/>
                <w:sz w:val="24"/>
                <w:szCs w:val="24"/>
              </w:rPr>
              <w:t>DBC of niet</w:t>
            </w:r>
          </w:p>
        </w:tc>
        <w:tc>
          <w:tcPr>
            <w:tcW w:w="3960" w:type="dxa"/>
            <w:tcBorders>
              <w:top w:val="single" w:sz="4" w:space="0" w:color="000000"/>
              <w:left w:val="single" w:sz="4" w:space="0" w:color="000000"/>
              <w:bottom w:val="single" w:sz="4" w:space="0" w:color="000000"/>
              <w:right w:val="nil"/>
            </w:tcBorders>
            <w:hideMark/>
          </w:tcPr>
          <w:p w14:paraId="16618321" w14:textId="77777777" w:rsidR="0082060B" w:rsidRPr="0082060B" w:rsidRDefault="0082060B">
            <w:pPr>
              <w:snapToGrid w:val="0"/>
              <w:rPr>
                <w:rFonts w:cs="Arial"/>
                <w:sz w:val="24"/>
                <w:szCs w:val="24"/>
              </w:rPr>
            </w:pPr>
            <w:r w:rsidRPr="0082060B">
              <w:rPr>
                <w:rFonts w:cs="Arial"/>
                <w:sz w:val="24"/>
                <w:szCs w:val="24"/>
              </w:rPr>
              <w:t>Opnamefunctionaris/Specialist Ouderen Geneeskunde</w:t>
            </w:r>
          </w:p>
        </w:tc>
        <w:tc>
          <w:tcPr>
            <w:tcW w:w="3630" w:type="dxa"/>
            <w:tcBorders>
              <w:top w:val="single" w:sz="4" w:space="0" w:color="000000"/>
              <w:left w:val="single" w:sz="4" w:space="0" w:color="000000"/>
              <w:bottom w:val="single" w:sz="4" w:space="0" w:color="000000"/>
              <w:right w:val="single" w:sz="4" w:space="0" w:color="000000"/>
            </w:tcBorders>
            <w:hideMark/>
          </w:tcPr>
          <w:p w14:paraId="35F034AC" w14:textId="77777777" w:rsidR="0082060B" w:rsidRPr="0082060B" w:rsidRDefault="0082060B">
            <w:pPr>
              <w:snapToGrid w:val="0"/>
              <w:rPr>
                <w:rFonts w:cs="Arial"/>
                <w:sz w:val="24"/>
                <w:szCs w:val="24"/>
              </w:rPr>
            </w:pPr>
            <w:r w:rsidRPr="0082060B">
              <w:rPr>
                <w:rFonts w:cs="Arial"/>
                <w:sz w:val="24"/>
                <w:szCs w:val="24"/>
              </w:rPr>
              <w:t>Acceptatie of afwijzing</w:t>
            </w:r>
          </w:p>
        </w:tc>
      </w:tr>
      <w:tr w:rsidR="0082060B" w:rsidRPr="0082060B" w14:paraId="2E98F386" w14:textId="77777777" w:rsidTr="0082060B">
        <w:tc>
          <w:tcPr>
            <w:tcW w:w="2327" w:type="dxa"/>
            <w:tcBorders>
              <w:top w:val="single" w:sz="4" w:space="0" w:color="000000"/>
              <w:left w:val="single" w:sz="4" w:space="0" w:color="000000"/>
              <w:bottom w:val="single" w:sz="4" w:space="0" w:color="000000"/>
              <w:right w:val="nil"/>
            </w:tcBorders>
            <w:hideMark/>
          </w:tcPr>
          <w:p w14:paraId="2F45DCAE" w14:textId="77777777" w:rsidR="0082060B" w:rsidRPr="0082060B" w:rsidRDefault="0082060B">
            <w:pPr>
              <w:snapToGrid w:val="0"/>
              <w:rPr>
                <w:rFonts w:cs="Arial"/>
                <w:sz w:val="24"/>
                <w:szCs w:val="24"/>
              </w:rPr>
            </w:pPr>
            <w:r w:rsidRPr="0082060B">
              <w:rPr>
                <w:rFonts w:cs="Arial"/>
                <w:sz w:val="24"/>
                <w:szCs w:val="24"/>
              </w:rPr>
              <w:t>Opname voorbereiding</w:t>
            </w:r>
          </w:p>
        </w:tc>
        <w:tc>
          <w:tcPr>
            <w:tcW w:w="4223" w:type="dxa"/>
            <w:tcBorders>
              <w:top w:val="single" w:sz="4" w:space="0" w:color="000000"/>
              <w:left w:val="single" w:sz="4" w:space="0" w:color="000000"/>
              <w:bottom w:val="single" w:sz="4" w:space="0" w:color="000000"/>
              <w:right w:val="nil"/>
            </w:tcBorders>
            <w:hideMark/>
          </w:tcPr>
          <w:p w14:paraId="262FCCD7" w14:textId="77777777" w:rsidR="0082060B" w:rsidRPr="0082060B" w:rsidRDefault="0082060B" w:rsidP="0082060B">
            <w:pPr>
              <w:numPr>
                <w:ilvl w:val="0"/>
                <w:numId w:val="4"/>
              </w:numPr>
              <w:suppressAutoHyphens/>
              <w:snapToGrid w:val="0"/>
              <w:spacing w:before="0" w:after="0" w:line="240" w:lineRule="auto"/>
              <w:rPr>
                <w:rFonts w:cs="Arial"/>
                <w:sz w:val="24"/>
                <w:szCs w:val="24"/>
              </w:rPr>
            </w:pPr>
            <w:r w:rsidRPr="0082060B">
              <w:rPr>
                <w:rFonts w:cs="Arial"/>
                <w:sz w:val="24"/>
                <w:szCs w:val="24"/>
              </w:rPr>
              <w:t xml:space="preserve">Beoordeling potentiële opnames in overleg met afdeling </w:t>
            </w:r>
          </w:p>
          <w:p w14:paraId="12D20E7A" w14:textId="77777777" w:rsidR="0082060B" w:rsidRPr="0082060B" w:rsidRDefault="0082060B" w:rsidP="0082060B">
            <w:pPr>
              <w:numPr>
                <w:ilvl w:val="0"/>
                <w:numId w:val="4"/>
              </w:numPr>
              <w:suppressAutoHyphens/>
              <w:spacing w:before="0" w:after="0" w:line="240" w:lineRule="auto"/>
              <w:rPr>
                <w:rFonts w:cs="Arial"/>
                <w:sz w:val="24"/>
                <w:szCs w:val="24"/>
              </w:rPr>
            </w:pPr>
            <w:r w:rsidRPr="0082060B">
              <w:rPr>
                <w:rFonts w:cs="Arial"/>
                <w:sz w:val="24"/>
                <w:szCs w:val="24"/>
              </w:rPr>
              <w:t xml:space="preserve">Informatie vergaren over opnames </w:t>
            </w:r>
          </w:p>
          <w:p w14:paraId="1F8224E8" w14:textId="77777777" w:rsidR="0082060B" w:rsidRPr="0082060B" w:rsidRDefault="0082060B" w:rsidP="0082060B">
            <w:pPr>
              <w:numPr>
                <w:ilvl w:val="0"/>
                <w:numId w:val="4"/>
              </w:numPr>
              <w:suppressAutoHyphens/>
              <w:spacing w:before="0" w:after="0" w:line="240" w:lineRule="auto"/>
              <w:rPr>
                <w:rFonts w:cs="Arial"/>
                <w:sz w:val="24"/>
                <w:szCs w:val="24"/>
              </w:rPr>
            </w:pPr>
            <w:r w:rsidRPr="0082060B">
              <w:rPr>
                <w:rFonts w:cs="Arial"/>
                <w:sz w:val="24"/>
                <w:szCs w:val="24"/>
              </w:rPr>
              <w:t>Informatie doorgeven aan betrokken disciplines</w:t>
            </w:r>
          </w:p>
          <w:p w14:paraId="5ECE8FCD" w14:textId="77777777" w:rsidR="0082060B" w:rsidRPr="0082060B" w:rsidRDefault="0082060B" w:rsidP="0082060B">
            <w:pPr>
              <w:numPr>
                <w:ilvl w:val="0"/>
                <w:numId w:val="4"/>
              </w:numPr>
              <w:suppressAutoHyphens/>
              <w:spacing w:before="0" w:after="0" w:line="240" w:lineRule="auto"/>
              <w:rPr>
                <w:rFonts w:cs="Arial"/>
                <w:sz w:val="24"/>
                <w:szCs w:val="24"/>
              </w:rPr>
            </w:pPr>
            <w:r w:rsidRPr="0082060B">
              <w:rPr>
                <w:rFonts w:cs="Arial"/>
                <w:sz w:val="24"/>
                <w:szCs w:val="24"/>
              </w:rPr>
              <w:t>Introductiepakket + ZLO klaarleggen naar afdeling</w:t>
            </w:r>
          </w:p>
          <w:p w14:paraId="356F9C2A" w14:textId="77777777" w:rsidR="0082060B" w:rsidRPr="0082060B" w:rsidRDefault="0082060B" w:rsidP="0082060B">
            <w:pPr>
              <w:numPr>
                <w:ilvl w:val="0"/>
                <w:numId w:val="4"/>
              </w:numPr>
              <w:suppressAutoHyphens/>
              <w:spacing w:before="0" w:after="0" w:line="240" w:lineRule="auto"/>
              <w:rPr>
                <w:rFonts w:cs="Arial"/>
                <w:sz w:val="24"/>
                <w:szCs w:val="24"/>
              </w:rPr>
            </w:pPr>
            <w:r w:rsidRPr="0082060B">
              <w:rPr>
                <w:rFonts w:cs="Arial"/>
                <w:sz w:val="24"/>
                <w:szCs w:val="24"/>
              </w:rPr>
              <w:t xml:space="preserve">Dagelijks contact tussen opnamefunctionaris en hoofd zorg </w:t>
            </w:r>
            <w:proofErr w:type="spellStart"/>
            <w:r w:rsidRPr="0082060B">
              <w:rPr>
                <w:rFonts w:cs="Arial"/>
                <w:sz w:val="24"/>
                <w:szCs w:val="24"/>
              </w:rPr>
              <w:t>somatiek</w:t>
            </w:r>
            <w:proofErr w:type="spellEnd"/>
            <w:r w:rsidRPr="0082060B">
              <w:rPr>
                <w:rFonts w:cs="Arial"/>
                <w:sz w:val="24"/>
                <w:szCs w:val="24"/>
              </w:rPr>
              <w:t>, waarin opnames afgestemd worden en informatie wordt uitgewisseld.</w:t>
            </w:r>
          </w:p>
        </w:tc>
        <w:tc>
          <w:tcPr>
            <w:tcW w:w="3960" w:type="dxa"/>
            <w:tcBorders>
              <w:top w:val="single" w:sz="4" w:space="0" w:color="000000"/>
              <w:left w:val="single" w:sz="4" w:space="0" w:color="000000"/>
              <w:bottom w:val="single" w:sz="4" w:space="0" w:color="000000"/>
              <w:right w:val="nil"/>
            </w:tcBorders>
          </w:tcPr>
          <w:p w14:paraId="15C6D84B" w14:textId="77777777" w:rsidR="0082060B" w:rsidRPr="0082060B" w:rsidRDefault="0082060B">
            <w:pPr>
              <w:snapToGrid w:val="0"/>
              <w:rPr>
                <w:rFonts w:cs="Arial"/>
                <w:sz w:val="24"/>
                <w:szCs w:val="24"/>
              </w:rPr>
            </w:pPr>
            <w:r w:rsidRPr="0082060B">
              <w:rPr>
                <w:rFonts w:cs="Arial"/>
                <w:sz w:val="24"/>
                <w:szCs w:val="24"/>
              </w:rPr>
              <w:t>Opnamefunctionaris</w:t>
            </w:r>
          </w:p>
          <w:p w14:paraId="08647158" w14:textId="77777777" w:rsidR="0082060B" w:rsidRPr="0082060B" w:rsidRDefault="0082060B">
            <w:pPr>
              <w:rPr>
                <w:rFonts w:cs="Arial"/>
                <w:sz w:val="24"/>
                <w:szCs w:val="24"/>
              </w:rPr>
            </w:pPr>
            <w:r w:rsidRPr="0082060B">
              <w:rPr>
                <w:rFonts w:cs="Arial"/>
                <w:sz w:val="24"/>
                <w:szCs w:val="24"/>
              </w:rPr>
              <w:t xml:space="preserve">Hoofd zorg en/of EVV/ afdelingsmedewerkers </w:t>
            </w:r>
          </w:p>
          <w:p w14:paraId="105CE402" w14:textId="77777777" w:rsidR="0082060B" w:rsidRPr="0082060B" w:rsidRDefault="0082060B">
            <w:pPr>
              <w:rPr>
                <w:rFonts w:cs="Arial"/>
                <w:sz w:val="24"/>
                <w:szCs w:val="24"/>
              </w:rPr>
            </w:pPr>
            <w:r w:rsidRPr="0082060B">
              <w:rPr>
                <w:rFonts w:cs="Arial"/>
                <w:sz w:val="24"/>
                <w:szCs w:val="24"/>
              </w:rPr>
              <w:t>personalia : opnamefunctionaris</w:t>
            </w:r>
          </w:p>
          <w:p w14:paraId="56A3EC8E" w14:textId="77777777" w:rsidR="0082060B" w:rsidRPr="0082060B" w:rsidRDefault="0082060B">
            <w:pPr>
              <w:rPr>
                <w:rFonts w:cs="Arial"/>
                <w:sz w:val="24"/>
                <w:szCs w:val="24"/>
              </w:rPr>
            </w:pPr>
            <w:r w:rsidRPr="0082060B">
              <w:rPr>
                <w:rFonts w:cs="Arial"/>
                <w:sz w:val="24"/>
                <w:szCs w:val="24"/>
              </w:rPr>
              <w:t>aanvullend : receptie</w:t>
            </w:r>
          </w:p>
          <w:p w14:paraId="69B6D688" w14:textId="77777777" w:rsidR="0082060B" w:rsidRPr="0082060B" w:rsidRDefault="0082060B">
            <w:pPr>
              <w:rPr>
                <w:rFonts w:cs="Arial"/>
                <w:sz w:val="24"/>
                <w:szCs w:val="24"/>
              </w:rPr>
            </w:pPr>
          </w:p>
          <w:p w14:paraId="2650FC2B" w14:textId="77777777" w:rsidR="0082060B" w:rsidRPr="0082060B" w:rsidRDefault="0082060B">
            <w:pPr>
              <w:rPr>
                <w:rFonts w:cs="Arial"/>
                <w:sz w:val="24"/>
                <w:szCs w:val="24"/>
              </w:rPr>
            </w:pPr>
          </w:p>
          <w:p w14:paraId="0BE6D285" w14:textId="77777777" w:rsidR="0082060B" w:rsidRPr="0082060B" w:rsidRDefault="0082060B">
            <w:pPr>
              <w:rPr>
                <w:rFonts w:cs="Arial"/>
                <w:sz w:val="24"/>
                <w:szCs w:val="24"/>
              </w:rPr>
            </w:pPr>
          </w:p>
          <w:p w14:paraId="3126E413" w14:textId="77777777" w:rsidR="0082060B" w:rsidRPr="0082060B" w:rsidRDefault="0082060B">
            <w:pPr>
              <w:rPr>
                <w:rFonts w:cs="Arial"/>
                <w:sz w:val="24"/>
                <w:szCs w:val="24"/>
              </w:rPr>
            </w:pPr>
          </w:p>
        </w:tc>
        <w:tc>
          <w:tcPr>
            <w:tcW w:w="3630" w:type="dxa"/>
            <w:tcBorders>
              <w:top w:val="single" w:sz="4" w:space="0" w:color="000000"/>
              <w:left w:val="single" w:sz="4" w:space="0" w:color="000000"/>
              <w:bottom w:val="single" w:sz="4" w:space="0" w:color="000000"/>
              <w:right w:val="single" w:sz="4" w:space="0" w:color="000000"/>
            </w:tcBorders>
            <w:hideMark/>
          </w:tcPr>
          <w:p w14:paraId="3C0889BD" w14:textId="77777777" w:rsidR="0082060B" w:rsidRPr="0082060B" w:rsidRDefault="0082060B">
            <w:pPr>
              <w:snapToGrid w:val="0"/>
              <w:rPr>
                <w:rFonts w:cs="Arial"/>
                <w:sz w:val="24"/>
                <w:szCs w:val="24"/>
              </w:rPr>
            </w:pPr>
            <w:r w:rsidRPr="0082060B">
              <w:rPr>
                <w:rFonts w:cs="Arial"/>
                <w:sz w:val="24"/>
                <w:szCs w:val="24"/>
              </w:rPr>
              <w:t xml:space="preserve">Conform protocol informatiemap </w:t>
            </w:r>
          </w:p>
        </w:tc>
      </w:tr>
      <w:tr w:rsidR="0082060B" w:rsidRPr="0082060B" w14:paraId="4014DE9F" w14:textId="77777777" w:rsidTr="0082060B">
        <w:tc>
          <w:tcPr>
            <w:tcW w:w="2327" w:type="dxa"/>
            <w:tcBorders>
              <w:top w:val="single" w:sz="4" w:space="0" w:color="000000"/>
              <w:left w:val="single" w:sz="4" w:space="0" w:color="000000"/>
              <w:bottom w:val="single" w:sz="4" w:space="0" w:color="000000"/>
              <w:right w:val="nil"/>
            </w:tcBorders>
            <w:hideMark/>
          </w:tcPr>
          <w:p w14:paraId="3CC329AE" w14:textId="77777777" w:rsidR="0082060B" w:rsidRPr="0082060B" w:rsidRDefault="0082060B">
            <w:pPr>
              <w:snapToGrid w:val="0"/>
              <w:rPr>
                <w:rFonts w:cs="Arial"/>
                <w:sz w:val="24"/>
                <w:szCs w:val="24"/>
              </w:rPr>
            </w:pPr>
            <w:r w:rsidRPr="0082060B">
              <w:rPr>
                <w:rFonts w:cs="Arial"/>
                <w:sz w:val="24"/>
                <w:szCs w:val="24"/>
              </w:rPr>
              <w:t>opname</w:t>
            </w:r>
          </w:p>
        </w:tc>
        <w:tc>
          <w:tcPr>
            <w:tcW w:w="4223" w:type="dxa"/>
            <w:tcBorders>
              <w:top w:val="single" w:sz="4" w:space="0" w:color="000000"/>
              <w:left w:val="single" w:sz="4" w:space="0" w:color="000000"/>
              <w:bottom w:val="single" w:sz="4" w:space="0" w:color="000000"/>
              <w:right w:val="nil"/>
            </w:tcBorders>
          </w:tcPr>
          <w:p w14:paraId="2622D56C" w14:textId="77777777" w:rsidR="0082060B" w:rsidRPr="0082060B" w:rsidRDefault="0082060B">
            <w:pPr>
              <w:snapToGrid w:val="0"/>
              <w:rPr>
                <w:rFonts w:cs="Arial"/>
                <w:sz w:val="24"/>
                <w:szCs w:val="24"/>
              </w:rPr>
            </w:pPr>
            <w:r w:rsidRPr="0082060B">
              <w:rPr>
                <w:rFonts w:cs="Arial"/>
                <w:sz w:val="24"/>
                <w:szCs w:val="24"/>
              </w:rPr>
              <w:t>Afgifte getekende ZLO, kopie identiteitspas en zorgpas</w:t>
            </w:r>
          </w:p>
          <w:p w14:paraId="21626894" w14:textId="77777777" w:rsidR="0082060B" w:rsidRPr="0082060B" w:rsidRDefault="0082060B">
            <w:pPr>
              <w:rPr>
                <w:rFonts w:cs="Arial"/>
                <w:sz w:val="24"/>
                <w:szCs w:val="24"/>
              </w:rPr>
            </w:pPr>
            <w:r w:rsidRPr="0082060B">
              <w:rPr>
                <w:rFonts w:cs="Arial"/>
                <w:sz w:val="24"/>
                <w:szCs w:val="24"/>
              </w:rPr>
              <w:t>Betrokken disciplines worden geïnformeerd over opname</w:t>
            </w:r>
          </w:p>
          <w:p w14:paraId="5752AF29" w14:textId="77777777" w:rsidR="0082060B" w:rsidRPr="0082060B" w:rsidRDefault="0082060B">
            <w:pPr>
              <w:rPr>
                <w:rFonts w:cs="Arial"/>
                <w:sz w:val="24"/>
                <w:szCs w:val="24"/>
              </w:rPr>
            </w:pPr>
          </w:p>
          <w:p w14:paraId="1A1696FB" w14:textId="77777777" w:rsidR="0082060B" w:rsidRPr="0082060B" w:rsidRDefault="0082060B">
            <w:pPr>
              <w:rPr>
                <w:rFonts w:cs="Arial"/>
                <w:sz w:val="24"/>
                <w:szCs w:val="24"/>
              </w:rPr>
            </w:pPr>
          </w:p>
          <w:p w14:paraId="6FAAE1EA" w14:textId="77777777" w:rsidR="0082060B" w:rsidRPr="0082060B" w:rsidRDefault="0082060B">
            <w:pPr>
              <w:rPr>
                <w:rFonts w:cs="Arial"/>
                <w:sz w:val="24"/>
                <w:szCs w:val="24"/>
              </w:rPr>
            </w:pPr>
          </w:p>
        </w:tc>
        <w:tc>
          <w:tcPr>
            <w:tcW w:w="3960" w:type="dxa"/>
            <w:tcBorders>
              <w:top w:val="single" w:sz="4" w:space="0" w:color="000000"/>
              <w:left w:val="single" w:sz="4" w:space="0" w:color="000000"/>
              <w:bottom w:val="single" w:sz="4" w:space="0" w:color="000000"/>
              <w:right w:val="nil"/>
            </w:tcBorders>
          </w:tcPr>
          <w:p w14:paraId="09A9B9D5" w14:textId="77777777" w:rsidR="0082060B" w:rsidRPr="0082060B" w:rsidRDefault="0082060B">
            <w:pPr>
              <w:snapToGrid w:val="0"/>
              <w:rPr>
                <w:rFonts w:cs="Arial"/>
                <w:sz w:val="24"/>
                <w:szCs w:val="24"/>
              </w:rPr>
            </w:pPr>
            <w:r w:rsidRPr="0082060B">
              <w:rPr>
                <w:rFonts w:cs="Arial"/>
                <w:sz w:val="24"/>
                <w:szCs w:val="24"/>
              </w:rPr>
              <w:lastRenderedPageBreak/>
              <w:t>Bewonersadministratie</w:t>
            </w:r>
          </w:p>
          <w:p w14:paraId="4F4AE28A" w14:textId="77777777" w:rsidR="0082060B" w:rsidRPr="0082060B" w:rsidRDefault="0082060B">
            <w:pPr>
              <w:rPr>
                <w:rFonts w:cs="Arial"/>
                <w:sz w:val="24"/>
                <w:szCs w:val="24"/>
              </w:rPr>
            </w:pPr>
          </w:p>
          <w:p w14:paraId="06E1B0E3" w14:textId="77777777" w:rsidR="0082060B" w:rsidRPr="0082060B" w:rsidRDefault="0082060B">
            <w:pPr>
              <w:rPr>
                <w:rFonts w:cs="Arial"/>
                <w:sz w:val="24"/>
                <w:szCs w:val="24"/>
              </w:rPr>
            </w:pPr>
            <w:r w:rsidRPr="0082060B">
              <w:rPr>
                <w:rFonts w:cs="Arial"/>
                <w:sz w:val="24"/>
                <w:szCs w:val="24"/>
              </w:rPr>
              <w:t>Receptie</w:t>
            </w:r>
          </w:p>
        </w:tc>
        <w:tc>
          <w:tcPr>
            <w:tcW w:w="3630" w:type="dxa"/>
            <w:tcBorders>
              <w:top w:val="single" w:sz="4" w:space="0" w:color="000000"/>
              <w:left w:val="single" w:sz="4" w:space="0" w:color="000000"/>
              <w:bottom w:val="single" w:sz="4" w:space="0" w:color="000000"/>
              <w:right w:val="single" w:sz="4" w:space="0" w:color="000000"/>
            </w:tcBorders>
          </w:tcPr>
          <w:p w14:paraId="1B4BA565" w14:textId="77777777" w:rsidR="0082060B" w:rsidRPr="0082060B" w:rsidRDefault="0082060B">
            <w:pPr>
              <w:snapToGrid w:val="0"/>
              <w:rPr>
                <w:rFonts w:cs="Arial"/>
                <w:i/>
                <w:iCs/>
                <w:sz w:val="24"/>
                <w:szCs w:val="24"/>
              </w:rPr>
            </w:pPr>
          </w:p>
        </w:tc>
      </w:tr>
      <w:tr w:rsidR="0082060B" w:rsidRPr="0082060B" w14:paraId="17E27E49" w14:textId="77777777" w:rsidTr="0082060B">
        <w:tc>
          <w:tcPr>
            <w:tcW w:w="2327" w:type="dxa"/>
            <w:tcBorders>
              <w:top w:val="single" w:sz="4" w:space="0" w:color="000000"/>
              <w:left w:val="single" w:sz="4" w:space="0" w:color="000000"/>
              <w:bottom w:val="single" w:sz="4" w:space="0" w:color="000000"/>
              <w:right w:val="nil"/>
            </w:tcBorders>
            <w:hideMark/>
          </w:tcPr>
          <w:p w14:paraId="7BAD45D0" w14:textId="77777777" w:rsidR="0082060B" w:rsidRPr="0082060B" w:rsidRDefault="0082060B">
            <w:pPr>
              <w:snapToGrid w:val="0"/>
              <w:rPr>
                <w:rFonts w:cs="Arial"/>
                <w:sz w:val="24"/>
                <w:szCs w:val="24"/>
              </w:rPr>
            </w:pPr>
            <w:r w:rsidRPr="0082060B">
              <w:rPr>
                <w:rFonts w:cs="Arial"/>
                <w:sz w:val="24"/>
                <w:szCs w:val="24"/>
              </w:rPr>
              <w:t>Voorbereiden ontslag</w:t>
            </w:r>
          </w:p>
        </w:tc>
        <w:tc>
          <w:tcPr>
            <w:tcW w:w="4223" w:type="dxa"/>
            <w:tcBorders>
              <w:top w:val="single" w:sz="4" w:space="0" w:color="000000"/>
              <w:left w:val="single" w:sz="4" w:space="0" w:color="000000"/>
              <w:bottom w:val="single" w:sz="4" w:space="0" w:color="000000"/>
              <w:right w:val="nil"/>
            </w:tcBorders>
            <w:hideMark/>
          </w:tcPr>
          <w:p w14:paraId="415C246A" w14:textId="77777777" w:rsidR="0082060B" w:rsidRPr="0082060B" w:rsidRDefault="0082060B" w:rsidP="0082060B">
            <w:pPr>
              <w:numPr>
                <w:ilvl w:val="0"/>
                <w:numId w:val="5"/>
              </w:numPr>
              <w:suppressAutoHyphens/>
              <w:snapToGrid w:val="0"/>
              <w:spacing w:before="0" w:after="0" w:line="240" w:lineRule="auto"/>
              <w:rPr>
                <w:rFonts w:cs="Arial"/>
                <w:sz w:val="24"/>
                <w:szCs w:val="24"/>
              </w:rPr>
            </w:pPr>
            <w:r w:rsidRPr="0082060B">
              <w:rPr>
                <w:rFonts w:cs="Arial"/>
                <w:sz w:val="24"/>
                <w:szCs w:val="24"/>
              </w:rPr>
              <w:t xml:space="preserve">In kaart brengen draagkracht en begeleiden van het cliëntsysteem </w:t>
            </w:r>
          </w:p>
          <w:p w14:paraId="06EDC70F" w14:textId="77777777" w:rsidR="0082060B" w:rsidRPr="0082060B" w:rsidRDefault="0082060B">
            <w:pPr>
              <w:snapToGrid w:val="0"/>
              <w:ind w:left="360"/>
              <w:rPr>
                <w:rFonts w:cs="Arial"/>
                <w:sz w:val="24"/>
                <w:szCs w:val="24"/>
              </w:rPr>
            </w:pPr>
            <w:r w:rsidRPr="0082060B">
              <w:rPr>
                <w:rFonts w:cs="Arial"/>
                <w:sz w:val="24"/>
                <w:szCs w:val="24"/>
              </w:rPr>
              <w:t>Indien van toepassing :</w:t>
            </w:r>
          </w:p>
          <w:p w14:paraId="6AFA480A" w14:textId="77777777" w:rsidR="0082060B" w:rsidRPr="0082060B" w:rsidRDefault="0082060B" w:rsidP="0082060B">
            <w:pPr>
              <w:numPr>
                <w:ilvl w:val="0"/>
                <w:numId w:val="5"/>
              </w:numPr>
              <w:suppressAutoHyphens/>
              <w:spacing w:before="0" w:after="0" w:line="240" w:lineRule="auto"/>
              <w:rPr>
                <w:rFonts w:cs="Arial"/>
                <w:sz w:val="24"/>
                <w:szCs w:val="24"/>
              </w:rPr>
            </w:pPr>
            <w:r w:rsidRPr="0082060B">
              <w:rPr>
                <w:rFonts w:cs="Arial"/>
                <w:sz w:val="24"/>
                <w:szCs w:val="24"/>
              </w:rPr>
              <w:t>Indicatie aanvragen</w:t>
            </w:r>
          </w:p>
          <w:p w14:paraId="1EAA8D50" w14:textId="77777777" w:rsidR="0082060B" w:rsidRPr="0082060B" w:rsidRDefault="0082060B" w:rsidP="0082060B">
            <w:pPr>
              <w:numPr>
                <w:ilvl w:val="0"/>
                <w:numId w:val="5"/>
              </w:numPr>
              <w:suppressAutoHyphens/>
              <w:spacing w:before="0" w:after="0" w:line="240" w:lineRule="auto"/>
              <w:rPr>
                <w:rFonts w:cs="Arial"/>
                <w:sz w:val="24"/>
                <w:szCs w:val="24"/>
              </w:rPr>
            </w:pPr>
            <w:r w:rsidRPr="0082060B">
              <w:rPr>
                <w:rFonts w:cs="Arial"/>
                <w:sz w:val="24"/>
                <w:szCs w:val="24"/>
              </w:rPr>
              <w:t>Bemiddelen bij wachtlijsten</w:t>
            </w:r>
          </w:p>
          <w:p w14:paraId="0FFBFC46" w14:textId="77777777" w:rsidR="0082060B" w:rsidRPr="0082060B" w:rsidRDefault="0082060B" w:rsidP="0082060B">
            <w:pPr>
              <w:numPr>
                <w:ilvl w:val="0"/>
                <w:numId w:val="5"/>
              </w:numPr>
              <w:suppressAutoHyphens/>
              <w:spacing w:before="0" w:after="0" w:line="240" w:lineRule="auto"/>
              <w:rPr>
                <w:rFonts w:cs="Arial"/>
                <w:sz w:val="24"/>
                <w:szCs w:val="24"/>
              </w:rPr>
            </w:pPr>
            <w:r w:rsidRPr="0082060B">
              <w:rPr>
                <w:rFonts w:cs="Arial"/>
                <w:sz w:val="24"/>
                <w:szCs w:val="24"/>
              </w:rPr>
              <w:t>Aanvragen thuiszorg</w:t>
            </w:r>
          </w:p>
          <w:p w14:paraId="5109C479" w14:textId="77777777" w:rsidR="0082060B" w:rsidRPr="0082060B" w:rsidRDefault="0082060B" w:rsidP="0082060B">
            <w:pPr>
              <w:numPr>
                <w:ilvl w:val="0"/>
                <w:numId w:val="5"/>
              </w:numPr>
              <w:suppressAutoHyphens/>
              <w:spacing w:before="0" w:after="0" w:line="240" w:lineRule="auto"/>
              <w:rPr>
                <w:rFonts w:cs="Arial"/>
                <w:sz w:val="24"/>
                <w:szCs w:val="24"/>
              </w:rPr>
            </w:pPr>
            <w:r w:rsidRPr="0082060B">
              <w:rPr>
                <w:rFonts w:cs="Arial"/>
                <w:sz w:val="24"/>
                <w:szCs w:val="24"/>
              </w:rPr>
              <w:t>Aanvragen dagbehandeling</w:t>
            </w:r>
          </w:p>
          <w:p w14:paraId="7EC334E3" w14:textId="77777777" w:rsidR="0082060B" w:rsidRPr="0082060B" w:rsidRDefault="0082060B" w:rsidP="0082060B">
            <w:pPr>
              <w:numPr>
                <w:ilvl w:val="0"/>
                <w:numId w:val="5"/>
              </w:numPr>
              <w:suppressAutoHyphens/>
              <w:spacing w:before="0" w:after="0" w:line="240" w:lineRule="auto"/>
              <w:rPr>
                <w:rFonts w:cs="Arial"/>
                <w:sz w:val="24"/>
                <w:szCs w:val="24"/>
              </w:rPr>
            </w:pPr>
            <w:r w:rsidRPr="0082060B">
              <w:rPr>
                <w:rFonts w:cs="Arial"/>
                <w:sz w:val="24"/>
                <w:szCs w:val="24"/>
              </w:rPr>
              <w:t>Aanvragen casemanagement</w:t>
            </w:r>
          </w:p>
          <w:p w14:paraId="21D0EDFD" w14:textId="77777777" w:rsidR="0082060B" w:rsidRPr="0082060B" w:rsidRDefault="0082060B" w:rsidP="0082060B">
            <w:pPr>
              <w:numPr>
                <w:ilvl w:val="0"/>
                <w:numId w:val="5"/>
              </w:numPr>
              <w:suppressAutoHyphens/>
              <w:spacing w:before="0" w:after="0" w:line="240" w:lineRule="auto"/>
              <w:rPr>
                <w:rFonts w:cs="Arial"/>
                <w:sz w:val="24"/>
                <w:szCs w:val="24"/>
              </w:rPr>
            </w:pPr>
            <w:r w:rsidRPr="0082060B">
              <w:rPr>
                <w:rFonts w:cs="Arial"/>
                <w:sz w:val="24"/>
                <w:szCs w:val="24"/>
              </w:rPr>
              <w:t>Overleg met verzorgingshuizen</w:t>
            </w:r>
          </w:p>
        </w:tc>
        <w:tc>
          <w:tcPr>
            <w:tcW w:w="3960" w:type="dxa"/>
            <w:tcBorders>
              <w:top w:val="single" w:sz="4" w:space="0" w:color="000000"/>
              <w:left w:val="single" w:sz="4" w:space="0" w:color="000000"/>
              <w:bottom w:val="single" w:sz="4" w:space="0" w:color="000000"/>
              <w:right w:val="nil"/>
            </w:tcBorders>
          </w:tcPr>
          <w:p w14:paraId="6746D0C2" w14:textId="77777777" w:rsidR="0082060B" w:rsidRPr="0082060B" w:rsidRDefault="0082060B">
            <w:pPr>
              <w:snapToGrid w:val="0"/>
              <w:rPr>
                <w:rFonts w:cs="Arial"/>
                <w:sz w:val="24"/>
                <w:szCs w:val="24"/>
              </w:rPr>
            </w:pPr>
            <w:r w:rsidRPr="0082060B">
              <w:rPr>
                <w:rFonts w:cs="Arial"/>
                <w:sz w:val="24"/>
                <w:szCs w:val="24"/>
              </w:rPr>
              <w:t>Psychosociaal medewerker/EVV</w:t>
            </w:r>
          </w:p>
          <w:p w14:paraId="22C3981E" w14:textId="77777777" w:rsidR="0082060B" w:rsidRPr="0082060B" w:rsidRDefault="0082060B">
            <w:pPr>
              <w:rPr>
                <w:rFonts w:cs="Arial"/>
                <w:sz w:val="24"/>
                <w:szCs w:val="24"/>
              </w:rPr>
            </w:pPr>
          </w:p>
          <w:p w14:paraId="44AF711E" w14:textId="77777777" w:rsidR="0082060B" w:rsidRPr="0082060B" w:rsidRDefault="0082060B">
            <w:pPr>
              <w:rPr>
                <w:rFonts w:cs="Arial"/>
                <w:sz w:val="24"/>
                <w:szCs w:val="24"/>
              </w:rPr>
            </w:pPr>
            <w:r w:rsidRPr="0082060B">
              <w:rPr>
                <w:rFonts w:cs="Arial"/>
                <w:sz w:val="24"/>
                <w:szCs w:val="24"/>
              </w:rPr>
              <w:t>Opnamefunctionaris</w:t>
            </w:r>
          </w:p>
          <w:p w14:paraId="19936AE9" w14:textId="77777777" w:rsidR="0082060B" w:rsidRPr="0082060B" w:rsidRDefault="0082060B">
            <w:pPr>
              <w:rPr>
                <w:rFonts w:cs="Arial"/>
                <w:sz w:val="24"/>
                <w:szCs w:val="24"/>
              </w:rPr>
            </w:pPr>
          </w:p>
          <w:p w14:paraId="47792C69" w14:textId="77777777" w:rsidR="0082060B" w:rsidRPr="0082060B" w:rsidRDefault="0082060B">
            <w:pPr>
              <w:rPr>
                <w:rFonts w:cs="Arial"/>
                <w:sz w:val="24"/>
                <w:szCs w:val="24"/>
              </w:rPr>
            </w:pPr>
            <w:r w:rsidRPr="0082060B">
              <w:rPr>
                <w:rFonts w:cs="Arial"/>
                <w:sz w:val="24"/>
                <w:szCs w:val="24"/>
              </w:rPr>
              <w:t>Hoofd Dagbehandeling</w:t>
            </w:r>
          </w:p>
        </w:tc>
        <w:tc>
          <w:tcPr>
            <w:tcW w:w="3630" w:type="dxa"/>
            <w:tcBorders>
              <w:top w:val="single" w:sz="4" w:space="0" w:color="000000"/>
              <w:left w:val="single" w:sz="4" w:space="0" w:color="000000"/>
              <w:bottom w:val="single" w:sz="4" w:space="0" w:color="000000"/>
              <w:right w:val="single" w:sz="4" w:space="0" w:color="000000"/>
            </w:tcBorders>
          </w:tcPr>
          <w:p w14:paraId="0EA981BA" w14:textId="77777777" w:rsidR="0082060B" w:rsidRPr="0082060B" w:rsidRDefault="0082060B">
            <w:pPr>
              <w:snapToGrid w:val="0"/>
              <w:rPr>
                <w:rFonts w:cs="Arial"/>
                <w:sz w:val="24"/>
                <w:szCs w:val="24"/>
              </w:rPr>
            </w:pPr>
          </w:p>
        </w:tc>
      </w:tr>
    </w:tbl>
    <w:p w14:paraId="67137575" w14:textId="77777777" w:rsidR="0082060B" w:rsidRPr="0082060B" w:rsidRDefault="0082060B" w:rsidP="0082060B">
      <w:pPr>
        <w:rPr>
          <w:rFonts w:cs="Arial"/>
          <w:b/>
          <w:bCs/>
          <w:sz w:val="24"/>
          <w:szCs w:val="24"/>
        </w:rPr>
      </w:pPr>
    </w:p>
    <w:p w14:paraId="708DF985" w14:textId="77777777" w:rsidR="0082060B" w:rsidRPr="0082060B" w:rsidRDefault="0082060B" w:rsidP="0082060B">
      <w:pPr>
        <w:rPr>
          <w:rFonts w:cs="Arial"/>
          <w:b/>
          <w:bCs/>
          <w:sz w:val="24"/>
          <w:szCs w:val="24"/>
        </w:rPr>
      </w:pPr>
    </w:p>
    <w:p w14:paraId="11AA525D" w14:textId="77777777" w:rsidR="0082060B" w:rsidRPr="0082060B" w:rsidRDefault="0082060B" w:rsidP="0082060B">
      <w:pPr>
        <w:rPr>
          <w:rFonts w:cs="Arial"/>
          <w:b/>
          <w:bCs/>
          <w:sz w:val="24"/>
          <w:szCs w:val="24"/>
        </w:rPr>
      </w:pPr>
      <w:r w:rsidRPr="0082060B">
        <w:rPr>
          <w:rFonts w:cs="Arial"/>
          <w:b/>
          <w:bCs/>
          <w:sz w:val="24"/>
          <w:szCs w:val="24"/>
        </w:rPr>
        <w:t>Taken Opnamefunctionaris:</w:t>
      </w:r>
    </w:p>
    <w:p w14:paraId="4E2674C1" w14:textId="77777777" w:rsidR="0082060B" w:rsidRPr="0082060B" w:rsidRDefault="0082060B" w:rsidP="0082060B">
      <w:pPr>
        <w:pStyle w:val="Plattetekst"/>
        <w:rPr>
          <w:rFonts w:asciiTheme="minorHAnsi" w:hAnsiTheme="minorHAnsi" w:cs="Arial"/>
          <w:szCs w:val="24"/>
          <w:u w:val="none"/>
        </w:rPr>
      </w:pPr>
      <w:r w:rsidRPr="0082060B">
        <w:rPr>
          <w:rFonts w:asciiTheme="minorHAnsi" w:hAnsiTheme="minorHAnsi" w:cs="Arial"/>
          <w:szCs w:val="24"/>
          <w:u w:val="none"/>
        </w:rPr>
        <w:t xml:space="preserve">Uit bovenstaande overzichten komt naar voren dat de opnamefunctionaris de spil is in het opnameproces. </w:t>
      </w:r>
      <w:r w:rsidRPr="0082060B">
        <w:rPr>
          <w:rFonts w:asciiTheme="minorHAnsi" w:hAnsiTheme="minorHAnsi" w:cs="Arial"/>
          <w:szCs w:val="24"/>
        </w:rPr>
        <w:t>Het is belangrijk dat de opnamefunctionaris op de hoogte is van alle wet- en regelgeving rondom WLZ, subsidieregelingen, respijtzorg</w:t>
      </w:r>
      <w:r w:rsidRPr="0082060B">
        <w:rPr>
          <w:rFonts w:asciiTheme="minorHAnsi" w:hAnsiTheme="minorHAnsi" w:cs="Arial"/>
          <w:szCs w:val="24"/>
          <w:u w:val="none"/>
        </w:rPr>
        <w:t xml:space="preserve">. </w:t>
      </w:r>
    </w:p>
    <w:p w14:paraId="3459E815" w14:textId="77777777" w:rsidR="0082060B" w:rsidRPr="0082060B" w:rsidRDefault="0082060B" w:rsidP="0082060B">
      <w:pPr>
        <w:pStyle w:val="Plattetekst"/>
        <w:rPr>
          <w:rFonts w:asciiTheme="minorHAnsi" w:hAnsiTheme="minorHAnsi" w:cs="Arial"/>
          <w:szCs w:val="24"/>
          <w:u w:val="none"/>
        </w:rPr>
      </w:pPr>
      <w:r w:rsidRPr="0082060B">
        <w:rPr>
          <w:rFonts w:asciiTheme="minorHAnsi" w:hAnsiTheme="minorHAnsi" w:cs="Arial"/>
          <w:szCs w:val="24"/>
          <w:u w:val="none"/>
        </w:rPr>
        <w:t>In de afgelopen jaren zijn steeds meer taken bij de opnamefunctionaris gekomen, veel werkzaamheden van het C.I.Z. en het zorgkantoor zijn overgeheveld naar de zorgaanbieders. Dat geeft de mogelijkheid om snel en adequaat procedures af te werken.</w:t>
      </w:r>
    </w:p>
    <w:p w14:paraId="78292A8B" w14:textId="77777777" w:rsidR="0082060B" w:rsidRPr="0082060B" w:rsidRDefault="0082060B" w:rsidP="0082060B">
      <w:pPr>
        <w:rPr>
          <w:rFonts w:cs="Arial"/>
          <w:i/>
          <w:iCs/>
          <w:sz w:val="24"/>
          <w:szCs w:val="24"/>
        </w:rPr>
      </w:pPr>
      <w:r w:rsidRPr="0082060B">
        <w:rPr>
          <w:rFonts w:cs="Arial"/>
          <w:i/>
          <w:iCs/>
          <w:sz w:val="24"/>
          <w:szCs w:val="24"/>
          <w:u w:val="single"/>
        </w:rPr>
        <w:t>Het contact met verwijzers is enorm belangrijk</w:t>
      </w:r>
      <w:r w:rsidRPr="0082060B">
        <w:rPr>
          <w:rFonts w:cs="Arial"/>
          <w:i/>
          <w:iCs/>
          <w:sz w:val="24"/>
          <w:szCs w:val="24"/>
        </w:rPr>
        <w:t xml:space="preserve">. De zorgaanbieder moet toegankelijk en bereikbaar zijn, bij voorkeur met vaste personen die goed op de hoogte zijn van opnamemogelijkheden en procedures. </w:t>
      </w:r>
    </w:p>
    <w:p w14:paraId="5E520A2F" w14:textId="77777777" w:rsidR="0082060B" w:rsidRPr="0082060B" w:rsidRDefault="0082060B" w:rsidP="0082060B">
      <w:pPr>
        <w:rPr>
          <w:rFonts w:cs="Arial"/>
          <w:b/>
          <w:bCs/>
          <w:sz w:val="24"/>
          <w:szCs w:val="24"/>
        </w:rPr>
      </w:pPr>
    </w:p>
    <w:p w14:paraId="0C5D984D" w14:textId="77777777" w:rsidR="0082060B" w:rsidRPr="0082060B" w:rsidRDefault="0082060B" w:rsidP="0082060B">
      <w:pPr>
        <w:rPr>
          <w:rFonts w:cs="Arial"/>
          <w:b/>
          <w:bCs/>
          <w:sz w:val="24"/>
          <w:szCs w:val="24"/>
        </w:rPr>
      </w:pPr>
      <w:r w:rsidRPr="0082060B">
        <w:rPr>
          <w:rFonts w:cs="Arial"/>
          <w:b/>
          <w:bCs/>
          <w:sz w:val="24"/>
          <w:szCs w:val="24"/>
        </w:rPr>
        <w:t>De opnamefunctionaris :</w:t>
      </w:r>
    </w:p>
    <w:p w14:paraId="7DA872AC"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verzorgt rondleidingen aan potentiële cliënten en/of familie</w:t>
      </w:r>
    </w:p>
    <w:p w14:paraId="4244333C"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is een vraagbaak voor (potentiële) verwijzers en/of overlegt met hun over zorgsituaties</w:t>
      </w:r>
    </w:p>
    <w:p w14:paraId="4D6E5D4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is een vraagbaak voor (potentiële) cliënten en/of hun familie</w:t>
      </w:r>
    </w:p>
    <w:p w14:paraId="1DFDA738"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heeft inzicht in de opnamemogelijkheden</w:t>
      </w:r>
    </w:p>
    <w:p w14:paraId="2704BFD3"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plant opnames en doet de voorbereiding hiervan</w:t>
      </w:r>
    </w:p>
    <w:p w14:paraId="7C3FC921"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verzorgt het wachtlijstbeheer en bereidt het opnameoverleg voor</w:t>
      </w:r>
    </w:p>
    <w:p w14:paraId="36140222"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verzorgt het relatiebeheer met verwijzers en collega instellingen</w:t>
      </w:r>
    </w:p>
    <w:p w14:paraId="38A291AB"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vraagt BOPZ procedures en WLZ-indicaties aan, doet aanvragen voor de subsidieregeling eerstelijnszorg verblijf middels </w:t>
      </w:r>
      <w:proofErr w:type="spellStart"/>
      <w:r w:rsidRPr="0082060B">
        <w:rPr>
          <w:rFonts w:cs="Arial"/>
          <w:sz w:val="24"/>
          <w:szCs w:val="24"/>
        </w:rPr>
        <w:t>Portero</w:t>
      </w:r>
      <w:proofErr w:type="spellEnd"/>
    </w:p>
    <w:p w14:paraId="4FBB1341"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onderhoudt contacten met de WMO-Consulent inzake respijtzorg</w:t>
      </w:r>
    </w:p>
    <w:p w14:paraId="56DE7F0D"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werkt conform de </w:t>
      </w:r>
      <w:r w:rsidRPr="0082060B">
        <w:rPr>
          <w:rFonts w:cs="Arial"/>
          <w:sz w:val="24"/>
          <w:szCs w:val="24"/>
          <w:u w:val="single"/>
        </w:rPr>
        <w:t xml:space="preserve">werkinstructie </w:t>
      </w:r>
      <w:r w:rsidRPr="0082060B">
        <w:rPr>
          <w:rFonts w:cs="Arial"/>
          <w:sz w:val="24"/>
          <w:szCs w:val="24"/>
        </w:rPr>
        <w:t xml:space="preserve"> “Werkzaamheden Opname-coördinator” </w:t>
      </w:r>
    </w:p>
    <w:p w14:paraId="30BCF8C7" w14:textId="77777777" w:rsidR="0082060B" w:rsidRPr="0082060B" w:rsidRDefault="0082060B" w:rsidP="0082060B">
      <w:pPr>
        <w:rPr>
          <w:rFonts w:cs="Arial"/>
          <w:sz w:val="24"/>
          <w:szCs w:val="24"/>
        </w:rPr>
      </w:pPr>
    </w:p>
    <w:p w14:paraId="5CA0C913" w14:textId="77777777" w:rsidR="0082060B" w:rsidRPr="0082060B" w:rsidRDefault="0082060B" w:rsidP="0082060B">
      <w:pPr>
        <w:rPr>
          <w:rFonts w:cs="Arial"/>
          <w:sz w:val="24"/>
          <w:szCs w:val="24"/>
        </w:rPr>
      </w:pPr>
    </w:p>
    <w:p w14:paraId="1F4ED57D" w14:textId="77777777" w:rsidR="0082060B" w:rsidRPr="0082060B" w:rsidRDefault="0082060B" w:rsidP="0082060B">
      <w:pPr>
        <w:rPr>
          <w:rFonts w:cs="Arial"/>
          <w:sz w:val="24"/>
          <w:szCs w:val="24"/>
        </w:rPr>
      </w:pPr>
    </w:p>
    <w:p w14:paraId="2E60F25B" w14:textId="77777777" w:rsidR="0082060B" w:rsidRPr="0082060B" w:rsidRDefault="0082060B" w:rsidP="0082060B">
      <w:pPr>
        <w:rPr>
          <w:rFonts w:cs="Arial"/>
          <w:sz w:val="24"/>
          <w:szCs w:val="24"/>
        </w:rPr>
      </w:pPr>
    </w:p>
    <w:p w14:paraId="583E4DA5" w14:textId="77777777" w:rsidR="0082060B" w:rsidRPr="0082060B" w:rsidRDefault="0082060B" w:rsidP="0082060B">
      <w:pPr>
        <w:rPr>
          <w:rFonts w:cs="Arial"/>
          <w:sz w:val="24"/>
          <w:szCs w:val="24"/>
        </w:rPr>
      </w:pPr>
    </w:p>
    <w:p w14:paraId="6935A2CF"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p>
    <w:p w14:paraId="49B3C04E"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r w:rsidRPr="0082060B">
        <w:rPr>
          <w:rFonts w:cs="Arial"/>
          <w:sz w:val="24"/>
          <w:szCs w:val="24"/>
        </w:rPr>
        <w:t>Om bovenstaande taken uit te kunnen voeren is het van belang dat de opnamefunctionaris :</w:t>
      </w:r>
    </w:p>
    <w:p w14:paraId="0FE559C3"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een representatieve vertegenwoordiger van Stichting De Hoven en klantvriendelijk is</w:t>
      </w:r>
    </w:p>
    <w:p w14:paraId="6CB1571E"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goed bereikbaar is voor verwijzers en potentiële cliënten </w:t>
      </w:r>
    </w:p>
    <w:p w14:paraId="6A680C76"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deskundig is op gebied van opnameprocedures, verwijzingen en sociale kaart</w:t>
      </w:r>
    </w:p>
    <w:p w14:paraId="34B300BB"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op de hoogte is van relevante </w:t>
      </w:r>
      <w:proofErr w:type="spellStart"/>
      <w:r w:rsidRPr="0082060B">
        <w:rPr>
          <w:rFonts w:cs="Arial"/>
          <w:sz w:val="24"/>
          <w:szCs w:val="24"/>
        </w:rPr>
        <w:t>wet-en</w:t>
      </w:r>
      <w:proofErr w:type="spellEnd"/>
      <w:r w:rsidRPr="0082060B">
        <w:rPr>
          <w:rFonts w:cs="Arial"/>
          <w:sz w:val="24"/>
          <w:szCs w:val="24"/>
        </w:rPr>
        <w:t xml:space="preserve"> regelgeving alsmede de BOPZ-procedures</w:t>
      </w:r>
    </w:p>
    <w:p w14:paraId="522FD50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deskundig is op het gebied van indicatieaanvragen, aanmeldfunctionaliteit c.q. </w:t>
      </w:r>
      <w:proofErr w:type="spellStart"/>
      <w:r w:rsidRPr="0082060B">
        <w:rPr>
          <w:rFonts w:cs="Arial"/>
          <w:sz w:val="24"/>
          <w:szCs w:val="24"/>
        </w:rPr>
        <w:t>Portero</w:t>
      </w:r>
      <w:proofErr w:type="spellEnd"/>
      <w:r w:rsidRPr="0082060B">
        <w:rPr>
          <w:rFonts w:cs="Arial"/>
          <w:sz w:val="24"/>
          <w:szCs w:val="24"/>
        </w:rPr>
        <w:t>, AZR zorgregistratie en zorgbemiddeling</w:t>
      </w:r>
    </w:p>
    <w:p w14:paraId="100D731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inzicht heeft in opnamemogelijkheden prioriteren</w:t>
      </w:r>
    </w:p>
    <w:p w14:paraId="6F0546F8"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deskundig is t.a.v. ziektebeelden,</w:t>
      </w:r>
    </w:p>
    <w:p w14:paraId="38807D7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een afweging kan maken tussen zorgvraag en de mogelijkheden om deze zorg te kunnen leveren/prioriteren</w:t>
      </w:r>
    </w:p>
    <w:p w14:paraId="345A5BA8"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een proactieve rol heeft richting verwijzers</w:t>
      </w:r>
    </w:p>
    <w:p w14:paraId="097B0790" w14:textId="77777777" w:rsidR="0082060B" w:rsidRPr="0082060B" w:rsidRDefault="0082060B" w:rsidP="0082060B">
      <w:pPr>
        <w:rPr>
          <w:rFonts w:cs="Arial"/>
          <w:b/>
          <w:bCs/>
          <w:sz w:val="24"/>
          <w:szCs w:val="24"/>
        </w:rPr>
      </w:pPr>
    </w:p>
    <w:p w14:paraId="4FDDD662" w14:textId="77777777" w:rsidR="0082060B" w:rsidRPr="0082060B" w:rsidRDefault="0082060B" w:rsidP="0082060B">
      <w:pPr>
        <w:rPr>
          <w:rFonts w:cs="Arial"/>
          <w:b/>
          <w:bCs/>
          <w:sz w:val="24"/>
          <w:szCs w:val="24"/>
        </w:rPr>
      </w:pPr>
      <w:r w:rsidRPr="0082060B">
        <w:rPr>
          <w:rFonts w:cs="Arial"/>
          <w:b/>
          <w:bCs/>
          <w:sz w:val="24"/>
          <w:szCs w:val="24"/>
        </w:rPr>
        <w:t>Taken Bewonersadministratie</w:t>
      </w:r>
    </w:p>
    <w:p w14:paraId="0C765ADA" w14:textId="77777777" w:rsidR="0082060B" w:rsidRPr="0082060B" w:rsidRDefault="0082060B" w:rsidP="0082060B">
      <w:pPr>
        <w:pStyle w:val="Plattetekst"/>
        <w:rPr>
          <w:rFonts w:asciiTheme="minorHAnsi" w:hAnsiTheme="minorHAnsi" w:cs="Arial"/>
          <w:szCs w:val="24"/>
          <w:u w:val="none"/>
        </w:rPr>
      </w:pPr>
      <w:r w:rsidRPr="0082060B">
        <w:rPr>
          <w:rFonts w:asciiTheme="minorHAnsi" w:hAnsiTheme="minorHAnsi" w:cs="Arial"/>
          <w:szCs w:val="24"/>
          <w:u w:val="none"/>
        </w:rPr>
        <w:t xml:space="preserve">Administratieve procedures rondom opnames komen zoveel mogelijk bij de bewonersadministratie te liggen. Er is er daarom voor gekozen dat de bewonersadministratie tot taak heeft de getekende </w:t>
      </w:r>
      <w:proofErr w:type="spellStart"/>
      <w:r w:rsidRPr="0082060B">
        <w:rPr>
          <w:rFonts w:asciiTheme="minorHAnsi" w:hAnsiTheme="minorHAnsi" w:cs="Arial"/>
          <w:szCs w:val="24"/>
          <w:u w:val="none"/>
        </w:rPr>
        <w:t>ZLO’s</w:t>
      </w:r>
      <w:proofErr w:type="spellEnd"/>
      <w:r w:rsidRPr="0082060B">
        <w:rPr>
          <w:rFonts w:asciiTheme="minorHAnsi" w:hAnsiTheme="minorHAnsi" w:cs="Arial"/>
          <w:szCs w:val="24"/>
          <w:u w:val="none"/>
        </w:rPr>
        <w:t xml:space="preserve">, zorgpassen en een kopie van de ID kaart in te nemen en te controleren en signaleren of dit daadwerkelijk gebeurd is. De persoonlijk begeleider of </w:t>
      </w:r>
      <w:proofErr w:type="spellStart"/>
      <w:r w:rsidRPr="0082060B">
        <w:rPr>
          <w:rFonts w:asciiTheme="minorHAnsi" w:hAnsiTheme="minorHAnsi" w:cs="Arial"/>
          <w:szCs w:val="24"/>
          <w:u w:val="none"/>
        </w:rPr>
        <w:t>EVV’er</w:t>
      </w:r>
      <w:proofErr w:type="spellEnd"/>
      <w:r w:rsidRPr="0082060B">
        <w:rPr>
          <w:rFonts w:asciiTheme="minorHAnsi" w:hAnsiTheme="minorHAnsi" w:cs="Arial"/>
          <w:szCs w:val="24"/>
          <w:u w:val="none"/>
        </w:rPr>
        <w:t xml:space="preserve"> zorgt er tijdens/na de opname voor dat deze documenten in het bezit komen van de cliëntenadministratie. De bewonersadministratie geeft tijdig een signaal aan de opnamefunctionaris wanneer een indicatie van een cliënt verloopt.</w:t>
      </w:r>
    </w:p>
    <w:p w14:paraId="33880A3A" w14:textId="77777777" w:rsidR="0082060B" w:rsidRPr="0082060B" w:rsidRDefault="0082060B" w:rsidP="0082060B">
      <w:pPr>
        <w:rPr>
          <w:rFonts w:cs="Arial"/>
          <w:b/>
          <w:bCs/>
          <w:sz w:val="24"/>
          <w:szCs w:val="24"/>
        </w:rPr>
      </w:pPr>
    </w:p>
    <w:p w14:paraId="04FD3348" w14:textId="77777777" w:rsidR="0082060B" w:rsidRPr="0082060B" w:rsidRDefault="0082060B" w:rsidP="0082060B">
      <w:pPr>
        <w:rPr>
          <w:rFonts w:cs="Arial"/>
          <w:b/>
          <w:bCs/>
          <w:sz w:val="24"/>
          <w:szCs w:val="24"/>
        </w:rPr>
      </w:pPr>
      <w:r w:rsidRPr="0082060B">
        <w:rPr>
          <w:rFonts w:cs="Arial"/>
          <w:b/>
          <w:bCs/>
          <w:sz w:val="24"/>
          <w:szCs w:val="24"/>
        </w:rPr>
        <w:t>De bewonersadministratie :</w:t>
      </w:r>
    </w:p>
    <w:p w14:paraId="00A50D54"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een representatieve vertegenwoordiger van Stichting De Hoven en klantvriendelijk is</w:t>
      </w:r>
    </w:p>
    <w:p w14:paraId="56FCFD85"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goed bereikbaar is voor (potentiële) cliënten </w:t>
      </w:r>
    </w:p>
    <w:p w14:paraId="4296C563"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deskundig is op gebied van de AZR-zorgregistratie, verwijzingen en sociale kaart</w:t>
      </w:r>
    </w:p>
    <w:p w14:paraId="2D1F45C0"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verwerken van indicaties binnen de deadline</w:t>
      </w:r>
    </w:p>
    <w:p w14:paraId="23C3A7F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voor nieuwe cliënten een ECD aanmaken</w:t>
      </w:r>
    </w:p>
    <w:p w14:paraId="240FD167"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tijdig doorgeven MAZ en MUT</w:t>
      </w:r>
    </w:p>
    <w:p w14:paraId="0DE11D02"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bewaken indicatietermijn, geeft bij verlopen indicaties een signaal aan de opnamefunctionaris</w:t>
      </w:r>
    </w:p>
    <w:p w14:paraId="10229F3C"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verwerken van getekende </w:t>
      </w:r>
      <w:proofErr w:type="spellStart"/>
      <w:r w:rsidRPr="0082060B">
        <w:rPr>
          <w:rFonts w:cs="Arial"/>
          <w:sz w:val="24"/>
          <w:szCs w:val="24"/>
        </w:rPr>
        <w:t>ZLO’s</w:t>
      </w:r>
      <w:proofErr w:type="spellEnd"/>
      <w:r w:rsidRPr="0082060B">
        <w:rPr>
          <w:rFonts w:cs="Arial"/>
          <w:sz w:val="24"/>
          <w:szCs w:val="24"/>
        </w:rPr>
        <w:t>, zorgpassen en ID kaart</w:t>
      </w:r>
    </w:p>
    <w:p w14:paraId="1B437B8B"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bewaken binnenkomst getekende </w:t>
      </w:r>
      <w:proofErr w:type="spellStart"/>
      <w:r w:rsidRPr="0082060B">
        <w:rPr>
          <w:rFonts w:cs="Arial"/>
          <w:sz w:val="24"/>
          <w:szCs w:val="24"/>
        </w:rPr>
        <w:t>ZLO’s</w:t>
      </w:r>
      <w:proofErr w:type="spellEnd"/>
      <w:r w:rsidRPr="0082060B">
        <w:rPr>
          <w:rFonts w:cs="Arial"/>
          <w:sz w:val="24"/>
          <w:szCs w:val="24"/>
        </w:rPr>
        <w:t>, zorgpassen en ID kaart</w:t>
      </w:r>
    </w:p>
    <w:p w14:paraId="06E74690" w14:textId="77777777" w:rsidR="0082060B" w:rsidRPr="0082060B" w:rsidRDefault="0082060B" w:rsidP="0082060B">
      <w:pPr>
        <w:pStyle w:val="Kop2"/>
        <w:rPr>
          <w:rFonts w:cs="Arial"/>
          <w:sz w:val="24"/>
          <w:szCs w:val="24"/>
        </w:rPr>
      </w:pPr>
    </w:p>
    <w:p w14:paraId="718AA53A" w14:textId="77777777" w:rsidR="0082060B" w:rsidRPr="0082060B" w:rsidRDefault="0082060B" w:rsidP="0082060B">
      <w:pPr>
        <w:rPr>
          <w:rFonts w:cs="Times New Roman"/>
          <w:sz w:val="24"/>
          <w:szCs w:val="24"/>
        </w:rPr>
      </w:pPr>
    </w:p>
    <w:p w14:paraId="6EF194A2" w14:textId="77777777" w:rsidR="0082060B" w:rsidRPr="0082060B" w:rsidRDefault="0082060B" w:rsidP="0082060B">
      <w:pPr>
        <w:rPr>
          <w:sz w:val="24"/>
          <w:szCs w:val="24"/>
        </w:rPr>
      </w:pPr>
    </w:p>
    <w:p w14:paraId="44E000B7" w14:textId="77777777" w:rsidR="0082060B" w:rsidRPr="0082060B" w:rsidRDefault="0082060B" w:rsidP="0082060B">
      <w:pPr>
        <w:rPr>
          <w:sz w:val="24"/>
          <w:szCs w:val="24"/>
        </w:rPr>
      </w:pPr>
    </w:p>
    <w:p w14:paraId="60883BAE" w14:textId="77777777" w:rsidR="0082060B" w:rsidRPr="0082060B" w:rsidRDefault="0082060B" w:rsidP="0082060B">
      <w:pPr>
        <w:rPr>
          <w:sz w:val="24"/>
          <w:szCs w:val="24"/>
        </w:rPr>
      </w:pPr>
    </w:p>
    <w:p w14:paraId="65665BD3" w14:textId="77777777" w:rsidR="0082060B" w:rsidRPr="0082060B" w:rsidRDefault="0082060B" w:rsidP="0082060B">
      <w:pPr>
        <w:rPr>
          <w:sz w:val="24"/>
          <w:szCs w:val="24"/>
        </w:rPr>
      </w:pPr>
    </w:p>
    <w:p w14:paraId="22DD90C9" w14:textId="77777777" w:rsidR="0082060B" w:rsidRPr="0082060B" w:rsidRDefault="0082060B" w:rsidP="0082060B">
      <w:pPr>
        <w:pStyle w:val="Kop2"/>
        <w:rPr>
          <w:rFonts w:cs="Arial"/>
          <w:sz w:val="24"/>
          <w:szCs w:val="24"/>
        </w:rPr>
      </w:pPr>
      <w:r w:rsidRPr="0082060B">
        <w:rPr>
          <w:rFonts w:cs="Arial"/>
          <w:i/>
          <w:sz w:val="24"/>
          <w:szCs w:val="24"/>
        </w:rPr>
        <w:t xml:space="preserve">Taken Receptie </w:t>
      </w:r>
    </w:p>
    <w:p w14:paraId="29082E69" w14:textId="77777777" w:rsidR="0082060B" w:rsidRPr="0082060B" w:rsidRDefault="0082060B" w:rsidP="0082060B">
      <w:pPr>
        <w:pStyle w:val="Plattetekst"/>
        <w:rPr>
          <w:rFonts w:asciiTheme="minorHAnsi" w:hAnsiTheme="minorHAnsi" w:cs="Arial"/>
          <w:szCs w:val="24"/>
          <w:u w:val="none"/>
        </w:rPr>
      </w:pPr>
      <w:r w:rsidRPr="0082060B">
        <w:rPr>
          <w:rFonts w:asciiTheme="minorHAnsi" w:hAnsiTheme="minorHAnsi" w:cs="Arial"/>
          <w:szCs w:val="24"/>
          <w:u w:val="none"/>
        </w:rPr>
        <w:t xml:space="preserve">De receptie krijgt als eerste de verwijzers en potentiële cliënten aan de telefoon. Een klantvriendelijke houding en adequate doorverwijzing zijn van belang. Bij afwezigheid van de opnamefunctionaris wordt naam en nummer van degene die belt genoteerd met de afspraak dat betrokkene zo spoedig mogelijk wordt terug gebeld. </w:t>
      </w:r>
    </w:p>
    <w:p w14:paraId="39E93F3F" w14:textId="77777777" w:rsidR="0082060B" w:rsidRPr="0082060B" w:rsidRDefault="0082060B" w:rsidP="0082060B">
      <w:pPr>
        <w:pStyle w:val="Plattetekst"/>
        <w:rPr>
          <w:rFonts w:asciiTheme="minorHAnsi" w:hAnsiTheme="minorHAnsi" w:cs="Arial"/>
          <w:szCs w:val="24"/>
          <w:u w:val="none"/>
        </w:rPr>
      </w:pPr>
    </w:p>
    <w:p w14:paraId="442C2A34" w14:textId="77777777" w:rsidR="0082060B" w:rsidRPr="0082060B" w:rsidRDefault="0082060B" w:rsidP="0082060B">
      <w:pPr>
        <w:rPr>
          <w:rFonts w:cs="Arial"/>
          <w:b/>
          <w:bCs/>
          <w:sz w:val="24"/>
          <w:szCs w:val="24"/>
        </w:rPr>
      </w:pPr>
      <w:r w:rsidRPr="0082060B">
        <w:rPr>
          <w:rFonts w:cs="Arial"/>
          <w:b/>
          <w:bCs/>
          <w:sz w:val="24"/>
          <w:szCs w:val="24"/>
        </w:rPr>
        <w:t>De receptie :</w:t>
      </w:r>
    </w:p>
    <w:p w14:paraId="6D5BF051"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een representatieve vertegenwoordiger van Stichting De Hoven en klantvriendelijk </w:t>
      </w:r>
    </w:p>
    <w:p w14:paraId="7B1F550C"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goed bereikbaar voor verwijzers en potentiële cliënten </w:t>
      </w:r>
    </w:p>
    <w:p w14:paraId="7C0EB6D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doorvragen en adequaat doorverwijzen</w:t>
      </w:r>
    </w:p>
    <w:p w14:paraId="5B89AF06"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ontvangst potentiële cliënten en opnames</w:t>
      </w:r>
    </w:p>
    <w:p w14:paraId="4C0C4D53"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schakelt vrijwilligers in t.b.v. opvang familie/zorgvrager bij opname en begeleiding naar afdeling </w:t>
      </w:r>
      <w:proofErr w:type="spellStart"/>
      <w:r w:rsidRPr="0082060B">
        <w:rPr>
          <w:rFonts w:cs="Arial"/>
          <w:sz w:val="24"/>
          <w:szCs w:val="24"/>
        </w:rPr>
        <w:t>somatiek</w:t>
      </w:r>
      <w:proofErr w:type="spellEnd"/>
    </w:p>
    <w:p w14:paraId="0EFF4252"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inzage in ECD, overzicht personalia bewoners (i.p.v. huidige voorblad)</w:t>
      </w:r>
    </w:p>
    <w:p w14:paraId="719FFD1B"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bij afwezigheid van de bewonersadministratie kan de receptie een ECD aanmaken</w:t>
      </w:r>
    </w:p>
    <w:p w14:paraId="21BDF34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bij afwezigheid van de bewonersadministratie verzorgt de receptie de inname van getekende </w:t>
      </w:r>
      <w:proofErr w:type="spellStart"/>
      <w:r w:rsidRPr="0082060B">
        <w:rPr>
          <w:rFonts w:cs="Arial"/>
          <w:sz w:val="24"/>
          <w:szCs w:val="24"/>
        </w:rPr>
        <w:t>ZLO’s</w:t>
      </w:r>
      <w:proofErr w:type="spellEnd"/>
      <w:r w:rsidRPr="0082060B">
        <w:rPr>
          <w:rFonts w:cs="Arial"/>
          <w:sz w:val="24"/>
          <w:szCs w:val="24"/>
        </w:rPr>
        <w:t>, zorgpassen en ID bewijzen</w:t>
      </w:r>
    </w:p>
    <w:p w14:paraId="0F2B28BD"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informeren disciplines over opnames</w:t>
      </w:r>
    </w:p>
    <w:p w14:paraId="05C69FB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informatieverstrekking aan derden, zelf goed geïnformeerd zijn</w:t>
      </w:r>
    </w:p>
    <w:p w14:paraId="2FEB27FF"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p>
    <w:p w14:paraId="6B6A31A8"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r w:rsidRPr="0082060B">
        <w:rPr>
          <w:rFonts w:cs="Arial"/>
          <w:sz w:val="24"/>
          <w:szCs w:val="24"/>
        </w:rPr>
        <w:t>Taken locaties:</w:t>
      </w:r>
    </w:p>
    <w:p w14:paraId="63FFF9EF" w14:textId="77777777" w:rsidR="0082060B" w:rsidRPr="0082060B" w:rsidRDefault="0082060B" w:rsidP="0082060B">
      <w:pPr>
        <w:pStyle w:val="Plattetekst"/>
        <w:rPr>
          <w:rFonts w:asciiTheme="minorHAnsi" w:hAnsiTheme="minorHAnsi" w:cs="Arial"/>
          <w:szCs w:val="24"/>
        </w:rPr>
      </w:pPr>
      <w:r w:rsidRPr="0082060B">
        <w:rPr>
          <w:rFonts w:asciiTheme="minorHAnsi" w:hAnsiTheme="minorHAnsi" w:cs="Arial"/>
          <w:szCs w:val="24"/>
          <w:u w:val="none"/>
        </w:rPr>
        <w:t>De locaties verzorgen  zelf rondleidingen voor potentiële cliënten, meestal het hoofd zorg of diens vervanger</w:t>
      </w:r>
      <w:r w:rsidRPr="0082060B">
        <w:rPr>
          <w:rFonts w:asciiTheme="minorHAnsi" w:hAnsiTheme="minorHAnsi" w:cs="Arial"/>
          <w:szCs w:val="24"/>
        </w:rPr>
        <w:t>.</w:t>
      </w:r>
    </w:p>
    <w:p w14:paraId="6E24220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verzorgen van rondleidingen </w:t>
      </w:r>
    </w:p>
    <w:p w14:paraId="7B3B8A4A"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 xml:space="preserve">contact met cliëntsystemen die op de wachtlijst staan </w:t>
      </w:r>
    </w:p>
    <w:p w14:paraId="36352801" w14:textId="77777777" w:rsidR="0082060B" w:rsidRPr="0082060B" w:rsidRDefault="0082060B" w:rsidP="0082060B">
      <w:pPr>
        <w:rPr>
          <w:rFonts w:cs="Arial"/>
          <w:sz w:val="24"/>
          <w:szCs w:val="24"/>
        </w:rPr>
      </w:pPr>
    </w:p>
    <w:p w14:paraId="304C703A"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r w:rsidRPr="0082060B">
        <w:rPr>
          <w:rFonts w:cs="Arial"/>
          <w:sz w:val="24"/>
          <w:szCs w:val="24"/>
        </w:rPr>
        <w:t>Taken psychosociaal medewerker</w:t>
      </w:r>
    </w:p>
    <w:p w14:paraId="7F7A2DF1" w14:textId="77777777" w:rsidR="0082060B" w:rsidRPr="0082060B" w:rsidRDefault="0082060B" w:rsidP="0082060B">
      <w:pPr>
        <w:pStyle w:val="Plattetekst"/>
        <w:rPr>
          <w:rFonts w:asciiTheme="minorHAnsi" w:hAnsiTheme="minorHAnsi" w:cs="Arial"/>
          <w:szCs w:val="24"/>
          <w:u w:val="none"/>
        </w:rPr>
      </w:pPr>
      <w:r w:rsidRPr="0082060B">
        <w:rPr>
          <w:rFonts w:asciiTheme="minorHAnsi" w:hAnsiTheme="minorHAnsi" w:cs="Arial"/>
          <w:szCs w:val="24"/>
          <w:u w:val="none"/>
        </w:rPr>
        <w:t xml:space="preserve">Binnen de revalidatie (De Twaalf Hoven en Vliethoven) is het van groot belang dat er aandacht is voor het cliëntsysteem met als doel dat een zo vlot mogelijke terugkeer naar huis gerealiseerd wordt. Met de verandering van de financiering, de overgang naar </w:t>
      </w:r>
      <w:proofErr w:type="spellStart"/>
      <w:r w:rsidRPr="0082060B">
        <w:rPr>
          <w:rFonts w:asciiTheme="minorHAnsi" w:hAnsiTheme="minorHAnsi" w:cs="Arial"/>
          <w:szCs w:val="24"/>
          <w:u w:val="none"/>
        </w:rPr>
        <w:t>DBC’s</w:t>
      </w:r>
      <w:proofErr w:type="spellEnd"/>
      <w:r w:rsidRPr="0082060B">
        <w:rPr>
          <w:rFonts w:asciiTheme="minorHAnsi" w:hAnsiTheme="minorHAnsi" w:cs="Arial"/>
          <w:szCs w:val="24"/>
          <w:u w:val="none"/>
        </w:rPr>
        <w:t xml:space="preserve">, wordt dit nog belangrijker. Het is niet noodzakelijk dat deze werkzaamheden door een maatschappelijk werker worden uitgevoerd, ook bijv. een verpleegkundige op HBO niveau met affiniteit met deze werkzaamheden is mogelijk. </w:t>
      </w:r>
    </w:p>
    <w:p w14:paraId="0D4184B1" w14:textId="77777777" w:rsidR="0082060B" w:rsidRPr="0082060B" w:rsidRDefault="0082060B" w:rsidP="0082060B">
      <w:pPr>
        <w:pStyle w:val="Plattetekst"/>
        <w:rPr>
          <w:rFonts w:asciiTheme="minorHAnsi" w:hAnsiTheme="minorHAnsi" w:cs="Arial"/>
          <w:szCs w:val="24"/>
          <w:u w:val="none"/>
        </w:rPr>
      </w:pPr>
    </w:p>
    <w:p w14:paraId="258C43CF"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Begeleidt cliënten wanneer er sprake is van psychosociale problematiek die van invloed is op het revalidatieproces</w:t>
      </w:r>
    </w:p>
    <w:p w14:paraId="111216F2"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inventariseert de draagkracht van het cliëntsysteem</w:t>
      </w:r>
    </w:p>
    <w:p w14:paraId="7E0704F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begeleidt het cliëntsysteem</w:t>
      </w:r>
    </w:p>
    <w:p w14:paraId="6E56B419" w14:textId="77777777" w:rsidR="0082060B" w:rsidRPr="0082060B" w:rsidRDefault="0082060B" w:rsidP="0082060B">
      <w:pPr>
        <w:numPr>
          <w:ilvl w:val="0"/>
          <w:numId w:val="2"/>
        </w:numPr>
        <w:suppressAutoHyphens/>
        <w:spacing w:before="0" w:after="0" w:line="240" w:lineRule="auto"/>
        <w:rPr>
          <w:rFonts w:cs="Arial"/>
          <w:sz w:val="24"/>
          <w:szCs w:val="24"/>
        </w:rPr>
      </w:pPr>
      <w:r w:rsidRPr="0082060B">
        <w:rPr>
          <w:rFonts w:cs="Arial"/>
          <w:sz w:val="24"/>
          <w:szCs w:val="24"/>
        </w:rPr>
        <w:t>regelt zaken t.a.v. ontslag, bemiddelt indien er sprake is van wachtlijsten</w:t>
      </w:r>
    </w:p>
    <w:p w14:paraId="0F4815CD" w14:textId="77777777" w:rsidR="0082060B" w:rsidRPr="0082060B" w:rsidRDefault="0082060B" w:rsidP="0082060B">
      <w:pPr>
        <w:rPr>
          <w:rFonts w:cs="Arial"/>
          <w:sz w:val="24"/>
          <w:szCs w:val="24"/>
        </w:rPr>
      </w:pPr>
    </w:p>
    <w:p w14:paraId="5B79108B"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p>
    <w:p w14:paraId="4E7C91BE" w14:textId="77777777" w:rsidR="0082060B" w:rsidRPr="0082060B" w:rsidRDefault="0082060B" w:rsidP="0082060B">
      <w:pPr>
        <w:pStyle w:val="Kop1"/>
        <w:keepNext/>
        <w:numPr>
          <w:ilvl w:val="0"/>
          <w:numId w:val="1"/>
        </w:numPr>
        <w:pBdr>
          <w:top w:val="none" w:sz="0" w:space="0" w:color="auto"/>
          <w:left w:val="none" w:sz="0" w:space="0" w:color="auto"/>
          <w:bottom w:val="none" w:sz="0" w:space="0" w:color="auto"/>
          <w:right w:val="none" w:sz="0" w:space="0" w:color="auto"/>
        </w:pBdr>
        <w:shd w:val="clear" w:color="auto" w:fill="auto"/>
        <w:suppressAutoHyphens/>
        <w:spacing w:before="0" w:line="240" w:lineRule="auto"/>
        <w:rPr>
          <w:rFonts w:cs="Arial"/>
          <w:sz w:val="24"/>
          <w:szCs w:val="24"/>
        </w:rPr>
      </w:pPr>
      <w:r w:rsidRPr="0082060B">
        <w:rPr>
          <w:rFonts w:cs="Arial"/>
          <w:sz w:val="24"/>
          <w:szCs w:val="24"/>
        </w:rPr>
        <w:t>Informatievergaring over het leven van cliënten voor opname</w:t>
      </w:r>
    </w:p>
    <w:p w14:paraId="1BEFF96C" w14:textId="77777777" w:rsidR="0082060B" w:rsidRPr="0082060B" w:rsidRDefault="0082060B" w:rsidP="0082060B">
      <w:pPr>
        <w:rPr>
          <w:rFonts w:cs="Arial"/>
          <w:sz w:val="24"/>
          <w:szCs w:val="24"/>
        </w:rPr>
      </w:pPr>
      <w:r w:rsidRPr="0082060B">
        <w:rPr>
          <w:rFonts w:cs="Arial"/>
          <w:sz w:val="24"/>
          <w:szCs w:val="24"/>
        </w:rPr>
        <w:t>In het kader van adequate zorgverlening is het van groot belang dat er aandacht is voor de levensgeschiedenis en achtergrond van de cliënt. In het strategisch beleidsplan van Stichting De Hoven staat beschreven dat de EVV-er voor opname op huisbezoek gaat om ervoor te zorgen dat de cliënt in het verpleeghuis zo goed mogelijk door kan gaan met het leven dat hij/zij gewend is.  De taskforce onderschrijft dit streven, maar realiseert zich dat dit in de praktijk niet altijd zal lukken. Wanneer de cliënt zelf onvoldoende in staat is informatie over zijn/haar te geven, dan wordt voor opname de heteroanamnese vragenlijst uitgereikt en gevraagd in te vullen. Drie weken na opname is er een gesprek met het cliëntsysteem, waarin de EVV-er samen met een medewerker uit de psychosociale dienst de vragenlijst mondeling wordt besproken.</w:t>
      </w:r>
    </w:p>
    <w:p w14:paraId="60405E14" w14:textId="77777777" w:rsidR="0082060B" w:rsidRPr="0082060B" w:rsidRDefault="0082060B" w:rsidP="0082060B">
      <w:pPr>
        <w:rPr>
          <w:rFonts w:cs="Arial"/>
          <w:sz w:val="24"/>
          <w:szCs w:val="24"/>
        </w:rPr>
      </w:pPr>
      <w:r w:rsidRPr="0082060B">
        <w:rPr>
          <w:rFonts w:cs="Arial"/>
          <w:sz w:val="24"/>
          <w:szCs w:val="24"/>
        </w:rPr>
        <w:t>De taskforce is van mening dat het belangrijk is dat de EVV-er goed op de hoogte is van de achtergrond van de cliënt, de opnamefunctionaris heeft daarin een faciliterende rol.</w:t>
      </w:r>
    </w:p>
    <w:p w14:paraId="206607CC" w14:textId="77777777" w:rsidR="0082060B" w:rsidRPr="0082060B" w:rsidRDefault="0082060B" w:rsidP="0082060B">
      <w:pPr>
        <w:rPr>
          <w:rFonts w:cs="Arial"/>
          <w:sz w:val="24"/>
          <w:szCs w:val="24"/>
        </w:rPr>
      </w:pPr>
    </w:p>
    <w:p w14:paraId="0545F17C" w14:textId="77777777" w:rsidR="0082060B" w:rsidRPr="0082060B" w:rsidRDefault="0082060B" w:rsidP="0082060B">
      <w:pPr>
        <w:pStyle w:val="Kop1"/>
        <w:rPr>
          <w:rFonts w:cs="Arial"/>
          <w:sz w:val="24"/>
          <w:szCs w:val="24"/>
        </w:rPr>
      </w:pPr>
      <w:r w:rsidRPr="0082060B">
        <w:rPr>
          <w:rFonts w:cs="Arial"/>
          <w:sz w:val="24"/>
          <w:szCs w:val="24"/>
        </w:rPr>
        <w:t>Beschikbaarheid en Bereikbaarheid</w:t>
      </w:r>
    </w:p>
    <w:p w14:paraId="674DC363" w14:textId="77777777" w:rsidR="0082060B" w:rsidRPr="0082060B" w:rsidRDefault="0082060B" w:rsidP="0082060B">
      <w:pPr>
        <w:rPr>
          <w:rFonts w:cs="Arial"/>
          <w:sz w:val="24"/>
          <w:szCs w:val="24"/>
        </w:rPr>
      </w:pPr>
    </w:p>
    <w:p w14:paraId="2D4DA6A6" w14:textId="77777777" w:rsidR="0082060B" w:rsidRPr="0082060B" w:rsidRDefault="0082060B" w:rsidP="0082060B">
      <w:pPr>
        <w:rPr>
          <w:rFonts w:cs="Arial"/>
          <w:b/>
          <w:bCs/>
          <w:sz w:val="24"/>
          <w:szCs w:val="24"/>
        </w:rPr>
      </w:pPr>
      <w:r w:rsidRPr="0082060B">
        <w:rPr>
          <w:rFonts w:cs="Arial"/>
          <w:b/>
          <w:bCs/>
          <w:sz w:val="24"/>
          <w:szCs w:val="24"/>
        </w:rPr>
        <w:t>Doel :</w:t>
      </w:r>
    </w:p>
    <w:p w14:paraId="16FF078C" w14:textId="77777777" w:rsidR="0082060B" w:rsidRPr="0082060B" w:rsidRDefault="0082060B" w:rsidP="0082060B">
      <w:pPr>
        <w:numPr>
          <w:ilvl w:val="0"/>
          <w:numId w:val="2"/>
        </w:numPr>
        <w:suppressAutoHyphens/>
        <w:spacing w:before="0" w:after="0" w:line="240" w:lineRule="auto"/>
        <w:rPr>
          <w:rFonts w:cs="Arial"/>
          <w:i/>
          <w:iCs/>
          <w:sz w:val="24"/>
          <w:szCs w:val="24"/>
        </w:rPr>
      </w:pPr>
      <w:r w:rsidRPr="0082060B">
        <w:rPr>
          <w:rFonts w:cs="Arial"/>
          <w:i/>
          <w:iCs/>
          <w:sz w:val="24"/>
          <w:szCs w:val="24"/>
        </w:rPr>
        <w:t>De opnamefunctionaris(sen) zijn van ma t/m vrij van 8.30 – 16.30 goed bereikbaar . Na 16.30 uur neemt de WAN-verpleegkundige het over.</w:t>
      </w:r>
    </w:p>
    <w:p w14:paraId="50D14626" w14:textId="77777777" w:rsidR="0082060B" w:rsidRPr="0082060B" w:rsidRDefault="0082060B" w:rsidP="0082060B">
      <w:pPr>
        <w:numPr>
          <w:ilvl w:val="0"/>
          <w:numId w:val="2"/>
        </w:numPr>
        <w:suppressAutoHyphens/>
        <w:spacing w:before="0" w:after="0" w:line="240" w:lineRule="auto"/>
        <w:rPr>
          <w:rFonts w:cs="Times New Roman"/>
          <w:sz w:val="24"/>
          <w:szCs w:val="24"/>
          <w:lang w:val="en-US"/>
        </w:rPr>
      </w:pPr>
      <w:r w:rsidRPr="0082060B">
        <w:rPr>
          <w:rFonts w:cs="Arial"/>
          <w:i/>
          <w:iCs/>
          <w:sz w:val="24"/>
          <w:szCs w:val="24"/>
        </w:rPr>
        <w:t xml:space="preserve">Minimaal twee personen zijn op de hoogte van </w:t>
      </w:r>
      <w:r w:rsidRPr="0082060B">
        <w:rPr>
          <w:rFonts w:cs="Arial"/>
          <w:i/>
          <w:iCs/>
          <w:sz w:val="24"/>
          <w:szCs w:val="24"/>
          <w:u w:val="single"/>
        </w:rPr>
        <w:t xml:space="preserve">alle </w:t>
      </w:r>
      <w:r w:rsidRPr="0082060B">
        <w:rPr>
          <w:rFonts w:cs="Arial"/>
          <w:i/>
          <w:iCs/>
          <w:sz w:val="24"/>
          <w:szCs w:val="24"/>
        </w:rPr>
        <w:t>procedure</w:t>
      </w:r>
      <w:r w:rsidRPr="0082060B">
        <w:rPr>
          <w:rFonts w:cs="Arial"/>
          <w:i/>
          <w:iCs/>
          <w:sz w:val="24"/>
          <w:szCs w:val="24"/>
          <w:u w:val="single"/>
        </w:rPr>
        <w:t>s</w:t>
      </w:r>
      <w:r w:rsidRPr="0082060B">
        <w:rPr>
          <w:rFonts w:cs="Arial"/>
          <w:i/>
          <w:iCs/>
          <w:sz w:val="24"/>
          <w:szCs w:val="24"/>
        </w:rPr>
        <w:t xml:space="preserve"> en hebben deskundigheid op het gebied van richtlijnen, wet- en regelgeving etc. t.a.v. indicaties en opnames.</w:t>
      </w:r>
    </w:p>
    <w:p w14:paraId="5413C3BA" w14:textId="077CF3CE" w:rsidR="00C6708D" w:rsidRDefault="00C6708D" w:rsidP="00B3359E">
      <w:pPr>
        <w:tabs>
          <w:tab w:val="left" w:pos="3267"/>
        </w:tabs>
        <w:jc w:val="center"/>
        <w:rPr>
          <w:sz w:val="24"/>
          <w:szCs w:val="24"/>
        </w:rPr>
      </w:pPr>
    </w:p>
    <w:p w14:paraId="41E8202A" w14:textId="77777777" w:rsidR="00C6708D" w:rsidRDefault="00C6708D">
      <w:pPr>
        <w:rPr>
          <w:sz w:val="24"/>
          <w:szCs w:val="24"/>
        </w:rPr>
      </w:pPr>
      <w:r>
        <w:rPr>
          <w:sz w:val="24"/>
          <w:szCs w:val="24"/>
        </w:rPr>
        <w:br w:type="page"/>
      </w:r>
    </w:p>
    <w:p w14:paraId="41810DF8" w14:textId="323A057F" w:rsidR="007610F8" w:rsidRDefault="007610F8" w:rsidP="00134AFB">
      <w:pPr>
        <w:pStyle w:val="Kop1"/>
      </w:pPr>
      <w:bookmarkStart w:id="5" w:name="_Toc35951885"/>
      <w:r>
        <w:lastRenderedPageBreak/>
        <w:t>De doelgroep:</w:t>
      </w:r>
      <w:bookmarkEnd w:id="5"/>
    </w:p>
    <w:p w14:paraId="76F19933" w14:textId="7F7F50DA" w:rsidR="007610F8" w:rsidRDefault="007610F8" w:rsidP="007610F8">
      <w:pPr>
        <w:tabs>
          <w:tab w:val="left" w:pos="3267"/>
        </w:tabs>
        <w:jc w:val="center"/>
        <w:rPr>
          <w:sz w:val="24"/>
          <w:szCs w:val="24"/>
        </w:rPr>
      </w:pPr>
      <w:r>
        <w:rPr>
          <w:sz w:val="24"/>
          <w:szCs w:val="24"/>
        </w:rPr>
        <w:t>Ik werk met de doelgroep niet aangeboren hersenletsel en Korsakov.</w:t>
      </w:r>
    </w:p>
    <w:p w14:paraId="19554314" w14:textId="378843C0" w:rsidR="007610F8" w:rsidRDefault="007610F8" w:rsidP="00E27BBD">
      <w:pPr>
        <w:tabs>
          <w:tab w:val="left" w:pos="3267"/>
        </w:tabs>
        <w:jc w:val="center"/>
        <w:rPr>
          <w:sz w:val="24"/>
          <w:szCs w:val="24"/>
        </w:rPr>
      </w:pPr>
      <w:r>
        <w:rPr>
          <w:sz w:val="24"/>
          <w:szCs w:val="24"/>
        </w:rPr>
        <w:t xml:space="preserve">Wat valt onder niet aangeboren hersenletsel? Denk hierbij aan een hersenbloeding. Dit is niet aangeboren en ontstaat dus door een ongeluk, trauma of het heeft een andere oorzaak. Er zijn 2 soorten niet aangeboren </w:t>
      </w:r>
      <w:r w:rsidR="00E27BBD">
        <w:rPr>
          <w:sz w:val="24"/>
          <w:szCs w:val="24"/>
        </w:rPr>
        <w:t>hersenletsel</w:t>
      </w:r>
      <w:r>
        <w:rPr>
          <w:sz w:val="24"/>
          <w:szCs w:val="24"/>
        </w:rPr>
        <w:t xml:space="preserve">: Traumatisch hersenletsel en niet- traumatisch hersenletsel. </w:t>
      </w:r>
      <w:r w:rsidR="003718CC">
        <w:rPr>
          <w:sz w:val="24"/>
          <w:szCs w:val="24"/>
        </w:rPr>
        <w:t xml:space="preserve">Door een hersenbloeding of een ongeluk kan er beschadiging van de hersenen ontstaan, dit noemen wij niet aangeboren hersenletsel (NAH). Doordat de hersenen een klap hebben gehad of zuurstoftekort zijn de letsels blijvend en gaan ook niet meer over. Mensen met een hersenletsel moeten hun leven opnieuw en anders vormgeven, ook krijgen ze te maken met verwerkingsproblematiek. Hierdoor kunnen ze soms boos worden of juist heel erg verdrietig. Het is dan ook belangrijk dat ze het kwijt kunnen aan iemand over hoe ze zich voelen en dat ze de juiste psychologische hulp krijgen. Vaak is steun van de naasten ook heel fijn voor hun. De </w:t>
      </w:r>
      <w:r w:rsidR="00E27BBD">
        <w:rPr>
          <w:sz w:val="24"/>
          <w:szCs w:val="24"/>
        </w:rPr>
        <w:t xml:space="preserve">lichamelijke </w:t>
      </w:r>
      <w:r w:rsidR="003718CC">
        <w:rPr>
          <w:sz w:val="24"/>
          <w:szCs w:val="24"/>
        </w:rPr>
        <w:t xml:space="preserve">gevolgen van een hersenletsel zijn </w:t>
      </w:r>
      <w:r w:rsidR="00E27BBD">
        <w:rPr>
          <w:sz w:val="24"/>
          <w:szCs w:val="24"/>
        </w:rPr>
        <w:t xml:space="preserve">gedeeltelijke verlamming, verlies van kracht, moeite met praten en soms ook epilepsie. De onzichtbare gevolgen zijn minder plezier in het leven, snel geïrriteerd, angst of minder initiatief. </w:t>
      </w:r>
      <w:r>
        <w:rPr>
          <w:sz w:val="24"/>
          <w:szCs w:val="24"/>
        </w:rPr>
        <w:t>Bij een traumatisch hersenletsel is het letsel ontstaan door een oorzaak buiten het lichaam door bijvoorbeeld een val van de trap of een gevecht. Hierdoor kan er een hersenschudding ontstaan en in het ergste geval misschien wel een schedelbreuk. Niet- traumatisch hersenletsel ontstaat door een proces van binnen in het lichaam. Denk hierbij aan een hersenbloeding of herseninfarct. Dit kan gebeuren door een beroerte of een tumor</w:t>
      </w:r>
      <w:r w:rsidR="009A59C3">
        <w:rPr>
          <w:sz w:val="24"/>
          <w:szCs w:val="24"/>
        </w:rPr>
        <w:t>.</w:t>
      </w:r>
    </w:p>
    <w:p w14:paraId="6B66DF3D" w14:textId="712ACF47" w:rsidR="009A59C3" w:rsidRDefault="009A59C3" w:rsidP="007610F8">
      <w:pPr>
        <w:tabs>
          <w:tab w:val="left" w:pos="3267"/>
        </w:tabs>
        <w:jc w:val="center"/>
        <w:rPr>
          <w:sz w:val="24"/>
          <w:szCs w:val="24"/>
        </w:rPr>
      </w:pPr>
      <w:r>
        <w:rPr>
          <w:sz w:val="24"/>
          <w:szCs w:val="24"/>
        </w:rPr>
        <w:t>Wat is Korsakov? Korsakov wordt veroorzaakt door een groot gebrek aan vitamine B1. Meestal is dit gebrek een gevolg van langdurig alcohol gebruik met weinig en slecht eten. Een vitamine B1 tekort kan ook ontstaan door maag- darmproblemen, anorexia of een hongerstaking. Door het gebrek aan vitamine B1 wordt een deel van de zenuwcellen in de hersenen aangetast. Dit geeft weer de klachten van geheugenverlies, minder goed nieuwe informatie opnemen, geen initiatief tonen of zich niet goed vinden in plaats en tijd. Korsakov ontstaat vaak in combinatie met het Wernicke syndroom. Dit is een ernstige stoornis van het centraal zenuwstelsel. Dit kan ervoor zorgen dat de patiënt niet goed kan lopen of moeite heeft met praten. Hiervoor bied Vliethoven fysiotherapie om het lichaam weer wat soepeler te maken.</w:t>
      </w:r>
      <w:r w:rsidR="005048CF">
        <w:rPr>
          <w:sz w:val="24"/>
          <w:szCs w:val="24"/>
        </w:rPr>
        <w:t xml:space="preserve"> Mensen met Korsakov hebben weinig ziekte inzicht, dit houd in dat ze zich niet bewust zijn van de ziekte en denken dat er niks aan de hand is met hun. Hierdoor word vaak agressief gedrag getoond omdat ze niet weten waarom ze niet thuis zijn en waarom er zoveel afspraken zijn waaraan ze zich moeten houden. Ook zijn er bepaalde tijden dat er bezoek mag komen. Ik krijg zelf vaak de vraag van bewoners wanneer ze naar huis mogen, of ze vertellen dat ze opzoek zijn naar een huisje en daar binnenkort kunnen gaan wonen. Ze realiseren zich niet dat ze niet meer naar huis kunnen en begeleiding nodig hebben. Dit roept veel frustraties op voor zowel de bewoners als het zorgpersoneel. Mensen met Korsakov zijn vaak stukken geheugen kwijt en vullen dit in met eigen fantasie. Het beste wat je daarmee kunt doen is er gewoon in mee gaan, anders kan de bewoner zich </w:t>
      </w:r>
      <w:r w:rsidR="005048CF">
        <w:rPr>
          <w:sz w:val="24"/>
          <w:szCs w:val="24"/>
        </w:rPr>
        <w:lastRenderedPageBreak/>
        <w:t xml:space="preserve">erg onzeker voelen en </w:t>
      </w:r>
      <w:r w:rsidR="00EC3D68">
        <w:rPr>
          <w:sz w:val="24"/>
          <w:szCs w:val="24"/>
        </w:rPr>
        <w:t xml:space="preserve">gefrustreerd raken. Dit noemen we ‘’confabuleren’’ Dit is anders dan liegen omdat dit namelijk onbewust gebeurd. </w:t>
      </w:r>
    </w:p>
    <w:p w14:paraId="125EBF05" w14:textId="7A6B9130" w:rsidR="00EC3D68" w:rsidRDefault="00EC3D68" w:rsidP="007610F8">
      <w:pPr>
        <w:tabs>
          <w:tab w:val="left" w:pos="3267"/>
        </w:tabs>
        <w:jc w:val="center"/>
        <w:rPr>
          <w:sz w:val="24"/>
          <w:szCs w:val="24"/>
        </w:rPr>
      </w:pPr>
      <w:r>
        <w:rPr>
          <w:sz w:val="24"/>
          <w:szCs w:val="24"/>
        </w:rPr>
        <w:t xml:space="preserve">De Korsakov symptomen lijken erg veel op die van Dementie. Het verschil is alleen dat bij dementie het korte en het lange termijn geheugen weg is. Met Korsakov is het korte termijn geheugen aangetast en ze behouden ook de intellectuele vermogens. </w:t>
      </w:r>
    </w:p>
    <w:p w14:paraId="6206E4AF" w14:textId="77777777" w:rsidR="00134AFB" w:rsidRDefault="00EC3D68" w:rsidP="00134AFB">
      <w:pPr>
        <w:tabs>
          <w:tab w:val="left" w:pos="3267"/>
        </w:tabs>
        <w:jc w:val="center"/>
        <w:rPr>
          <w:sz w:val="24"/>
          <w:szCs w:val="24"/>
        </w:rPr>
      </w:pPr>
      <w:r>
        <w:rPr>
          <w:sz w:val="24"/>
          <w:szCs w:val="24"/>
        </w:rPr>
        <w:t xml:space="preserve">Behandeling: Omdat mensen met Korsakov niet meer goed voor hun zelf kunnen zorgen worden ze opgenomen in een verzorgingstehuis, psychiatrisch ziekenhuis of een algemeen ziekenhuis. Hier worden de bewoners begeleid met de dagelijkse dingen. Bijvoorbeeld tafel dekken, eten maken, afwassen. Op Vliethoven worden er dag taken gemaakt. Hierin staat welke taak de bewoner heeft en op welke dag. Dit zorgt voor structuur in het dagelijks leven. Ook zijn er veel bewoners die naar de werkplaats gaan. Hier gaan ze elke werkdag werken van 09:00 tot 13:15. Hier zitten ook rook pauzes in en natuurlijk </w:t>
      </w:r>
      <w:r w:rsidR="003718CC">
        <w:rPr>
          <w:sz w:val="24"/>
          <w:szCs w:val="24"/>
        </w:rPr>
        <w:t xml:space="preserve">het eten tussen de middag. De werkplaats bied structuur en regelmaat en helpt de bewoners met sociale contacten, samenwerking, initiatief nemen en eigenwaarde. </w:t>
      </w:r>
    </w:p>
    <w:p w14:paraId="2918F8B2" w14:textId="7880032E" w:rsidR="004A2521" w:rsidRDefault="004A2521" w:rsidP="00134AFB">
      <w:pPr>
        <w:pStyle w:val="Kop1"/>
      </w:pPr>
      <w:bookmarkStart w:id="6" w:name="_Toc35951886"/>
      <w:r>
        <w:t>Interview:</w:t>
      </w:r>
      <w:bookmarkEnd w:id="6"/>
    </w:p>
    <w:p w14:paraId="32728A14" w14:textId="77698AFD" w:rsidR="004A2521" w:rsidRDefault="004A2521" w:rsidP="004A2521">
      <w:pPr>
        <w:tabs>
          <w:tab w:val="left" w:pos="3267"/>
        </w:tabs>
        <w:jc w:val="center"/>
        <w:rPr>
          <w:sz w:val="24"/>
          <w:szCs w:val="24"/>
        </w:rPr>
      </w:pPr>
      <w:r>
        <w:rPr>
          <w:sz w:val="24"/>
          <w:szCs w:val="24"/>
        </w:rPr>
        <w:t>Helaas heb ik niemand kunnen interviewen omdat ik te laat ben begonnen met deze opdracht. In het begin toen deze opdracht werd opgegeven liep ik vast, ik snapte het niet en wist niet waar ik moest beginnen. Uiteindelijk na veel hulp vragen van klasgenoten heb ik dit kunnen maken. Ik zit nu zelf in quarantaine dus kan alsnog geen interview doen. Dit vind ik erg jammer omdat ik ook wil weten wat mijn collega’s van dit werk vinden en wat ze mij als tip kunnen doorgeven. Mijn leerpunten voor dit verslag is dat ik er op tijd mee ga beginnen, dat ik aangeef als ik iets niet snap op vast loop, meer initiatief nemen betreft de opdracht en ervoor zorgen dat ik meer informatie heb. Ook heb ik geen handtekeningen en geen 360 graden feedback formulier. Ik zal hier nog achteraan gaan zodra ik weer op stage mag komen en dan stuur ik u het verbeterende verslag als dat mogelijk is.</w:t>
      </w:r>
    </w:p>
    <w:p w14:paraId="69D3A3C2" w14:textId="2705FC4E" w:rsidR="004A2521" w:rsidRDefault="004A2521" w:rsidP="00134AFB">
      <w:pPr>
        <w:pStyle w:val="Kop1"/>
      </w:pPr>
      <w:bookmarkStart w:id="7" w:name="_Toc35951887"/>
      <w:r>
        <w:t>Mijn leerproces:</w:t>
      </w:r>
      <w:bookmarkEnd w:id="7"/>
      <w:r>
        <w:t xml:space="preserve"> </w:t>
      </w:r>
    </w:p>
    <w:p w14:paraId="2BAD017F" w14:textId="559FBB9A" w:rsidR="004A2521" w:rsidRDefault="004A2521" w:rsidP="007610F8">
      <w:pPr>
        <w:tabs>
          <w:tab w:val="left" w:pos="3267"/>
        </w:tabs>
        <w:jc w:val="center"/>
        <w:rPr>
          <w:sz w:val="24"/>
          <w:szCs w:val="24"/>
        </w:rPr>
      </w:pPr>
      <w:r>
        <w:rPr>
          <w:sz w:val="24"/>
          <w:szCs w:val="24"/>
        </w:rPr>
        <w:t xml:space="preserve">In deze stage heb ik geleerd hoe ik om moet gaan met agressie en heb ik geleerd hoe ik voor mezelf moet opkomen. Ik ben zelf nogal verlegen en bang om fouten te maken. Door dat heb ik heel lang de kat uit de boom gekeken en heb ik niet veel initiatief genomen. </w:t>
      </w:r>
      <w:r w:rsidR="00FE0A5B">
        <w:rPr>
          <w:sz w:val="24"/>
          <w:szCs w:val="24"/>
        </w:rPr>
        <w:t xml:space="preserve">Hierdoor loop ik achter en heb ik mijzelf nog niet zo goed kunnen ontwikkelen. Ik ben samen met mijn stagebegeleidster en collega’s om tafel gegaan en heb hun aangegeven hoe ik mij voel, waar ik bang voor ben, waarom ik mij inhoud en dat dit misschien geen goede doelgroep voor mij is. Ik kreeg veel complimenten over dat ik dit heb aangegeven. Er werd ook verteld dat er wel veel potentie in mij zit maar dat het er nog niet echt uit komt. Hiervoor hebben we een oplossing bedacht. Ik ga de komende periode van mijn stage 1 op 1 werken met de bewoners. Zo leer ik ze beter kennen en leer ik hoe ik moet communiceren met ze. Ik ga kleine projectjes doen met hun bijvoorbeeld ‘’ een spelletje spelen of een leuke opdracht’’. Hierdoor ontwikkel ik mijn creativiteit, initiatief, zelfvertrouwen en sociale contacten. Ik </w:t>
      </w:r>
      <w:r w:rsidR="00FE0A5B">
        <w:rPr>
          <w:sz w:val="24"/>
          <w:szCs w:val="24"/>
        </w:rPr>
        <w:lastRenderedPageBreak/>
        <w:t xml:space="preserve">denk dat dit een hele goede uitdaging voor mij is omdat ik zo iets meer in mijn comfort zone zit en meer overzicht heb. Ook blijf ik zoveel mogelijk communiceren met mijn collega’s over hoe het gaat en hoe ik mij voel bij mijn handelingen. Door dit te doen bouw ik een goede professionele band met hun op en weten hun hoe ze mij moeten begeleiden. Ik ga deze periode zo veel mogelijk bezig met mijn stageopdrachten omdat ik achter loop. Ik ga elke week om tafel om mijn groei te bespreken en mijn opdrachten te laten zien. </w:t>
      </w:r>
    </w:p>
    <w:p w14:paraId="334F7260" w14:textId="6582199B" w:rsidR="0082060B" w:rsidRDefault="00717F67" w:rsidP="0082060B">
      <w:pPr>
        <w:tabs>
          <w:tab w:val="left" w:pos="3267"/>
        </w:tabs>
        <w:jc w:val="center"/>
        <w:rPr>
          <w:sz w:val="24"/>
          <w:szCs w:val="24"/>
        </w:rPr>
      </w:pPr>
      <w:r>
        <w:rPr>
          <w:sz w:val="24"/>
          <w:szCs w:val="24"/>
        </w:rPr>
        <w:t>Doel 1: creativiteit ontwikkelen. Dit ga ik doen door een planning te maken van een aantal opdrachten die ik kan doen met een bewoner. Hoe pak ik dit aan, wat heb ik nodig, wat zijn de wensen van de bewoner. Hierna voer ik het uit en maak ik er een verslag van. Wat vond de bewoner hiervan, wat kan er volgende keer ander, wat ging goed, wat vond ik er zelf van.</w:t>
      </w:r>
      <w:r w:rsidR="0082060B">
        <w:rPr>
          <w:sz w:val="24"/>
          <w:szCs w:val="24"/>
        </w:rPr>
        <w:t xml:space="preserve"> SMART: Ik ga komende 3 maanden bezig met het ontwikkelen van mijn creativiteit zodat ik passende opdrachten voor de bewoners kan bedenken en uitvoeren.</w:t>
      </w:r>
    </w:p>
    <w:p w14:paraId="1A192375" w14:textId="77777777" w:rsidR="0082060B" w:rsidRDefault="00717F67" w:rsidP="0082060B">
      <w:pPr>
        <w:tabs>
          <w:tab w:val="left" w:pos="3267"/>
        </w:tabs>
        <w:jc w:val="center"/>
        <w:rPr>
          <w:sz w:val="24"/>
          <w:szCs w:val="24"/>
        </w:rPr>
      </w:pPr>
      <w:r>
        <w:rPr>
          <w:sz w:val="24"/>
          <w:szCs w:val="24"/>
        </w:rPr>
        <w:t xml:space="preserve">Doel 2: initiatief tonen. Dit ga ik doen door uit te zoeken wat voor een opdrachten ik kan gaan uitvoeren met de bewoners. Ik ga dit helemaal zelf bedenken/ uitzoeken en wanneer ik een opdracht en planning heb gemaakt laat ik dit zien aan mijn stagebegeleidster. Die kan mij dan nog aangeven of het wel een goede en haalbare opdracht is. </w:t>
      </w:r>
    </w:p>
    <w:p w14:paraId="3A6CCC36" w14:textId="02CD53EC" w:rsidR="0082060B" w:rsidRDefault="0082060B" w:rsidP="0082060B">
      <w:pPr>
        <w:tabs>
          <w:tab w:val="left" w:pos="3267"/>
        </w:tabs>
        <w:jc w:val="center"/>
        <w:rPr>
          <w:sz w:val="24"/>
          <w:szCs w:val="24"/>
        </w:rPr>
      </w:pPr>
      <w:r>
        <w:rPr>
          <w:sz w:val="24"/>
          <w:szCs w:val="24"/>
        </w:rPr>
        <w:t>SMART: Ik ga komende 3 maanden bezig met het tonen van initiatief door veel uit mijzelf te doen zodat ik minder afhankelijk ben van mijn collega’s.</w:t>
      </w:r>
    </w:p>
    <w:p w14:paraId="0DC55647" w14:textId="5172051D" w:rsidR="00717F67" w:rsidRDefault="00717F67" w:rsidP="007610F8">
      <w:pPr>
        <w:tabs>
          <w:tab w:val="left" w:pos="3267"/>
        </w:tabs>
        <w:jc w:val="center"/>
        <w:rPr>
          <w:sz w:val="24"/>
          <w:szCs w:val="24"/>
        </w:rPr>
      </w:pPr>
      <w:r>
        <w:rPr>
          <w:sz w:val="24"/>
          <w:szCs w:val="24"/>
        </w:rPr>
        <w:t xml:space="preserve">Doel 3: zelfvertrouwen opbouwen. Ik ga dit doen door zoveel mogelijk uit mijn comfort zone te stappen. In plaats van dat de bewoner een gesprek met mij begint, ga ik zelf het gesprek startten. Dit geld ook voor mijn collega’s. </w:t>
      </w:r>
    </w:p>
    <w:p w14:paraId="1E3B1090" w14:textId="17F9362C" w:rsidR="0082060B" w:rsidRDefault="0082060B" w:rsidP="0082060B">
      <w:pPr>
        <w:tabs>
          <w:tab w:val="left" w:pos="3267"/>
        </w:tabs>
        <w:rPr>
          <w:sz w:val="24"/>
          <w:szCs w:val="24"/>
        </w:rPr>
      </w:pPr>
      <w:r>
        <w:rPr>
          <w:sz w:val="24"/>
          <w:szCs w:val="24"/>
        </w:rPr>
        <w:t>SMART: Ik ga komende 3 maanden bezig met zelfvertrouwen opbouwen zodat ik niet meer verlegen ben en meer dingen uit mezelf doe.</w:t>
      </w:r>
    </w:p>
    <w:p w14:paraId="308B0699" w14:textId="77777777" w:rsidR="0082060B" w:rsidRDefault="00717F67" w:rsidP="0082060B">
      <w:pPr>
        <w:tabs>
          <w:tab w:val="left" w:pos="3267"/>
        </w:tabs>
        <w:jc w:val="center"/>
        <w:rPr>
          <w:sz w:val="24"/>
          <w:szCs w:val="24"/>
        </w:rPr>
      </w:pPr>
      <w:r>
        <w:rPr>
          <w:sz w:val="24"/>
          <w:szCs w:val="24"/>
        </w:rPr>
        <w:t>Doel 4: sociale contacten opbouwen. Dit hoort natuurlijk ook een beetje bij het zelfvertrouwen. Mijn doel is om zoveel mogelijk een gesprek aan te gaan met mijn collega’s en de bewoners. Tegenover mijn collega’s geef ik aan hoe ik mij voel en waar ik mee zit.</w:t>
      </w:r>
      <w:r w:rsidR="00134AFB">
        <w:rPr>
          <w:sz w:val="24"/>
          <w:szCs w:val="24"/>
        </w:rPr>
        <w:t xml:space="preserve"> Tegen over de bewoners ga ik in vervolg zo veel mogelijk een gesprek aan. Hoe gaat het, heeft u nog wat leuks gedaan dit weekend enz. hiermee bouw ik een band op met de bewoners en word het voor mij en ook voor hun makkelijker om te communiceren met elkaar. Hierdoor geef ik hun ook een veilig en vertrouwd gevoel.</w:t>
      </w:r>
    </w:p>
    <w:p w14:paraId="69251605" w14:textId="734EC93C" w:rsidR="0082060B" w:rsidRDefault="0082060B" w:rsidP="0082060B">
      <w:pPr>
        <w:tabs>
          <w:tab w:val="left" w:pos="3267"/>
        </w:tabs>
        <w:jc w:val="center"/>
        <w:rPr>
          <w:sz w:val="24"/>
          <w:szCs w:val="24"/>
        </w:rPr>
      </w:pPr>
      <w:r>
        <w:rPr>
          <w:sz w:val="24"/>
          <w:szCs w:val="24"/>
        </w:rPr>
        <w:t>SMART: Ik ga komende 3 maanden bezig om meer sociale contacten op te bouwen zodat ik meer ervaring krijg met gesprekken voeren en minder verlegen ben.</w:t>
      </w:r>
    </w:p>
    <w:p w14:paraId="532D7869" w14:textId="12713A6D" w:rsidR="00134AFB" w:rsidRDefault="00134AFB" w:rsidP="007610F8">
      <w:pPr>
        <w:tabs>
          <w:tab w:val="left" w:pos="3267"/>
        </w:tabs>
        <w:jc w:val="center"/>
        <w:rPr>
          <w:sz w:val="24"/>
          <w:szCs w:val="24"/>
        </w:rPr>
      </w:pPr>
    </w:p>
    <w:p w14:paraId="1CDB18C1" w14:textId="77777777" w:rsidR="00134AFB" w:rsidRDefault="00134AFB" w:rsidP="007610F8">
      <w:pPr>
        <w:tabs>
          <w:tab w:val="left" w:pos="3267"/>
        </w:tabs>
        <w:jc w:val="center"/>
        <w:rPr>
          <w:sz w:val="24"/>
          <w:szCs w:val="24"/>
        </w:rPr>
      </w:pPr>
    </w:p>
    <w:p w14:paraId="283159BA" w14:textId="76BD571E" w:rsidR="004A2521" w:rsidRPr="00B3359E" w:rsidRDefault="004A2521" w:rsidP="007610F8">
      <w:pPr>
        <w:tabs>
          <w:tab w:val="left" w:pos="3267"/>
        </w:tabs>
        <w:jc w:val="center"/>
        <w:rPr>
          <w:sz w:val="24"/>
          <w:szCs w:val="24"/>
        </w:rPr>
      </w:pPr>
      <w:r>
        <w:rPr>
          <w:sz w:val="24"/>
          <w:szCs w:val="24"/>
        </w:rPr>
        <w:t xml:space="preserve"> </w:t>
      </w:r>
    </w:p>
    <w:sectPr w:rsidR="004A2521" w:rsidRPr="00B3359E">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5F487" w14:textId="77777777" w:rsidR="00CD0457" w:rsidRDefault="00CD0457" w:rsidP="00B3359E">
      <w:pPr>
        <w:spacing w:after="0" w:line="240" w:lineRule="auto"/>
      </w:pPr>
      <w:r>
        <w:separator/>
      </w:r>
    </w:p>
  </w:endnote>
  <w:endnote w:type="continuationSeparator" w:id="0">
    <w:p w14:paraId="539BAA7C" w14:textId="77777777" w:rsidR="00CD0457" w:rsidRDefault="00CD0457" w:rsidP="00B33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6675587"/>
      <w:docPartObj>
        <w:docPartGallery w:val="Page Numbers (Bottom of Page)"/>
        <w:docPartUnique/>
      </w:docPartObj>
    </w:sdtPr>
    <w:sdtContent>
      <w:p w14:paraId="61742D44" w14:textId="3E8B8DB5" w:rsidR="00CD0457" w:rsidRDefault="00CD0457">
        <w:pPr>
          <w:pStyle w:val="Voettekst"/>
          <w:jc w:val="right"/>
        </w:pPr>
        <w:r>
          <w:fldChar w:fldCharType="begin"/>
        </w:r>
        <w:r>
          <w:instrText>PAGE   \* MERGEFORMAT</w:instrText>
        </w:r>
        <w:r>
          <w:fldChar w:fldCharType="separate"/>
        </w:r>
        <w:r>
          <w:t>2</w:t>
        </w:r>
        <w:r>
          <w:fldChar w:fldCharType="end"/>
        </w:r>
      </w:p>
    </w:sdtContent>
  </w:sdt>
  <w:p w14:paraId="3F40A6E9" w14:textId="77777777" w:rsidR="00CD0457" w:rsidRDefault="00CD045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A6535" w14:textId="77777777" w:rsidR="00CD0457" w:rsidRDefault="00CD0457" w:rsidP="00B3359E">
      <w:pPr>
        <w:spacing w:after="0" w:line="240" w:lineRule="auto"/>
      </w:pPr>
      <w:r>
        <w:separator/>
      </w:r>
    </w:p>
  </w:footnote>
  <w:footnote w:type="continuationSeparator" w:id="0">
    <w:p w14:paraId="70AB13DD" w14:textId="77777777" w:rsidR="00CD0457" w:rsidRDefault="00CD0457" w:rsidP="00B335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995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4"/>
    <w:lvl w:ilvl="0">
      <w:start w:val="995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4"/>
    <w:multiLevelType w:val="singleLevel"/>
    <w:tmpl w:val="00000004"/>
    <w:name w:val="WW8Num5"/>
    <w:lvl w:ilvl="0">
      <w:start w:val="8"/>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00005"/>
    <w:multiLevelType w:val="singleLevel"/>
    <w:tmpl w:val="00000005"/>
    <w:name w:val="WW8Num6"/>
    <w:lvl w:ilvl="0">
      <w:start w:val="9951"/>
      <w:numFmt w:val="bullet"/>
      <w:lvlText w:val="-"/>
      <w:lvlJc w:val="left"/>
      <w:pPr>
        <w:tabs>
          <w:tab w:val="num" w:pos="720"/>
        </w:tabs>
        <w:ind w:left="720" w:hanging="360"/>
      </w:pPr>
      <w:rPr>
        <w:rFonts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num>
  <w:num w:numId="3">
    <w:abstractNumId w:val="1"/>
    <w:lvlOverride w:ilvl="0"/>
  </w:num>
  <w:num w:numId="4">
    <w:abstractNumId w:val="2"/>
    <w:lvlOverride w:ilvl="0"/>
  </w:num>
  <w:num w:numId="5">
    <w:abstractNumId w:val="4"/>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59E"/>
    <w:rsid w:val="000941FB"/>
    <w:rsid w:val="00134AFB"/>
    <w:rsid w:val="003718CC"/>
    <w:rsid w:val="003E64EA"/>
    <w:rsid w:val="004A2521"/>
    <w:rsid w:val="005048CF"/>
    <w:rsid w:val="00662F09"/>
    <w:rsid w:val="00717F67"/>
    <w:rsid w:val="0073715B"/>
    <w:rsid w:val="007610F8"/>
    <w:rsid w:val="007B0006"/>
    <w:rsid w:val="0082060B"/>
    <w:rsid w:val="008957DC"/>
    <w:rsid w:val="008F2488"/>
    <w:rsid w:val="009153D5"/>
    <w:rsid w:val="009A59C3"/>
    <w:rsid w:val="00AB534B"/>
    <w:rsid w:val="00AC4738"/>
    <w:rsid w:val="00B02DE8"/>
    <w:rsid w:val="00B3359E"/>
    <w:rsid w:val="00C6708D"/>
    <w:rsid w:val="00CD0457"/>
    <w:rsid w:val="00DC0BBD"/>
    <w:rsid w:val="00E27BBD"/>
    <w:rsid w:val="00E31998"/>
    <w:rsid w:val="00E520F7"/>
    <w:rsid w:val="00EC3D68"/>
    <w:rsid w:val="00EE57FB"/>
    <w:rsid w:val="00F24965"/>
    <w:rsid w:val="00FB3595"/>
    <w:rsid w:val="00FE0A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FE897"/>
  <w15:chartTrackingRefBased/>
  <w15:docId w15:val="{CD2BC7C5-4595-4311-98C5-5A852EB45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4AFB"/>
  </w:style>
  <w:style w:type="paragraph" w:styleId="Kop1">
    <w:name w:val="heading 1"/>
    <w:basedOn w:val="Standaard"/>
    <w:next w:val="Standaard"/>
    <w:link w:val="Kop1Char"/>
    <w:uiPriority w:val="9"/>
    <w:qFormat/>
    <w:rsid w:val="00134AFB"/>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134AFB"/>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134AFB"/>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134AFB"/>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134AFB"/>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134AFB"/>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134AFB"/>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134AFB"/>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134AFB"/>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3359E"/>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B3359E"/>
  </w:style>
  <w:style w:type="paragraph" w:styleId="Voettekst">
    <w:name w:val="footer"/>
    <w:basedOn w:val="Standaard"/>
    <w:link w:val="VoettekstChar"/>
    <w:uiPriority w:val="99"/>
    <w:unhideWhenUsed/>
    <w:rsid w:val="00B3359E"/>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B3359E"/>
  </w:style>
  <w:style w:type="character" w:customStyle="1" w:styleId="Kop1Char">
    <w:name w:val="Kop 1 Char"/>
    <w:basedOn w:val="Standaardalinea-lettertype"/>
    <w:link w:val="Kop1"/>
    <w:uiPriority w:val="9"/>
    <w:rsid w:val="00134AFB"/>
    <w:rPr>
      <w:caps/>
      <w:color w:val="FFFFFF" w:themeColor="background1"/>
      <w:spacing w:val="15"/>
      <w:sz w:val="22"/>
      <w:szCs w:val="22"/>
      <w:shd w:val="clear" w:color="auto" w:fill="4472C4" w:themeFill="accent1"/>
    </w:rPr>
  </w:style>
  <w:style w:type="paragraph" w:styleId="Kopvaninhoudsopgave">
    <w:name w:val="TOC Heading"/>
    <w:basedOn w:val="Kop1"/>
    <w:next w:val="Standaard"/>
    <w:uiPriority w:val="39"/>
    <w:unhideWhenUsed/>
    <w:qFormat/>
    <w:rsid w:val="00134AFB"/>
    <w:pPr>
      <w:outlineLvl w:val="9"/>
    </w:pPr>
  </w:style>
  <w:style w:type="character" w:customStyle="1" w:styleId="Kop2Char">
    <w:name w:val="Kop 2 Char"/>
    <w:basedOn w:val="Standaardalinea-lettertype"/>
    <w:link w:val="Kop2"/>
    <w:uiPriority w:val="9"/>
    <w:semiHidden/>
    <w:rsid w:val="00134AFB"/>
    <w:rPr>
      <w:caps/>
      <w:spacing w:val="15"/>
      <w:shd w:val="clear" w:color="auto" w:fill="D9E2F3" w:themeFill="accent1" w:themeFillTint="33"/>
    </w:rPr>
  </w:style>
  <w:style w:type="character" w:customStyle="1" w:styleId="Kop3Char">
    <w:name w:val="Kop 3 Char"/>
    <w:basedOn w:val="Standaardalinea-lettertype"/>
    <w:link w:val="Kop3"/>
    <w:uiPriority w:val="9"/>
    <w:semiHidden/>
    <w:rsid w:val="00134AFB"/>
    <w:rPr>
      <w:caps/>
      <w:color w:val="1F3763" w:themeColor="accent1" w:themeShade="7F"/>
      <w:spacing w:val="15"/>
    </w:rPr>
  </w:style>
  <w:style w:type="character" w:customStyle="1" w:styleId="Kop4Char">
    <w:name w:val="Kop 4 Char"/>
    <w:basedOn w:val="Standaardalinea-lettertype"/>
    <w:link w:val="Kop4"/>
    <w:uiPriority w:val="9"/>
    <w:semiHidden/>
    <w:rsid w:val="00134AFB"/>
    <w:rPr>
      <w:caps/>
      <w:color w:val="2F5496" w:themeColor="accent1" w:themeShade="BF"/>
      <w:spacing w:val="10"/>
    </w:rPr>
  </w:style>
  <w:style w:type="character" w:customStyle="1" w:styleId="Kop5Char">
    <w:name w:val="Kop 5 Char"/>
    <w:basedOn w:val="Standaardalinea-lettertype"/>
    <w:link w:val="Kop5"/>
    <w:uiPriority w:val="9"/>
    <w:semiHidden/>
    <w:rsid w:val="00134AFB"/>
    <w:rPr>
      <w:caps/>
      <w:color w:val="2F5496" w:themeColor="accent1" w:themeShade="BF"/>
      <w:spacing w:val="10"/>
    </w:rPr>
  </w:style>
  <w:style w:type="character" w:customStyle="1" w:styleId="Kop6Char">
    <w:name w:val="Kop 6 Char"/>
    <w:basedOn w:val="Standaardalinea-lettertype"/>
    <w:link w:val="Kop6"/>
    <w:uiPriority w:val="9"/>
    <w:semiHidden/>
    <w:rsid w:val="00134AFB"/>
    <w:rPr>
      <w:caps/>
      <w:color w:val="2F5496" w:themeColor="accent1" w:themeShade="BF"/>
      <w:spacing w:val="10"/>
    </w:rPr>
  </w:style>
  <w:style w:type="character" w:customStyle="1" w:styleId="Kop7Char">
    <w:name w:val="Kop 7 Char"/>
    <w:basedOn w:val="Standaardalinea-lettertype"/>
    <w:link w:val="Kop7"/>
    <w:uiPriority w:val="9"/>
    <w:semiHidden/>
    <w:rsid w:val="00134AFB"/>
    <w:rPr>
      <w:caps/>
      <w:color w:val="2F5496" w:themeColor="accent1" w:themeShade="BF"/>
      <w:spacing w:val="10"/>
    </w:rPr>
  </w:style>
  <w:style w:type="character" w:customStyle="1" w:styleId="Kop8Char">
    <w:name w:val="Kop 8 Char"/>
    <w:basedOn w:val="Standaardalinea-lettertype"/>
    <w:link w:val="Kop8"/>
    <w:uiPriority w:val="9"/>
    <w:semiHidden/>
    <w:rsid w:val="00134AFB"/>
    <w:rPr>
      <w:caps/>
      <w:spacing w:val="10"/>
      <w:sz w:val="18"/>
      <w:szCs w:val="18"/>
    </w:rPr>
  </w:style>
  <w:style w:type="character" w:customStyle="1" w:styleId="Kop9Char">
    <w:name w:val="Kop 9 Char"/>
    <w:basedOn w:val="Standaardalinea-lettertype"/>
    <w:link w:val="Kop9"/>
    <w:uiPriority w:val="9"/>
    <w:semiHidden/>
    <w:rsid w:val="00134AFB"/>
    <w:rPr>
      <w:i/>
      <w:iCs/>
      <w:caps/>
      <w:spacing w:val="10"/>
      <w:sz w:val="18"/>
      <w:szCs w:val="18"/>
    </w:rPr>
  </w:style>
  <w:style w:type="paragraph" w:styleId="Bijschrift">
    <w:name w:val="caption"/>
    <w:basedOn w:val="Standaard"/>
    <w:next w:val="Standaard"/>
    <w:uiPriority w:val="35"/>
    <w:semiHidden/>
    <w:unhideWhenUsed/>
    <w:qFormat/>
    <w:rsid w:val="00134AFB"/>
    <w:rPr>
      <w:b/>
      <w:bCs/>
      <w:color w:val="2F5496" w:themeColor="accent1" w:themeShade="BF"/>
      <w:sz w:val="16"/>
      <w:szCs w:val="16"/>
    </w:rPr>
  </w:style>
  <w:style w:type="paragraph" w:styleId="Titel">
    <w:name w:val="Title"/>
    <w:basedOn w:val="Standaard"/>
    <w:next w:val="Standaard"/>
    <w:link w:val="TitelChar"/>
    <w:uiPriority w:val="10"/>
    <w:qFormat/>
    <w:rsid w:val="00134AFB"/>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134AFB"/>
    <w:rPr>
      <w:rFonts w:asciiTheme="majorHAnsi" w:eastAsiaTheme="majorEastAsia" w:hAnsiTheme="majorHAnsi" w:cstheme="majorBidi"/>
      <w:caps/>
      <w:color w:val="4472C4" w:themeColor="accent1"/>
      <w:spacing w:val="10"/>
      <w:sz w:val="52"/>
      <w:szCs w:val="52"/>
    </w:rPr>
  </w:style>
  <w:style w:type="paragraph" w:styleId="Ondertitel">
    <w:name w:val="Subtitle"/>
    <w:basedOn w:val="Standaard"/>
    <w:next w:val="Standaard"/>
    <w:link w:val="OndertitelChar"/>
    <w:uiPriority w:val="11"/>
    <w:qFormat/>
    <w:rsid w:val="00134AFB"/>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134AFB"/>
    <w:rPr>
      <w:caps/>
      <w:color w:val="595959" w:themeColor="text1" w:themeTint="A6"/>
      <w:spacing w:val="10"/>
      <w:sz w:val="21"/>
      <w:szCs w:val="21"/>
    </w:rPr>
  </w:style>
  <w:style w:type="character" w:styleId="Zwaar">
    <w:name w:val="Strong"/>
    <w:uiPriority w:val="22"/>
    <w:qFormat/>
    <w:rsid w:val="00134AFB"/>
    <w:rPr>
      <w:b/>
      <w:bCs/>
    </w:rPr>
  </w:style>
  <w:style w:type="character" w:styleId="Nadruk">
    <w:name w:val="Emphasis"/>
    <w:uiPriority w:val="20"/>
    <w:qFormat/>
    <w:rsid w:val="00134AFB"/>
    <w:rPr>
      <w:caps/>
      <w:color w:val="1F3763" w:themeColor="accent1" w:themeShade="7F"/>
      <w:spacing w:val="5"/>
    </w:rPr>
  </w:style>
  <w:style w:type="paragraph" w:styleId="Geenafstand">
    <w:name w:val="No Spacing"/>
    <w:uiPriority w:val="1"/>
    <w:qFormat/>
    <w:rsid w:val="00134AFB"/>
    <w:pPr>
      <w:spacing w:after="0" w:line="240" w:lineRule="auto"/>
    </w:pPr>
  </w:style>
  <w:style w:type="paragraph" w:styleId="Citaat">
    <w:name w:val="Quote"/>
    <w:basedOn w:val="Standaard"/>
    <w:next w:val="Standaard"/>
    <w:link w:val="CitaatChar"/>
    <w:uiPriority w:val="29"/>
    <w:qFormat/>
    <w:rsid w:val="00134AFB"/>
    <w:rPr>
      <w:i/>
      <w:iCs/>
      <w:sz w:val="24"/>
      <w:szCs w:val="24"/>
    </w:rPr>
  </w:style>
  <w:style w:type="character" w:customStyle="1" w:styleId="CitaatChar">
    <w:name w:val="Citaat Char"/>
    <w:basedOn w:val="Standaardalinea-lettertype"/>
    <w:link w:val="Citaat"/>
    <w:uiPriority w:val="29"/>
    <w:rsid w:val="00134AFB"/>
    <w:rPr>
      <w:i/>
      <w:iCs/>
      <w:sz w:val="24"/>
      <w:szCs w:val="24"/>
    </w:rPr>
  </w:style>
  <w:style w:type="paragraph" w:styleId="Duidelijkcitaat">
    <w:name w:val="Intense Quote"/>
    <w:basedOn w:val="Standaard"/>
    <w:next w:val="Standaard"/>
    <w:link w:val="DuidelijkcitaatChar"/>
    <w:uiPriority w:val="30"/>
    <w:qFormat/>
    <w:rsid w:val="00134AFB"/>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134AFB"/>
    <w:rPr>
      <w:color w:val="4472C4" w:themeColor="accent1"/>
      <w:sz w:val="24"/>
      <w:szCs w:val="24"/>
    </w:rPr>
  </w:style>
  <w:style w:type="character" w:styleId="Subtielebenadrukking">
    <w:name w:val="Subtle Emphasis"/>
    <w:uiPriority w:val="19"/>
    <w:qFormat/>
    <w:rsid w:val="00134AFB"/>
    <w:rPr>
      <w:i/>
      <w:iCs/>
      <w:color w:val="1F3763" w:themeColor="accent1" w:themeShade="7F"/>
    </w:rPr>
  </w:style>
  <w:style w:type="character" w:styleId="Intensievebenadrukking">
    <w:name w:val="Intense Emphasis"/>
    <w:uiPriority w:val="21"/>
    <w:qFormat/>
    <w:rsid w:val="00134AFB"/>
    <w:rPr>
      <w:b/>
      <w:bCs/>
      <w:caps/>
      <w:color w:val="1F3763" w:themeColor="accent1" w:themeShade="7F"/>
      <w:spacing w:val="10"/>
    </w:rPr>
  </w:style>
  <w:style w:type="character" w:styleId="Subtieleverwijzing">
    <w:name w:val="Subtle Reference"/>
    <w:uiPriority w:val="31"/>
    <w:qFormat/>
    <w:rsid w:val="00134AFB"/>
    <w:rPr>
      <w:b/>
      <w:bCs/>
      <w:color w:val="4472C4" w:themeColor="accent1"/>
    </w:rPr>
  </w:style>
  <w:style w:type="character" w:styleId="Intensieveverwijzing">
    <w:name w:val="Intense Reference"/>
    <w:uiPriority w:val="32"/>
    <w:qFormat/>
    <w:rsid w:val="00134AFB"/>
    <w:rPr>
      <w:b/>
      <w:bCs/>
      <w:i/>
      <w:iCs/>
      <w:caps/>
      <w:color w:val="4472C4" w:themeColor="accent1"/>
    </w:rPr>
  </w:style>
  <w:style w:type="character" w:styleId="Titelvanboek">
    <w:name w:val="Book Title"/>
    <w:uiPriority w:val="33"/>
    <w:qFormat/>
    <w:rsid w:val="00134AFB"/>
    <w:rPr>
      <w:b/>
      <w:bCs/>
      <w:i/>
      <w:iCs/>
      <w:spacing w:val="0"/>
    </w:rPr>
  </w:style>
  <w:style w:type="paragraph" w:styleId="Inhopg1">
    <w:name w:val="toc 1"/>
    <w:basedOn w:val="Standaard"/>
    <w:next w:val="Standaard"/>
    <w:autoRedefine/>
    <w:uiPriority w:val="39"/>
    <w:unhideWhenUsed/>
    <w:rsid w:val="00134AFB"/>
    <w:pPr>
      <w:spacing w:after="100"/>
    </w:pPr>
  </w:style>
  <w:style w:type="character" w:styleId="Hyperlink">
    <w:name w:val="Hyperlink"/>
    <w:basedOn w:val="Standaardalinea-lettertype"/>
    <w:uiPriority w:val="99"/>
    <w:unhideWhenUsed/>
    <w:rsid w:val="00134AFB"/>
    <w:rPr>
      <w:color w:val="0563C1" w:themeColor="hyperlink"/>
      <w:u w:val="single"/>
    </w:rPr>
  </w:style>
  <w:style w:type="paragraph" w:styleId="Plattetekst">
    <w:name w:val="Body Text"/>
    <w:basedOn w:val="Standaard"/>
    <w:link w:val="PlattetekstChar"/>
    <w:semiHidden/>
    <w:unhideWhenUsed/>
    <w:rsid w:val="0082060B"/>
    <w:pPr>
      <w:spacing w:before="0" w:after="0" w:line="240" w:lineRule="auto"/>
    </w:pPr>
    <w:rPr>
      <w:rFonts w:ascii="Times New Roman" w:eastAsia="Times New Roman" w:hAnsi="Times New Roman" w:cs="Times New Roman"/>
      <w:i/>
      <w:sz w:val="24"/>
      <w:u w:val="single"/>
      <w:lang w:eastAsia="nl-NL"/>
    </w:rPr>
  </w:style>
  <w:style w:type="character" w:customStyle="1" w:styleId="PlattetekstChar">
    <w:name w:val="Platte tekst Char"/>
    <w:basedOn w:val="Standaardalinea-lettertype"/>
    <w:link w:val="Plattetekst"/>
    <w:semiHidden/>
    <w:rsid w:val="0082060B"/>
    <w:rPr>
      <w:rFonts w:ascii="Times New Roman" w:eastAsia="Times New Roman" w:hAnsi="Times New Roman" w:cs="Times New Roman"/>
      <w:i/>
      <w:sz w:val="24"/>
      <w:u w:val="single"/>
      <w:lang w:eastAsia="nl-NL"/>
    </w:rPr>
  </w:style>
  <w:style w:type="paragraph" w:styleId="Lijst">
    <w:name w:val="List"/>
    <w:basedOn w:val="Plattetekst"/>
    <w:semiHidden/>
    <w:unhideWhenUsed/>
    <w:rsid w:val="0082060B"/>
    <w:pPr>
      <w:suppressAutoHyphens/>
    </w:pPr>
    <w:rPr>
      <w:rFonts w:cs="Mangal"/>
      <w:iCs/>
      <w:szCs w:val="24"/>
      <w:u w:val="non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04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nl/url?sa=i&amp;url=https%3A%2F%2Fwww.eemskrant.nl%2Fchopperclub-noord-bezorgd-bewoners-vliethoven-een-leuke-dag%2F&amp;psig=AOvVaw0Xyl6b_QyrjpwZV7nHPKQq&amp;ust=1585066721515000&amp;source=images&amp;cd=vfe&amp;ved=0CAIQjRxqFwoTCLj0t-n_sOgCFQAAAAAdAAAAABA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0909D-F28F-46B1-A297-38AC05927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3003</TotalTime>
  <Pages>19</Pages>
  <Words>4764</Words>
  <Characters>26207</Characters>
  <Application>Microsoft Office Word</Application>
  <DocSecurity>0</DocSecurity>
  <Lines>218</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Wielenga</dc:creator>
  <cp:keywords/>
  <dc:description/>
  <cp:lastModifiedBy>Melanie Wielenga</cp:lastModifiedBy>
  <cp:revision>1</cp:revision>
  <dcterms:created xsi:type="dcterms:W3CDTF">2020-03-23T14:46:00Z</dcterms:created>
  <dcterms:modified xsi:type="dcterms:W3CDTF">2020-03-25T18:22:00Z</dcterms:modified>
</cp:coreProperties>
</file>