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F6" w:rsidRDefault="002B7DF6" w:rsidP="002B7DF6">
      <w:r>
        <w:t>Oefening bij Links en Rechts in de politiek</w:t>
      </w:r>
    </w:p>
    <w:p w:rsidR="002B7DF6" w:rsidRDefault="002B7DF6" w:rsidP="002B7DF6">
      <w:r>
        <w:t>Gebruik de uitgangspunten van Politiek Links en Politiek Rechts om aan te geven of een standpunt Links of Rechts is.</w:t>
      </w:r>
    </w:p>
    <w:p w:rsidR="002B7DF6" w:rsidRDefault="002B7DF6" w:rsidP="002B7DF6"/>
    <w:p w:rsidR="002B7DF6" w:rsidRPr="00484812" w:rsidRDefault="002B7DF6" w:rsidP="002B7DF6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1. Er moet statiegeld worden ingevoerd op blikjes!</w:t>
      </w:r>
    </w:p>
    <w:p w:rsidR="002B7DF6" w:rsidRPr="00484812" w:rsidRDefault="002B7DF6" w:rsidP="002B7DF6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Eerste tien jaar in Nederland geen uitkering voor immigranten!</w:t>
      </w:r>
    </w:p>
    <w:p w:rsidR="002B7DF6" w:rsidRPr="004E0604" w:rsidRDefault="002B7DF6" w:rsidP="002B7DF6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De basisbeurs voor studenten moet worden heringevoerd!</w:t>
      </w:r>
    </w:p>
    <w:p w:rsidR="002B7DF6" w:rsidRPr="004E0604" w:rsidRDefault="002B7DF6" w:rsidP="002B7D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4E0604">
        <w:rPr>
          <w:rFonts w:ascii="Arial" w:hAnsi="Arial" w:cs="Arial"/>
          <w:sz w:val="24"/>
          <w:szCs w:val="24"/>
        </w:rPr>
        <w:t xml:space="preserve">Na veertig jaar zwaar werk te hebben verricht krijg je een </w:t>
      </w:r>
      <w:proofErr w:type="spellStart"/>
      <w:r w:rsidRPr="004E0604">
        <w:rPr>
          <w:rFonts w:ascii="Arial" w:hAnsi="Arial" w:cs="Arial"/>
          <w:sz w:val="24"/>
          <w:szCs w:val="24"/>
        </w:rPr>
        <w:t>aow</w:t>
      </w:r>
      <w:proofErr w:type="spellEnd"/>
      <w:r w:rsidRPr="004E0604">
        <w:rPr>
          <w:rFonts w:ascii="Arial" w:hAnsi="Arial" w:cs="Arial"/>
          <w:sz w:val="24"/>
          <w:szCs w:val="24"/>
        </w:rPr>
        <w:t>- uitkering!</w:t>
      </w:r>
    </w:p>
    <w:p w:rsidR="002B7DF6" w:rsidRDefault="002B7DF6" w:rsidP="002B7D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4E0604">
        <w:rPr>
          <w:rFonts w:ascii="Arial" w:hAnsi="Arial" w:cs="Arial"/>
          <w:sz w:val="24"/>
          <w:szCs w:val="24"/>
        </w:rPr>
        <w:t>Eigen risico zorg geheel afschaffen!</w:t>
      </w:r>
    </w:p>
    <w:p w:rsidR="002B7DF6" w:rsidRPr="00484812" w:rsidRDefault="002B7DF6" w:rsidP="002B7DF6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6. In zes jaar tijd zijn sociale huurwoningen bijna dertig procent duurder geworden,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waardoor meer dan een half miljoen mensen moeite heeft om de huur te betalen.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Huurders krijgen daarom een huurverlaging. Toekomstige huurverhogingen van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sociale huurwoningen beperken we tot de inflatie. Ook in de particuliere sector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leggen we de huren aan banden. Op de huurtoeslag gaan we niet bezuinigen, zo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>voorkomen we dat nog meer mensen de huur niet meer kunnen betalen.</w:t>
      </w:r>
    </w:p>
    <w:p w:rsidR="002B7DF6" w:rsidRPr="00786676" w:rsidRDefault="002B7DF6" w:rsidP="002B7DF6">
      <w:pPr>
        <w:rPr>
          <w:rFonts w:ascii="Arial" w:hAnsi="Arial" w:cs="Arial"/>
          <w:color w:val="000000" w:themeColor="text1"/>
          <w:sz w:val="24"/>
          <w:szCs w:val="24"/>
        </w:rPr>
      </w:pP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7. De zee brengt ons voedsel en rijkdom. Dat willen we graag zo houden. Door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overbevissing wordt er veel geld misgelopen en blijft er niet genoeg vis met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reproductiecapaciteit over voor volgende generaties. Daarmee ontzeggen we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toekomstige generaties toegang tot natuurlijke bronnen en schieten we onszelf in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de voet. Uitgangspunt van </w:t>
      </w:r>
      <w:r>
        <w:rPr>
          <w:rFonts w:ascii="Arial" w:hAnsi="Arial" w:cs="Arial"/>
          <w:color w:val="000000" w:themeColor="text1"/>
          <w:sz w:val="24"/>
          <w:szCs w:val="24"/>
        </w:rPr>
        <w:t>ons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 is om niet meer te vissen dan de maximale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duurzame opbrengst. Visbestanden moeten zichzelf kunnen reproduceren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>alvorens ze worden opgevist. Dit moet zo snel mogelijk bereikt worden.</w:t>
      </w:r>
    </w:p>
    <w:p w:rsidR="002B7DF6" w:rsidRPr="00867F2F" w:rsidRDefault="002B7DF6" w:rsidP="002B7DF6">
      <w:pPr>
        <w:rPr>
          <w:rFonts w:ascii="Arial" w:hAnsi="Arial" w:cs="Arial"/>
          <w:color w:val="000000" w:themeColor="text1"/>
          <w:sz w:val="24"/>
          <w:szCs w:val="24"/>
        </w:rPr>
      </w:pP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8. De winstbelasting voor grote bedrijven daalt al jaren. Burgers zijn in vergelijking tot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bedrijven juist meer belasting gaan betalen.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Wij willen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de winstbelasting voor het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midden- en kleinbedrijf niet aanpassen, maar wel van grote bedrijven een extra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>bijdrage vragen.</w:t>
      </w:r>
    </w:p>
    <w:p w:rsidR="002B7DF6" w:rsidRPr="00F233BF" w:rsidRDefault="002B7DF6" w:rsidP="002B7DF6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9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. De gesubsidieerde rechtsbijstand is een andere voorziening voor mensen die door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geldgebrek anders hun recht niet zouden kunnen halen. Advocaten krijgen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hiervoor maar een beperkt aantal uren vergoed, waardoor de kwaliteit van hun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>werk onder dru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k komt te staan. Waar nodig willen wij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dus meer geld uittrekken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>voor de gesubsidieerde rechtsbijstand. </w:t>
      </w:r>
    </w:p>
    <w:p w:rsidR="002B7DF6" w:rsidRDefault="002B7DF6" w:rsidP="002B7DF6">
      <w:pPr>
        <w:rPr>
          <w:rFonts w:ascii="Arial" w:hAnsi="Arial" w:cs="Arial"/>
          <w:color w:val="000000" w:themeColor="text1"/>
          <w:sz w:val="24"/>
          <w:szCs w:val="24"/>
        </w:rPr>
      </w:pP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10. Dat het ook voor mensen met een middeninkomen mogelijk wordt om een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betaalbare woning te vinden. Daarom moet de inkomensgrens voor sociale huur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omhoog, zodat het ook voor leraren, agenten en verpleegkundigen weer een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>mogelijk wordt om in de stad te wonen waar ze werken.</w:t>
      </w:r>
    </w:p>
    <w:p w:rsidR="00A146CB" w:rsidRDefault="002B7DF6">
      <w:bookmarkStart w:id="0" w:name="_GoBack"/>
      <w:bookmarkEnd w:id="0"/>
    </w:p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F6"/>
    <w:rsid w:val="00126BC0"/>
    <w:rsid w:val="002B7DF6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69941-266F-43C3-96A1-B6C566C1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7D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2020-02-10T15:28:00Z</dcterms:created>
  <dcterms:modified xsi:type="dcterms:W3CDTF">2020-02-10T15:29:00Z</dcterms:modified>
</cp:coreProperties>
</file>