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1A6" w:rsidRPr="00A319E1" w:rsidRDefault="003871A6" w:rsidP="006247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s>
        <w:spacing w:line="283" w:lineRule="exact"/>
        <w:rPr>
          <w:rFonts w:ascii="Arial" w:hAnsi="Arial" w:cs="Arial"/>
        </w:rPr>
      </w:pPr>
    </w:p>
    <w:p w:rsidR="003871A6" w:rsidRPr="00A319E1" w:rsidRDefault="003871A6" w:rsidP="00A319E1">
      <w:pPr>
        <w:rPr>
          <w:rFonts w:ascii="Arial" w:hAnsi="Arial" w:cs="Arial"/>
          <w:b/>
          <w:bCs/>
        </w:rPr>
      </w:pPr>
      <w:r w:rsidRPr="00A319E1">
        <w:rPr>
          <w:rFonts w:ascii="Arial" w:hAnsi="Arial" w:cs="Arial"/>
          <w:b/>
          <w:bCs/>
        </w:rPr>
        <w:t xml:space="preserve">Standaard offerte </w:t>
      </w:r>
    </w:p>
    <w:p w:rsidR="003871A6" w:rsidRPr="00A319E1" w:rsidRDefault="003871A6" w:rsidP="003871A6">
      <w:pPr>
        <w:ind w:left="57"/>
        <w:rPr>
          <w:rFonts w:ascii="Arial" w:hAnsi="Arial" w:cs="Arial"/>
          <w:b/>
          <w:bCs/>
        </w:rPr>
      </w:pPr>
    </w:p>
    <w:p w:rsidR="003871A6" w:rsidRPr="00A319E1" w:rsidRDefault="003871A6" w:rsidP="003871A6">
      <w:pPr>
        <w:pStyle w:val="1plattetekst"/>
        <w:rPr>
          <w:rFonts w:ascii="Arial" w:hAnsi="Arial" w:cs="Arial"/>
        </w:rPr>
      </w:pPr>
      <w:r w:rsidRPr="00A319E1">
        <w:rPr>
          <w:rFonts w:ascii="Arial" w:hAnsi="Arial" w:cs="Arial"/>
        </w:rPr>
        <w:t>De opgenomen tekst is een concepttekst voor een werkomschrijvende offerte. Voor het afsluiten van een werkomschrijvende offerte kan deze tekst worden overgenomen op het briefpapier van de onderneming, waarbij alleen de van toepassing zijnde artikelen worden overgenomen. Voor de particuliere consument dient u de prijs inclusief BTW aan te bieden.</w:t>
      </w:r>
    </w:p>
    <w:p w:rsidR="003871A6" w:rsidRPr="00A319E1" w:rsidRDefault="003871A6" w:rsidP="003871A6">
      <w:pPr>
        <w:pStyle w:val="1plattetekst"/>
        <w:rPr>
          <w:rFonts w:ascii="Arial" w:hAnsi="Arial" w:cs="Arial"/>
        </w:rPr>
      </w:pPr>
    </w:p>
    <w:p w:rsidR="003871A6" w:rsidRPr="00A319E1" w:rsidRDefault="003871A6" w:rsidP="003871A6">
      <w:pPr>
        <w:pStyle w:val="1plattetekst"/>
        <w:rPr>
          <w:rFonts w:ascii="Arial" w:hAnsi="Arial" w:cs="Arial"/>
        </w:rPr>
      </w:pPr>
      <w:r w:rsidRPr="00A319E1">
        <w:rPr>
          <w:rFonts w:ascii="Arial" w:hAnsi="Arial" w:cs="Arial"/>
        </w:rPr>
        <w:t>De VHG benadrukt het belang van het schriftelijk vastleggen van alle afspraken tussen u en de klant c.q. opdrachtgever. Alleen op deze wijze worden achteraf onduidelijkheden voorkomen.</w:t>
      </w:r>
    </w:p>
    <w:p w:rsidR="003871A6" w:rsidRPr="00A319E1" w:rsidRDefault="003871A6" w:rsidP="003871A6">
      <w:pPr>
        <w:pStyle w:val="1plattetekst"/>
        <w:rPr>
          <w:rFonts w:ascii="Arial" w:hAnsi="Arial" w:cs="Arial"/>
        </w:rPr>
      </w:pPr>
      <w:r w:rsidRPr="00A319E1">
        <w:rPr>
          <w:rFonts w:ascii="Arial" w:hAnsi="Arial" w:cs="Arial"/>
        </w:rPr>
        <w:t xml:space="preserve">De VHG stelt voor haar leden professionele offertemappen beschikbaar. Deze mappen zijn te bestellen via het </w:t>
      </w:r>
      <w:smartTag w:uri="urn:schemas-microsoft-com:office:smarttags" w:element="PersonName">
        <w:smartTagPr>
          <w:attr w:name="ProductID" w:val="landelijk bureau"/>
        </w:smartTagPr>
        <w:r w:rsidRPr="00A319E1">
          <w:rPr>
            <w:rFonts w:ascii="Arial" w:hAnsi="Arial" w:cs="Arial"/>
          </w:rPr>
          <w:t>landelijk bureau</w:t>
        </w:r>
      </w:smartTag>
      <w:r w:rsidRPr="00A319E1">
        <w:rPr>
          <w:rFonts w:ascii="Arial" w:hAnsi="Arial" w:cs="Arial"/>
        </w:rPr>
        <w:t xml:space="preserve"> in Houten. Bel voor meer informatie met 030 659 56 50.</w:t>
      </w:r>
    </w:p>
    <w:p w:rsidR="003871A6" w:rsidRPr="00A319E1" w:rsidRDefault="003871A6" w:rsidP="003871A6">
      <w:pPr>
        <w:ind w:left="57"/>
        <w:rPr>
          <w:rFonts w:ascii="Arial" w:hAnsi="Arial" w:cs="Arial"/>
          <w:b/>
          <w:bCs/>
        </w:rPr>
      </w:pPr>
    </w:p>
    <w:p w:rsidR="003871A6" w:rsidRPr="00A319E1" w:rsidRDefault="003871A6" w:rsidP="003871A6">
      <w:pPr>
        <w:rPr>
          <w:rFonts w:ascii="Arial" w:hAnsi="Arial" w:cs="Arial"/>
        </w:rPr>
      </w:pPr>
    </w:p>
    <w:tbl>
      <w:tblPr>
        <w:tblW w:w="992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3"/>
        <w:gridCol w:w="389"/>
        <w:gridCol w:w="97"/>
        <w:gridCol w:w="389"/>
        <w:gridCol w:w="389"/>
        <w:gridCol w:w="1750"/>
        <w:gridCol w:w="3186"/>
        <w:gridCol w:w="386"/>
        <w:gridCol w:w="705"/>
        <w:gridCol w:w="389"/>
        <w:gridCol w:w="200"/>
        <w:gridCol w:w="257"/>
        <w:gridCol w:w="1323"/>
      </w:tblGrid>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pStyle w:val="Tekstopmerking"/>
              <w:jc w:val="left"/>
              <w:rPr>
                <w:rFonts w:ascii="Arial" w:hAnsi="Arial" w:cs="Arial"/>
              </w:rPr>
            </w:pPr>
            <w:r w:rsidRPr="00A319E1">
              <w:rPr>
                <w:rFonts w:ascii="Arial" w:hAnsi="Arial" w:cs="Arial"/>
              </w:rPr>
              <w:t>Geachte heer/ mevrouw ………………,</w:t>
            </w:r>
          </w:p>
          <w:p w:rsidR="003871A6" w:rsidRPr="00A319E1" w:rsidRDefault="003871A6" w:rsidP="003871A6">
            <w:pPr>
              <w:rPr>
                <w:rFonts w:ascii="Arial" w:hAnsi="Arial" w:cs="Arial"/>
              </w:rPr>
            </w:pPr>
          </w:p>
          <w:p w:rsidR="003871A6" w:rsidRPr="00A319E1" w:rsidRDefault="003871A6" w:rsidP="003871A6">
            <w:pPr>
              <w:rPr>
                <w:rFonts w:ascii="Arial" w:hAnsi="Arial" w:cs="Arial"/>
              </w:rPr>
            </w:pPr>
            <w:r w:rsidRPr="00A319E1">
              <w:rPr>
                <w:rFonts w:ascii="Arial" w:hAnsi="Arial" w:cs="Arial"/>
              </w:rPr>
              <w:t>Naar aanleiding van ons gesprek van ................, sturen wij u hierbij de offerte voor de uitvoering van de besproken werkzaamheden. Alle werkzaamheden zijn uitgewerkt per onderwerp, zodat er voor u een goed overzicht ontstaat van de inhoud, en de daarmee samenhangende kosten van de verschillende werkzaamheden.</w:t>
            </w:r>
          </w:p>
          <w:p w:rsidR="003871A6" w:rsidRPr="00A319E1" w:rsidRDefault="003871A6" w:rsidP="003871A6">
            <w:pPr>
              <w:rPr>
                <w:rFonts w:ascii="Arial" w:hAnsi="Arial" w:cs="Arial"/>
              </w:rPr>
            </w:pPr>
          </w:p>
          <w:p w:rsidR="003871A6" w:rsidRPr="00A319E1" w:rsidRDefault="003871A6" w:rsidP="003871A6">
            <w:pPr>
              <w:rPr>
                <w:rFonts w:ascii="Arial" w:hAnsi="Arial" w:cs="Arial"/>
              </w:rPr>
            </w:pPr>
            <w:r w:rsidRPr="00A319E1">
              <w:rPr>
                <w:rFonts w:ascii="Arial" w:hAnsi="Arial" w:cs="Arial"/>
              </w:rPr>
              <w:t>De leveringen en werkzaamheden omvatten:</w:t>
            </w:r>
          </w:p>
          <w:p w:rsidR="003871A6" w:rsidRPr="00A319E1" w:rsidRDefault="003871A6" w:rsidP="003871A6">
            <w:pPr>
              <w:rPr>
                <w:rFonts w:ascii="Arial" w:hAnsi="Arial" w:cs="Arial"/>
              </w:rPr>
            </w:pPr>
            <w:r w:rsidRPr="00A319E1">
              <w:rPr>
                <w:rFonts w:ascii="Arial" w:hAnsi="Arial" w:cs="Arial"/>
              </w:rPr>
              <w:t xml:space="preserve"> </w:t>
            </w: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1"/>
              </w:numPr>
              <w:spacing w:line="284" w:lineRule="exact"/>
              <w:rPr>
                <w:rFonts w:ascii="Arial" w:hAnsi="Arial" w:cs="Arial"/>
                <w:b/>
                <w:bCs/>
              </w:rPr>
            </w:pPr>
            <w:r w:rsidRPr="00A319E1">
              <w:rPr>
                <w:rFonts w:ascii="Arial" w:hAnsi="Arial" w:cs="Arial"/>
                <w:b/>
                <w:bCs/>
              </w:rPr>
              <w:t>Ontwerp/ advies</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lang w:val="en-US"/>
              </w:rPr>
            </w:pPr>
            <w:r w:rsidRPr="00A319E1">
              <w:rPr>
                <w:rFonts w:ascii="Arial" w:hAnsi="Arial" w:cs="Arial"/>
              </w:rPr>
              <w:t xml:space="preserve">excl. </w:t>
            </w:r>
            <w:r w:rsidRPr="00A319E1">
              <w:rPr>
                <w:rFonts w:ascii="Arial" w:hAnsi="Arial" w:cs="Arial"/>
                <w:lang w:val="en-US"/>
              </w:rPr>
              <w:t>BTW</w:t>
            </w: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lang w:val="en-U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lang w:val="en-U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Plattetekstinspringen"/>
              <w:rPr>
                <w:rFonts w:cs="Arial"/>
              </w:rPr>
            </w:pPr>
            <w:r w:rsidRPr="00A319E1">
              <w:rPr>
                <w:rFonts w:cs="Arial"/>
              </w:rPr>
              <w:t>Het ontwerp zal worden opgesteld op basis van de uitgangspunten van de opdrachtgever. In het ontwerp zullen de volgende onderdelen uitgewerkt worden:</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Omschrijving uitgangspunten opdrachtgever</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Tekeningen</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Bestek- en werkomschrijving</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Beplantingsplan</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Maatvoeringen</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Onderhoudsplan</w:t>
            </w:r>
          </w:p>
          <w:p w:rsidR="003871A6" w:rsidRPr="00A319E1" w:rsidRDefault="003871A6" w:rsidP="003871A6">
            <w:pPr>
              <w:keepLines/>
              <w:numPr>
                <w:ilvl w:val="0"/>
                <w:numId w:val="13"/>
              </w:numPr>
              <w:spacing w:line="284" w:lineRule="exact"/>
              <w:rPr>
                <w:rFonts w:ascii="Arial" w:hAnsi="Arial" w:cs="Arial"/>
              </w:rPr>
            </w:pPr>
            <w:r w:rsidRPr="00A319E1">
              <w:rPr>
                <w:rFonts w:ascii="Arial" w:hAnsi="Arial" w:cs="Arial"/>
              </w:rPr>
              <w:t>..........</w:t>
            </w: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Kop6"/>
              <w:ind w:left="360"/>
              <w:rPr>
                <w:rFonts w:ascii="Arial" w:hAnsi="Arial" w:cs="Arial"/>
                <w:sz w:val="20"/>
                <w:szCs w:val="20"/>
              </w:rPr>
            </w:pPr>
            <w:r w:rsidRPr="00A319E1">
              <w:rPr>
                <w:rFonts w:ascii="Arial" w:hAnsi="Arial" w:cs="Arial"/>
                <w:sz w:val="20"/>
                <w:szCs w:val="20"/>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Kop4"/>
              <w:rPr>
                <w:rFonts w:ascii="Arial" w:hAnsi="Arial" w:cs="Arial"/>
                <w:sz w:val="20"/>
                <w:szCs w:val="20"/>
              </w:rPr>
            </w:pPr>
            <w:r w:rsidRPr="00A319E1">
              <w:rPr>
                <w:rFonts w:ascii="Arial" w:hAnsi="Arial" w:cs="Arial"/>
                <w:sz w:val="20"/>
                <w:szCs w:val="20"/>
              </w:rPr>
              <w:t>Uitvoering op basis van het ontwerp</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1"/>
              </w:numPr>
              <w:spacing w:line="284" w:lineRule="exact"/>
              <w:rPr>
                <w:rFonts w:ascii="Arial" w:hAnsi="Arial" w:cs="Arial"/>
                <w:b/>
                <w:bCs/>
              </w:rPr>
            </w:pPr>
            <w:r w:rsidRPr="00A319E1">
              <w:rPr>
                <w:rFonts w:ascii="Arial" w:hAnsi="Arial" w:cs="Arial"/>
                <w:b/>
                <w:bCs/>
              </w:rPr>
              <w:t>Opschonen van het terrein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1"/>
                <w:numId w:val="11"/>
              </w:numPr>
              <w:tabs>
                <w:tab w:val="left" w:pos="720"/>
              </w:tabs>
              <w:spacing w:line="284" w:lineRule="exact"/>
              <w:ind w:left="720"/>
              <w:rPr>
                <w:rFonts w:ascii="Arial" w:hAnsi="Arial" w:cs="Arial"/>
              </w:rPr>
            </w:pPr>
            <w:r w:rsidRPr="00A319E1">
              <w:rPr>
                <w:rFonts w:ascii="Arial" w:hAnsi="Arial" w:cs="Arial"/>
              </w:rPr>
              <w:t>Het gehele terrein zal worden opgeschoond (alle onderdelen die niet in het ontwerp zijn terug te vinden worden verwijderd).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1"/>
                <w:numId w:val="11"/>
              </w:numPr>
              <w:spacing w:line="284" w:lineRule="exact"/>
              <w:ind w:left="720"/>
              <w:rPr>
                <w:rFonts w:ascii="Arial" w:hAnsi="Arial" w:cs="Arial"/>
              </w:rPr>
            </w:pPr>
            <w:r w:rsidRPr="00A319E1">
              <w:rPr>
                <w:rFonts w:ascii="Arial" w:hAnsi="Arial" w:cs="Arial"/>
              </w:rPr>
              <w:t>De begrote hoeveelheid plantafval ....... m</w:t>
            </w:r>
            <w:r w:rsidRPr="00A319E1">
              <w:rPr>
                <w:rFonts w:ascii="Arial" w:hAnsi="Arial" w:cs="Arial"/>
                <w:vertAlign w:val="superscript"/>
              </w:rPr>
              <w:t>3</w:t>
            </w:r>
            <w:r w:rsidRPr="00A319E1">
              <w:rPr>
                <w:rFonts w:ascii="Arial" w:hAnsi="Arial" w:cs="Arial"/>
              </w:rPr>
              <w:t xml:space="preserve"> en bouwafval ........ m</w:t>
            </w:r>
            <w:r w:rsidRPr="00A319E1">
              <w:rPr>
                <w:rFonts w:ascii="Arial" w:hAnsi="Arial" w:cs="Arial"/>
                <w:vertAlign w:val="superscript"/>
              </w:rPr>
              <w:t>3</w:t>
            </w:r>
            <w:r w:rsidRPr="00A319E1">
              <w:rPr>
                <w:rFonts w:ascii="Arial" w:hAnsi="Arial" w:cs="Arial"/>
              </w:rPr>
              <w:t xml:space="preserve"> zal worden verwijderd. De stortkosten zijn voor rekening van de opdrachtgever.</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p w:rsidR="003871A6" w:rsidRPr="00A319E1" w:rsidRDefault="003871A6" w:rsidP="003871A6">
            <w:pPr>
              <w:jc w:val="right"/>
              <w:rPr>
                <w:rFonts w:ascii="Arial" w:hAnsi="Arial" w:cs="Arial"/>
              </w:rPr>
            </w:pPr>
          </w:p>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ab/>
              <w:t xml:space="preserve">c. Kabels en leidingen dienen van te voren aangegeven te worden door opdrachtgever </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Kop7"/>
              <w:rPr>
                <w:rFonts w:ascii="Arial" w:hAnsi="Arial" w:cs="Arial"/>
                <w:sz w:val="20"/>
                <w:szCs w:val="20"/>
              </w:rPr>
            </w:pPr>
            <w:r w:rsidRPr="00A319E1">
              <w:rPr>
                <w:rFonts w:ascii="Arial" w:hAnsi="Arial" w:cs="Arial"/>
                <w:sz w:val="20"/>
                <w:szCs w:val="20"/>
              </w:rPr>
              <w:lastRenderedPageBreak/>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1"/>
              </w:numPr>
              <w:rPr>
                <w:rFonts w:ascii="Arial" w:hAnsi="Arial" w:cs="Arial"/>
                <w:b/>
                <w:bCs/>
              </w:rPr>
            </w:pPr>
            <w:r w:rsidRPr="00A319E1">
              <w:rPr>
                <w:rFonts w:ascii="Arial" w:hAnsi="Arial" w:cs="Arial"/>
                <w:b/>
                <w:bCs/>
              </w:rPr>
              <w:t>Grondwerk</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ind w:left="360"/>
              <w:rPr>
                <w:rFonts w:ascii="Arial" w:hAnsi="Arial" w:cs="Arial"/>
              </w:rPr>
            </w:pPr>
            <w:r w:rsidRPr="00A319E1">
              <w:rPr>
                <w:rFonts w:ascii="Arial" w:hAnsi="Arial" w:cs="Arial"/>
              </w:rPr>
              <w:t>Het terrein wordt zodanig bewerkt, dat een goede plantengroei mag worden verwacht.</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1"/>
                <w:numId w:val="11"/>
              </w:numPr>
              <w:spacing w:line="284" w:lineRule="exact"/>
              <w:ind w:left="720"/>
              <w:rPr>
                <w:rFonts w:ascii="Arial" w:hAnsi="Arial" w:cs="Arial"/>
              </w:rPr>
            </w:pPr>
            <w:r w:rsidRPr="00A319E1">
              <w:rPr>
                <w:rFonts w:ascii="Arial" w:hAnsi="Arial" w:cs="Arial"/>
              </w:rPr>
              <w:t>Bestaande teelaarde zal tot ....... cm worden afgegraven en ....... m</w:t>
            </w:r>
            <w:r w:rsidRPr="00A319E1">
              <w:rPr>
                <w:rFonts w:ascii="Arial" w:hAnsi="Arial" w:cs="Arial"/>
                <w:vertAlign w:val="superscript"/>
              </w:rPr>
              <w:t>3</w:t>
            </w:r>
            <w:r w:rsidRPr="00A319E1">
              <w:rPr>
                <w:rFonts w:ascii="Arial" w:hAnsi="Arial" w:cs="Arial"/>
              </w:rPr>
              <w:t xml:space="preserve"> zwarte teelaarde zal worden aangebracht en doorgewerkt volgens het ontwerp.</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1"/>
                <w:numId w:val="11"/>
              </w:numPr>
              <w:spacing w:line="284" w:lineRule="exact"/>
              <w:ind w:left="720"/>
              <w:rPr>
                <w:rFonts w:ascii="Arial" w:hAnsi="Arial" w:cs="Arial"/>
              </w:rPr>
            </w:pPr>
            <w:r w:rsidRPr="00A319E1">
              <w:rPr>
                <w:rFonts w:ascii="Arial" w:hAnsi="Arial" w:cs="Arial"/>
              </w:rPr>
              <w:t>Drainage van de grond is wel/ niet noodzakelijk.</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720"/>
              <w:rPr>
                <w:rFonts w:ascii="Arial" w:hAnsi="Arial" w:cs="Arial"/>
              </w:rPr>
            </w:pPr>
            <w:r w:rsidRPr="00A319E1">
              <w:rPr>
                <w:rFonts w:ascii="Arial" w:hAnsi="Arial" w:cs="Arial"/>
              </w:rPr>
              <w:t>Drainage zal worden aangebracht onder een oppervlak van ...... m</w:t>
            </w:r>
            <w:r w:rsidRPr="00A319E1">
              <w:rPr>
                <w:rFonts w:ascii="Arial" w:hAnsi="Arial" w:cs="Arial"/>
                <w:vertAlign w:val="superscript"/>
              </w:rPr>
              <w:t>2</w:t>
            </w:r>
            <w:r w:rsidRPr="00A319E1">
              <w:rPr>
                <w:rFonts w:ascii="Arial" w:hAnsi="Arial" w:cs="Arial"/>
              </w:rPr>
              <w:t xml:space="preserve"> tuin.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Kop7"/>
              <w:rPr>
                <w:rFonts w:ascii="Arial" w:hAnsi="Arial" w:cs="Arial"/>
                <w:sz w:val="20"/>
                <w:szCs w:val="20"/>
              </w:rPr>
            </w:pPr>
            <w:r w:rsidRPr="00A319E1">
              <w:rPr>
                <w:rFonts w:ascii="Arial" w:hAnsi="Arial" w:cs="Arial"/>
                <w:sz w:val="20"/>
                <w:szCs w:val="20"/>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1"/>
              </w:numPr>
              <w:spacing w:line="284" w:lineRule="exact"/>
              <w:rPr>
                <w:rFonts w:ascii="Arial" w:hAnsi="Arial" w:cs="Arial"/>
                <w:b/>
                <w:bCs/>
              </w:rPr>
            </w:pPr>
            <w:r w:rsidRPr="00A319E1">
              <w:rPr>
                <w:rFonts w:ascii="Arial" w:hAnsi="Arial" w:cs="Arial"/>
                <w:b/>
                <w:bCs/>
              </w:rPr>
              <w:t>Verhardingen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rPr>
            </w:pPr>
            <w:r w:rsidRPr="00A319E1">
              <w:rPr>
                <w:rFonts w:ascii="Arial" w:hAnsi="Arial" w:cs="Arial"/>
              </w:rPr>
              <w:t>Verhardingen worden volgens tekening uitgevoerd, onder voldoende afschot gelegd en eventueel aangesloten op bestaande- of gemeenteriolering.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193"/>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r w:rsidRPr="00A319E1">
              <w:rPr>
                <w:rFonts w:ascii="Arial" w:hAnsi="Arial" w:cs="Arial"/>
              </w:rPr>
              <w:t xml:space="preserve">Uitgraven van de </w:t>
            </w:r>
            <w:proofErr w:type="spellStart"/>
            <w:r w:rsidRPr="00A319E1">
              <w:rPr>
                <w:rFonts w:ascii="Arial" w:hAnsi="Arial" w:cs="Arial"/>
              </w:rPr>
              <w:t>cunetten</w:t>
            </w:r>
            <w:proofErr w:type="spellEnd"/>
            <w:r w:rsidRPr="00A319E1">
              <w:rPr>
                <w:rFonts w:ascii="Arial" w:hAnsi="Arial" w:cs="Arial"/>
              </w:rPr>
              <w:t xml:space="preserve"> tot ....... cm onder de hoogte van de verharding.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193"/>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r w:rsidRPr="00A319E1">
              <w:rPr>
                <w:rFonts w:ascii="Arial" w:hAnsi="Arial" w:cs="Arial"/>
              </w:rPr>
              <w:t>Leveren van zand en het aanbrengen en aftrillen van een zandbed.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193"/>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r w:rsidRPr="00A319E1">
              <w:rPr>
                <w:rFonts w:ascii="Arial" w:hAnsi="Arial" w:cs="Arial"/>
              </w:rPr>
              <w:t xml:space="preserve">Afdekken van de </w:t>
            </w:r>
            <w:proofErr w:type="spellStart"/>
            <w:r w:rsidRPr="00A319E1">
              <w:rPr>
                <w:rFonts w:ascii="Arial" w:hAnsi="Arial" w:cs="Arial"/>
              </w:rPr>
              <w:t>cunetten</w:t>
            </w:r>
            <w:proofErr w:type="spellEnd"/>
            <w:r w:rsidRPr="00A319E1">
              <w:rPr>
                <w:rFonts w:ascii="Arial" w:hAnsi="Arial" w:cs="Arial"/>
              </w:rPr>
              <w:t xml:space="preserve"> met ....... m</w:t>
            </w:r>
            <w:r w:rsidRPr="00A319E1">
              <w:rPr>
                <w:rFonts w:ascii="Arial" w:hAnsi="Arial" w:cs="Arial"/>
                <w:vertAlign w:val="superscript"/>
              </w:rPr>
              <w:t>2</w:t>
            </w:r>
            <w:r w:rsidRPr="00A319E1">
              <w:rPr>
                <w:rFonts w:ascii="Arial" w:hAnsi="Arial" w:cs="Arial"/>
              </w:rPr>
              <w:t xml:space="preserve"> wegendoek voor extra stabilisatie.</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216"/>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r w:rsidRPr="00A319E1">
              <w:rPr>
                <w:rFonts w:ascii="Arial" w:hAnsi="Arial" w:cs="Arial"/>
              </w:rPr>
              <w:t>Aanbrengen en aftrillen van de hieronder beschreven verhardingen: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Height w:val="216"/>
        </w:trPr>
        <w:tc>
          <w:tcPr>
            <w:tcW w:w="463" w:type="dxa"/>
            <w:tcBorders>
              <w:top w:val="nil"/>
              <w:left w:val="nil"/>
              <w:bottom w:val="nil"/>
              <w:right w:val="nil"/>
            </w:tcBorders>
          </w:tcPr>
          <w:p w:rsidR="003871A6" w:rsidRPr="00A319E1" w:rsidRDefault="003871A6" w:rsidP="003871A6">
            <w:pPr>
              <w:pStyle w:val="Tekstopmerking"/>
              <w:rPr>
                <w:rFonts w:ascii="Arial" w:hAnsi="Arial" w:cs="Arial"/>
              </w:rPr>
            </w:pPr>
          </w:p>
        </w:tc>
        <w:tc>
          <w:tcPr>
            <w:tcW w:w="1264" w:type="dxa"/>
            <w:gridSpan w:val="4"/>
            <w:tcBorders>
              <w:top w:val="nil"/>
              <w:left w:val="nil"/>
              <w:bottom w:val="nil"/>
              <w:right w:val="nil"/>
            </w:tcBorders>
            <w:vAlign w:val="bottom"/>
          </w:tcPr>
          <w:p w:rsidR="003871A6" w:rsidRPr="00A319E1" w:rsidRDefault="003871A6" w:rsidP="003871A6">
            <w:pPr>
              <w:pStyle w:val="Tekstopmerking"/>
              <w:ind w:left="290"/>
              <w:jc w:val="left"/>
              <w:rPr>
                <w:rFonts w:ascii="Arial" w:hAnsi="Arial" w:cs="Arial"/>
              </w:rPr>
            </w:pPr>
            <w:r w:rsidRPr="00A319E1">
              <w:rPr>
                <w:rFonts w:ascii="Arial" w:hAnsi="Arial" w:cs="Arial"/>
              </w:rPr>
              <w:t>........m</w:t>
            </w:r>
            <w:r w:rsidRPr="00A319E1">
              <w:rPr>
                <w:rFonts w:ascii="Arial" w:hAnsi="Arial" w:cs="Arial"/>
                <w:vertAlign w:val="superscript"/>
              </w:rPr>
              <w:t>2</w:t>
            </w:r>
          </w:p>
        </w:tc>
        <w:tc>
          <w:tcPr>
            <w:tcW w:w="4936" w:type="dxa"/>
            <w:gridSpan w:val="2"/>
            <w:tcBorders>
              <w:top w:val="nil"/>
              <w:left w:val="nil"/>
              <w:bottom w:val="dotted" w:sz="4" w:space="0" w:color="auto"/>
              <w:right w:val="nil"/>
            </w:tcBorders>
          </w:tcPr>
          <w:p w:rsidR="003871A6" w:rsidRPr="00A319E1" w:rsidRDefault="003871A6" w:rsidP="003871A6">
            <w:pPr>
              <w:pStyle w:val="Tekstopmerking"/>
              <w:ind w:left="360"/>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Height w:val="216"/>
        </w:trPr>
        <w:tc>
          <w:tcPr>
            <w:tcW w:w="463" w:type="dxa"/>
            <w:tcBorders>
              <w:top w:val="nil"/>
              <w:left w:val="nil"/>
              <w:bottom w:val="nil"/>
              <w:right w:val="nil"/>
            </w:tcBorders>
          </w:tcPr>
          <w:p w:rsidR="003871A6" w:rsidRPr="00A319E1" w:rsidRDefault="003871A6" w:rsidP="003871A6">
            <w:pPr>
              <w:pStyle w:val="Tekstopmerking"/>
              <w:ind w:left="360"/>
              <w:jc w:val="right"/>
              <w:rPr>
                <w:rFonts w:ascii="Arial" w:hAnsi="Arial" w:cs="Arial"/>
              </w:rPr>
            </w:pPr>
          </w:p>
        </w:tc>
        <w:tc>
          <w:tcPr>
            <w:tcW w:w="1264" w:type="dxa"/>
            <w:gridSpan w:val="4"/>
            <w:tcBorders>
              <w:top w:val="nil"/>
              <w:left w:val="nil"/>
              <w:bottom w:val="nil"/>
              <w:right w:val="nil"/>
            </w:tcBorders>
            <w:vAlign w:val="bottom"/>
          </w:tcPr>
          <w:p w:rsidR="003871A6" w:rsidRPr="00A319E1" w:rsidRDefault="003871A6" w:rsidP="003871A6">
            <w:pPr>
              <w:pStyle w:val="Tekstopmerking"/>
              <w:ind w:left="290"/>
              <w:jc w:val="left"/>
              <w:rPr>
                <w:rFonts w:ascii="Arial" w:hAnsi="Arial" w:cs="Arial"/>
              </w:rPr>
            </w:pPr>
            <w:r w:rsidRPr="00A319E1">
              <w:rPr>
                <w:rFonts w:ascii="Arial" w:hAnsi="Arial" w:cs="Arial"/>
              </w:rPr>
              <w:t>........m</w:t>
            </w:r>
            <w:r w:rsidRPr="00A319E1">
              <w:rPr>
                <w:rFonts w:ascii="Arial" w:hAnsi="Arial" w:cs="Arial"/>
                <w:vertAlign w:val="superscript"/>
              </w:rPr>
              <w:t>2</w:t>
            </w:r>
          </w:p>
        </w:tc>
        <w:tc>
          <w:tcPr>
            <w:tcW w:w="4936" w:type="dxa"/>
            <w:gridSpan w:val="2"/>
            <w:tcBorders>
              <w:top w:val="dotted" w:sz="4" w:space="0" w:color="auto"/>
              <w:left w:val="nil"/>
              <w:bottom w:val="dotted" w:sz="4" w:space="0" w:color="auto"/>
              <w:right w:val="nil"/>
            </w:tcBorders>
          </w:tcPr>
          <w:p w:rsidR="003871A6" w:rsidRPr="00A319E1" w:rsidRDefault="003871A6" w:rsidP="003871A6">
            <w:pPr>
              <w:pStyle w:val="Tekstopmerking"/>
              <w:ind w:left="360"/>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Height w:val="216"/>
        </w:trPr>
        <w:tc>
          <w:tcPr>
            <w:tcW w:w="463" w:type="dxa"/>
            <w:tcBorders>
              <w:top w:val="nil"/>
              <w:left w:val="nil"/>
              <w:bottom w:val="nil"/>
              <w:right w:val="nil"/>
            </w:tcBorders>
          </w:tcPr>
          <w:p w:rsidR="003871A6" w:rsidRPr="00A319E1" w:rsidRDefault="003871A6" w:rsidP="003871A6">
            <w:pPr>
              <w:pStyle w:val="Tekstopmerking"/>
              <w:ind w:left="360"/>
              <w:jc w:val="right"/>
              <w:rPr>
                <w:rFonts w:ascii="Arial" w:hAnsi="Arial" w:cs="Arial"/>
              </w:rPr>
            </w:pPr>
          </w:p>
        </w:tc>
        <w:tc>
          <w:tcPr>
            <w:tcW w:w="1264" w:type="dxa"/>
            <w:gridSpan w:val="4"/>
            <w:tcBorders>
              <w:top w:val="nil"/>
              <w:left w:val="nil"/>
              <w:bottom w:val="nil"/>
              <w:right w:val="nil"/>
            </w:tcBorders>
            <w:vAlign w:val="bottom"/>
          </w:tcPr>
          <w:p w:rsidR="003871A6" w:rsidRPr="00A319E1" w:rsidRDefault="003871A6" w:rsidP="003871A6">
            <w:pPr>
              <w:pStyle w:val="Tekstopmerking"/>
              <w:ind w:left="290"/>
              <w:jc w:val="left"/>
              <w:rPr>
                <w:rFonts w:ascii="Arial" w:hAnsi="Arial" w:cs="Arial"/>
              </w:rPr>
            </w:pPr>
            <w:r w:rsidRPr="00A319E1">
              <w:rPr>
                <w:rFonts w:ascii="Arial" w:hAnsi="Arial" w:cs="Arial"/>
              </w:rPr>
              <w:t>........m</w:t>
            </w:r>
            <w:r w:rsidRPr="00A319E1">
              <w:rPr>
                <w:rFonts w:ascii="Arial" w:hAnsi="Arial" w:cs="Arial"/>
                <w:vertAlign w:val="superscript"/>
              </w:rPr>
              <w:t>2</w:t>
            </w:r>
          </w:p>
        </w:tc>
        <w:tc>
          <w:tcPr>
            <w:tcW w:w="4936" w:type="dxa"/>
            <w:gridSpan w:val="2"/>
            <w:tcBorders>
              <w:top w:val="dotted" w:sz="4" w:space="0" w:color="auto"/>
              <w:left w:val="nil"/>
              <w:bottom w:val="dotted" w:sz="4" w:space="0" w:color="auto"/>
              <w:right w:val="nil"/>
            </w:tcBorders>
          </w:tcPr>
          <w:p w:rsidR="003871A6" w:rsidRPr="00A319E1" w:rsidRDefault="003871A6" w:rsidP="003871A6">
            <w:pPr>
              <w:pStyle w:val="Tekstopmerking"/>
              <w:ind w:left="360"/>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216"/>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r w:rsidRPr="00A319E1">
              <w:rPr>
                <w:rFonts w:ascii="Arial" w:hAnsi="Arial" w:cs="Arial"/>
              </w:rPr>
              <w:t>Leveren en aanbrengen van ........ kolken/ putjes.</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180"/>
        </w:trPr>
        <w:tc>
          <w:tcPr>
            <w:tcW w:w="6663" w:type="dxa"/>
            <w:gridSpan w:val="7"/>
            <w:tcBorders>
              <w:top w:val="nil"/>
              <w:left w:val="nil"/>
              <w:bottom w:val="nil"/>
              <w:right w:val="nil"/>
            </w:tcBorders>
          </w:tcPr>
          <w:p w:rsidR="003871A6" w:rsidRPr="00A319E1" w:rsidRDefault="003871A6" w:rsidP="003871A6">
            <w:pPr>
              <w:pStyle w:val="Tekstopmerking"/>
              <w:numPr>
                <w:ilvl w:val="1"/>
                <w:numId w:val="11"/>
              </w:numPr>
              <w:ind w:left="720"/>
              <w:rPr>
                <w:rFonts w:ascii="Arial" w:hAnsi="Arial" w:cs="Arial"/>
              </w:rPr>
            </w:pPr>
            <w:proofErr w:type="spellStart"/>
            <w:r w:rsidRPr="00A319E1">
              <w:rPr>
                <w:rFonts w:ascii="Arial" w:hAnsi="Arial" w:cs="Arial"/>
              </w:rPr>
              <w:t>Herstraten</w:t>
            </w:r>
            <w:proofErr w:type="spellEnd"/>
            <w:r w:rsidRPr="00A319E1">
              <w:rPr>
                <w:rFonts w:ascii="Arial" w:hAnsi="Arial" w:cs="Arial"/>
              </w:rPr>
              <w:t xml:space="preserve"> van bestaande verharding met bijlevering van ....... m</w:t>
            </w:r>
            <w:r w:rsidRPr="00A319E1">
              <w:rPr>
                <w:rFonts w:ascii="Arial" w:hAnsi="Arial" w:cs="Arial"/>
                <w:vertAlign w:val="superscript"/>
              </w:rPr>
              <w:t>3</w:t>
            </w:r>
            <w:r w:rsidRPr="00A319E1">
              <w:rPr>
                <w:rFonts w:ascii="Arial" w:hAnsi="Arial" w:cs="Arial"/>
              </w:rPr>
              <w:t xml:space="preserve"> zand en ....... m</w:t>
            </w:r>
            <w:r w:rsidRPr="00A319E1">
              <w:rPr>
                <w:rFonts w:ascii="Arial" w:hAnsi="Arial" w:cs="Arial"/>
                <w:vertAlign w:val="superscript"/>
              </w:rPr>
              <w:t>3</w:t>
            </w:r>
            <w:r w:rsidRPr="00A319E1">
              <w:rPr>
                <w:rFonts w:ascii="Arial" w:hAnsi="Arial" w:cs="Arial"/>
              </w:rPr>
              <w:t xml:space="preserve"> verhardingsmateriaal.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1"/>
              </w:numPr>
              <w:rPr>
                <w:rFonts w:ascii="Arial" w:hAnsi="Arial" w:cs="Arial"/>
                <w:b/>
                <w:bCs/>
              </w:rPr>
            </w:pPr>
            <w:r w:rsidRPr="00A319E1">
              <w:rPr>
                <w:rFonts w:ascii="Arial" w:hAnsi="Arial" w:cs="Arial"/>
                <w:b/>
                <w:bCs/>
              </w:rPr>
              <w:t>Afrasteringen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rPr>
            </w:pPr>
            <w:r w:rsidRPr="00A319E1">
              <w:rPr>
                <w:rFonts w:ascii="Arial" w:hAnsi="Arial" w:cs="Arial"/>
              </w:rPr>
              <w:t>Het leveren en aanbrengen van de hierna omschreven afrastering: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Pr>
        <w:tc>
          <w:tcPr>
            <w:tcW w:w="1727" w:type="dxa"/>
            <w:gridSpan w:val="5"/>
            <w:tcBorders>
              <w:top w:val="nil"/>
              <w:left w:val="nil"/>
              <w:bottom w:val="nil"/>
              <w:right w:val="nil"/>
            </w:tcBorders>
            <w:vAlign w:val="bottom"/>
          </w:tcPr>
          <w:p w:rsidR="003871A6" w:rsidRPr="00A319E1" w:rsidRDefault="003871A6" w:rsidP="003871A6">
            <w:pPr>
              <w:pStyle w:val="Tekstopmerking"/>
              <w:numPr>
                <w:ilvl w:val="0"/>
                <w:numId w:val="14"/>
              </w:numPr>
              <w:tabs>
                <w:tab w:val="num" w:pos="720"/>
              </w:tabs>
              <w:jc w:val="left"/>
              <w:rPr>
                <w:rFonts w:ascii="Arial" w:hAnsi="Arial" w:cs="Arial"/>
              </w:rPr>
            </w:pPr>
            <w:r w:rsidRPr="00A319E1">
              <w:rPr>
                <w:rFonts w:ascii="Arial" w:hAnsi="Arial" w:cs="Arial"/>
              </w:rPr>
              <w:t>....m</w:t>
            </w:r>
            <w:r w:rsidRPr="00A319E1">
              <w:rPr>
                <w:rFonts w:ascii="Arial" w:hAnsi="Arial" w:cs="Arial"/>
                <w:vertAlign w:val="superscript"/>
              </w:rPr>
              <w:t>2</w:t>
            </w:r>
          </w:p>
        </w:tc>
        <w:tc>
          <w:tcPr>
            <w:tcW w:w="4936" w:type="dxa"/>
            <w:gridSpan w:val="2"/>
            <w:tcBorders>
              <w:top w:val="nil"/>
              <w:left w:val="nil"/>
              <w:bottom w:val="dotted" w:sz="4" w:space="0" w:color="auto"/>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4"/>
              </w:numPr>
              <w:tabs>
                <w:tab w:val="num" w:pos="720"/>
              </w:tabs>
              <w:rPr>
                <w:rFonts w:ascii="Arial" w:hAnsi="Arial" w:cs="Arial"/>
              </w:rPr>
            </w:pPr>
            <w:r w:rsidRPr="00A319E1">
              <w:rPr>
                <w:rFonts w:ascii="Arial" w:hAnsi="Arial" w:cs="Arial"/>
              </w:rPr>
              <w:t>Leveren en plaatsen ....... poortjes in de afrastering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1"/>
              </w:numPr>
              <w:rPr>
                <w:rFonts w:ascii="Arial" w:hAnsi="Arial" w:cs="Arial"/>
                <w:b/>
                <w:bCs/>
              </w:rPr>
            </w:pPr>
            <w:r w:rsidRPr="00A319E1">
              <w:rPr>
                <w:rFonts w:ascii="Arial" w:hAnsi="Arial" w:cs="Arial"/>
                <w:b/>
                <w:bCs/>
              </w:rPr>
              <w:t>Bouwkundige elementen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2"/>
              </w:numPr>
              <w:rPr>
                <w:rFonts w:ascii="Arial" w:hAnsi="Arial" w:cs="Arial"/>
                <w:bCs/>
              </w:rPr>
            </w:pPr>
            <w:r w:rsidRPr="00A319E1">
              <w:rPr>
                <w:rFonts w:ascii="Arial" w:hAnsi="Arial" w:cs="Arial"/>
                <w:bCs/>
              </w:rPr>
              <w:t>Pergola</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720"/>
              <w:rPr>
                <w:rFonts w:ascii="Arial" w:hAnsi="Arial" w:cs="Arial"/>
                <w:bCs/>
              </w:rPr>
            </w:pPr>
            <w:r w:rsidRPr="00A319E1">
              <w:rPr>
                <w:rFonts w:ascii="Arial" w:hAnsi="Arial" w:cs="Arial"/>
                <w:bCs/>
              </w:rPr>
              <w:t>Leveren en plaatsen van de pergola</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2"/>
              </w:numPr>
              <w:rPr>
                <w:rFonts w:ascii="Arial" w:hAnsi="Arial" w:cs="Arial"/>
                <w:bCs/>
              </w:rPr>
            </w:pPr>
            <w:r w:rsidRPr="00A319E1">
              <w:rPr>
                <w:rFonts w:ascii="Arial" w:hAnsi="Arial" w:cs="Arial"/>
                <w:bCs/>
              </w:rPr>
              <w:t>Vijver</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720"/>
              <w:rPr>
                <w:rFonts w:ascii="Arial" w:hAnsi="Arial" w:cs="Arial"/>
                <w:bCs/>
              </w:rPr>
            </w:pPr>
            <w:r w:rsidRPr="00A319E1">
              <w:rPr>
                <w:rFonts w:ascii="Arial" w:hAnsi="Arial" w:cs="Arial"/>
                <w:bCs/>
              </w:rPr>
              <w:t>Aanleggen van de vijver zoals is aangegeven in het ontwerp</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5"/>
              </w:numPr>
              <w:rPr>
                <w:rFonts w:ascii="Arial" w:hAnsi="Arial" w:cs="Arial"/>
                <w:bCs/>
              </w:rPr>
            </w:pPr>
            <w:r w:rsidRPr="00A319E1">
              <w:rPr>
                <w:rFonts w:ascii="Arial" w:hAnsi="Arial" w:cs="Arial"/>
                <w:bCs/>
              </w:rPr>
              <w:t xml:space="preserve">Uitgraven </w:t>
            </w:r>
            <w:proofErr w:type="spellStart"/>
            <w:r w:rsidRPr="00A319E1">
              <w:rPr>
                <w:rFonts w:ascii="Arial" w:hAnsi="Arial" w:cs="Arial"/>
                <w:bCs/>
              </w:rPr>
              <w:t>vijvercunet</w:t>
            </w:r>
            <w:proofErr w:type="spellEnd"/>
            <w:r w:rsidRPr="00A319E1">
              <w:rPr>
                <w:rFonts w:ascii="Arial" w:hAnsi="Arial" w:cs="Arial"/>
                <w:bCs/>
              </w:rPr>
              <w:t xml:space="preserve"> en hergebruik/ afvoeren  ...... m</w:t>
            </w:r>
            <w:r w:rsidRPr="00A319E1">
              <w:rPr>
                <w:rFonts w:ascii="Arial" w:hAnsi="Arial" w:cs="Arial"/>
                <w:bCs/>
                <w:vertAlign w:val="superscript"/>
              </w:rPr>
              <w:t>3</w:t>
            </w:r>
            <w:r w:rsidRPr="00A319E1">
              <w:rPr>
                <w:rFonts w:ascii="Arial" w:hAnsi="Arial" w:cs="Arial"/>
                <w:bCs/>
              </w:rPr>
              <w:t xml:space="preserve"> grond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5"/>
              </w:numPr>
              <w:rPr>
                <w:rFonts w:ascii="Arial" w:hAnsi="Arial" w:cs="Arial"/>
                <w:bCs/>
              </w:rPr>
            </w:pPr>
            <w:r w:rsidRPr="00A319E1">
              <w:rPr>
                <w:rFonts w:ascii="Arial" w:hAnsi="Arial" w:cs="Arial"/>
                <w:bCs/>
              </w:rPr>
              <w:t>Aanbrengen ....... m</w:t>
            </w:r>
            <w:r w:rsidRPr="00A319E1">
              <w:rPr>
                <w:rFonts w:ascii="Arial" w:hAnsi="Arial" w:cs="Arial"/>
                <w:bCs/>
                <w:vertAlign w:val="superscript"/>
              </w:rPr>
              <w:t>2</w:t>
            </w:r>
            <w:r w:rsidRPr="00A319E1">
              <w:rPr>
                <w:rFonts w:ascii="Arial" w:hAnsi="Arial" w:cs="Arial"/>
                <w:bCs/>
              </w:rPr>
              <w:t xml:space="preserve"> vijverrubber/ vijverfolie</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Pr>
        <w:tc>
          <w:tcPr>
            <w:tcW w:w="3477" w:type="dxa"/>
            <w:gridSpan w:val="6"/>
            <w:tcBorders>
              <w:top w:val="nil"/>
              <w:left w:val="nil"/>
              <w:bottom w:val="nil"/>
              <w:right w:val="nil"/>
            </w:tcBorders>
          </w:tcPr>
          <w:p w:rsidR="003871A6" w:rsidRPr="00A319E1" w:rsidRDefault="003871A6" w:rsidP="003871A6">
            <w:pPr>
              <w:pStyle w:val="Tekstopmerking"/>
              <w:numPr>
                <w:ilvl w:val="0"/>
                <w:numId w:val="15"/>
              </w:numPr>
              <w:rPr>
                <w:rFonts w:ascii="Arial" w:hAnsi="Arial" w:cs="Arial"/>
                <w:bCs/>
              </w:rPr>
            </w:pPr>
            <w:r w:rsidRPr="00A319E1">
              <w:rPr>
                <w:rFonts w:ascii="Arial" w:hAnsi="Arial" w:cs="Arial"/>
                <w:bCs/>
              </w:rPr>
              <w:t>Afwerken met ....... m</w:t>
            </w:r>
          </w:p>
        </w:tc>
        <w:tc>
          <w:tcPr>
            <w:tcW w:w="3186" w:type="dxa"/>
            <w:tcBorders>
              <w:top w:val="nil"/>
              <w:left w:val="nil"/>
              <w:bottom w:val="dotted" w:sz="4" w:space="0" w:color="auto"/>
              <w:right w:val="nil"/>
            </w:tcBorders>
          </w:tcPr>
          <w:p w:rsidR="003871A6" w:rsidRPr="00A319E1" w:rsidRDefault="003871A6" w:rsidP="003871A6">
            <w:pPr>
              <w:pStyle w:val="Tekstopmerking"/>
              <w:rPr>
                <w:rFonts w:ascii="Arial" w:hAnsi="Arial" w:cs="Arial"/>
                <w:bCs/>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Pr>
        <w:tc>
          <w:tcPr>
            <w:tcW w:w="852" w:type="dxa"/>
            <w:gridSpan w:val="2"/>
            <w:tcBorders>
              <w:top w:val="nil"/>
              <w:left w:val="nil"/>
              <w:bottom w:val="nil"/>
              <w:right w:val="nil"/>
            </w:tcBorders>
          </w:tcPr>
          <w:p w:rsidR="003871A6" w:rsidRPr="00A319E1" w:rsidRDefault="003871A6" w:rsidP="003871A6">
            <w:pPr>
              <w:pStyle w:val="Tekstopmerking"/>
              <w:numPr>
                <w:ilvl w:val="0"/>
                <w:numId w:val="12"/>
              </w:numPr>
              <w:rPr>
                <w:rFonts w:ascii="Arial" w:hAnsi="Arial" w:cs="Arial"/>
                <w:bCs/>
              </w:rPr>
            </w:pPr>
          </w:p>
        </w:tc>
        <w:tc>
          <w:tcPr>
            <w:tcW w:w="5811" w:type="dxa"/>
            <w:gridSpan w:val="5"/>
            <w:tcBorders>
              <w:top w:val="nil"/>
              <w:left w:val="nil"/>
              <w:bottom w:val="dotted" w:sz="4" w:space="0" w:color="auto"/>
              <w:right w:val="nil"/>
            </w:tcBorders>
          </w:tcPr>
          <w:p w:rsidR="003871A6" w:rsidRPr="00A319E1" w:rsidRDefault="003871A6" w:rsidP="003871A6">
            <w:pPr>
              <w:pStyle w:val="Tekstopmerking"/>
              <w:ind w:left="360"/>
              <w:rPr>
                <w:rFonts w:ascii="Arial" w:hAnsi="Arial" w:cs="Arial"/>
                <w:bCs/>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rPr>
          <w:cantSplit/>
        </w:trPr>
        <w:tc>
          <w:tcPr>
            <w:tcW w:w="852" w:type="dxa"/>
            <w:gridSpan w:val="2"/>
            <w:tcBorders>
              <w:top w:val="nil"/>
              <w:left w:val="nil"/>
              <w:bottom w:val="nil"/>
              <w:right w:val="nil"/>
            </w:tcBorders>
          </w:tcPr>
          <w:p w:rsidR="003871A6" w:rsidRPr="00A319E1" w:rsidRDefault="003871A6" w:rsidP="003871A6">
            <w:pPr>
              <w:pStyle w:val="Tekstopmerking"/>
              <w:numPr>
                <w:ilvl w:val="0"/>
                <w:numId w:val="12"/>
              </w:numPr>
              <w:rPr>
                <w:rFonts w:ascii="Arial" w:hAnsi="Arial" w:cs="Arial"/>
                <w:bCs/>
              </w:rPr>
            </w:pPr>
          </w:p>
        </w:tc>
        <w:tc>
          <w:tcPr>
            <w:tcW w:w="5811" w:type="dxa"/>
            <w:gridSpan w:val="5"/>
            <w:tcBorders>
              <w:top w:val="dotted" w:sz="4" w:space="0" w:color="auto"/>
              <w:left w:val="nil"/>
              <w:bottom w:val="dotted" w:sz="4" w:space="0" w:color="auto"/>
              <w:right w:val="nil"/>
            </w:tcBorders>
          </w:tcPr>
          <w:p w:rsidR="003871A6" w:rsidRPr="00A319E1" w:rsidRDefault="003871A6" w:rsidP="003871A6">
            <w:pPr>
              <w:pStyle w:val="Tekstopmerking"/>
              <w:ind w:left="360"/>
              <w:rPr>
                <w:rFonts w:ascii="Arial" w:hAnsi="Arial" w:cs="Arial"/>
                <w:bCs/>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bCs/>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b/>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rPr>
            </w:pP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bCs/>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pStyle w:val="brief"/>
              <w:rPr>
                <w:rFonts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1"/>
              </w:numPr>
              <w:rPr>
                <w:rFonts w:ascii="Arial" w:hAnsi="Arial" w:cs="Arial"/>
                <w:b/>
                <w:bCs/>
              </w:rPr>
            </w:pPr>
            <w:r w:rsidRPr="00A319E1">
              <w:rPr>
                <w:rFonts w:ascii="Arial" w:hAnsi="Arial" w:cs="Arial"/>
                <w:b/>
                <w:bCs/>
              </w:rPr>
              <w:t>Grondverbetering en bemesting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rPr>
            </w:pPr>
            <w:r w:rsidRPr="00A319E1">
              <w:rPr>
                <w:rFonts w:ascii="Arial" w:hAnsi="Arial" w:cs="Arial"/>
              </w:rPr>
              <w:t>Leveren en verwerken van de hierna genoemde grondverbeteringsmaterialen en meststoffen.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1338" w:type="dxa"/>
            <w:gridSpan w:val="4"/>
            <w:tcBorders>
              <w:top w:val="nil"/>
              <w:left w:val="nil"/>
              <w:bottom w:val="nil"/>
              <w:right w:val="nil"/>
            </w:tcBorders>
          </w:tcPr>
          <w:p w:rsidR="003871A6" w:rsidRPr="00A319E1" w:rsidRDefault="003871A6" w:rsidP="003871A6">
            <w:pPr>
              <w:pStyle w:val="Tekstopmerking"/>
              <w:ind w:left="360"/>
              <w:rPr>
                <w:rFonts w:ascii="Arial" w:hAnsi="Arial" w:cs="Arial"/>
              </w:rPr>
            </w:pPr>
            <w:r w:rsidRPr="00A319E1">
              <w:rPr>
                <w:rFonts w:ascii="Arial" w:hAnsi="Arial" w:cs="Arial"/>
              </w:rPr>
              <w:t>........ kg</w:t>
            </w:r>
          </w:p>
        </w:tc>
        <w:tc>
          <w:tcPr>
            <w:tcW w:w="5325" w:type="dxa"/>
            <w:gridSpan w:val="3"/>
            <w:tcBorders>
              <w:top w:val="nil"/>
              <w:left w:val="nil"/>
              <w:bottom w:val="dotted" w:sz="4" w:space="0" w:color="auto"/>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1338" w:type="dxa"/>
            <w:gridSpan w:val="4"/>
            <w:tcBorders>
              <w:top w:val="nil"/>
              <w:left w:val="nil"/>
              <w:bottom w:val="nil"/>
              <w:right w:val="nil"/>
            </w:tcBorders>
          </w:tcPr>
          <w:p w:rsidR="003871A6" w:rsidRPr="00A319E1" w:rsidRDefault="003871A6" w:rsidP="003871A6">
            <w:pPr>
              <w:pStyle w:val="Tekstopmerking"/>
              <w:ind w:left="360"/>
              <w:rPr>
                <w:rFonts w:ascii="Arial" w:hAnsi="Arial" w:cs="Arial"/>
              </w:rPr>
            </w:pPr>
            <w:r w:rsidRPr="00A319E1">
              <w:rPr>
                <w:rFonts w:ascii="Arial" w:hAnsi="Arial" w:cs="Arial"/>
              </w:rPr>
              <w:t>........ kg</w:t>
            </w:r>
          </w:p>
        </w:tc>
        <w:tc>
          <w:tcPr>
            <w:tcW w:w="5325" w:type="dxa"/>
            <w:gridSpan w:val="3"/>
            <w:tcBorders>
              <w:top w:val="dotted" w:sz="4" w:space="0" w:color="auto"/>
              <w:left w:val="nil"/>
              <w:bottom w:val="dotted" w:sz="4" w:space="0" w:color="auto"/>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pStyle w:val="Tekstopmerking"/>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b/>
              </w:rPr>
            </w:pPr>
            <w:r w:rsidRPr="00A319E1">
              <w:rPr>
                <w:rFonts w:ascii="Arial" w:hAnsi="Arial" w:cs="Arial"/>
                <w:b/>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rPr>
            </w:pPr>
            <w:r w:rsidRPr="00A319E1">
              <w:rPr>
                <w:rFonts w:ascii="Arial" w:hAnsi="Arial" w:cs="Arial"/>
                <w:b/>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b/>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bCs/>
              </w:rPr>
            </w:pPr>
            <w:r w:rsidRPr="00A319E1">
              <w:rPr>
                <w:rFonts w:ascii="Arial" w:hAnsi="Arial" w:cs="Arial"/>
                <w:bCs/>
              </w:rPr>
              <w:t>Na gunning zal er een grondmonster worden genomen en advies/analyse gevraagd worden aan ………….</w:t>
            </w:r>
          </w:p>
          <w:p w:rsidR="003871A6" w:rsidRPr="00A319E1" w:rsidRDefault="003871A6" w:rsidP="003871A6">
            <w:pPr>
              <w:pStyle w:val="Tekstopmerking"/>
              <w:rPr>
                <w:rFonts w:ascii="Arial" w:hAnsi="Arial" w:cs="Arial"/>
                <w:bCs/>
              </w:rPr>
            </w:pPr>
            <w:r w:rsidRPr="00A319E1">
              <w:rPr>
                <w:rFonts w:ascii="Arial" w:hAnsi="Arial" w:cs="Arial"/>
                <w:bCs/>
              </w:rPr>
              <w:t>Voor de uitvoering van dit advies wordt u apart een aanbieding gedaan.</w:t>
            </w:r>
          </w:p>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tcPr>
          <w:p w:rsidR="003871A6" w:rsidRPr="00A319E1" w:rsidRDefault="003871A6" w:rsidP="003871A6">
            <w:pPr>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numPr>
                <w:ilvl w:val="0"/>
                <w:numId w:val="11"/>
              </w:numPr>
              <w:rPr>
                <w:rFonts w:ascii="Arial" w:hAnsi="Arial" w:cs="Arial"/>
                <w:b/>
                <w:bCs/>
              </w:rPr>
            </w:pPr>
            <w:r w:rsidRPr="00A319E1">
              <w:rPr>
                <w:rFonts w:ascii="Arial" w:hAnsi="Arial" w:cs="Arial"/>
                <w:b/>
                <w:bCs/>
              </w:rPr>
              <w:t>Gazon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6"/>
              </w:numPr>
              <w:spacing w:line="284" w:lineRule="exact"/>
              <w:rPr>
                <w:rFonts w:ascii="Arial" w:hAnsi="Arial" w:cs="Arial"/>
              </w:rPr>
            </w:pPr>
            <w:r w:rsidRPr="00A319E1">
              <w:rPr>
                <w:rFonts w:ascii="Arial" w:hAnsi="Arial" w:cs="Arial"/>
              </w:rPr>
              <w:t>Levering van ....... m</w:t>
            </w:r>
            <w:r w:rsidRPr="00A319E1">
              <w:rPr>
                <w:rFonts w:ascii="Arial" w:hAnsi="Arial" w:cs="Arial"/>
                <w:vertAlign w:val="superscript"/>
              </w:rPr>
              <w:t>2</w:t>
            </w:r>
            <w:r w:rsidRPr="00A319E1">
              <w:rPr>
                <w:rFonts w:ascii="Arial" w:hAnsi="Arial" w:cs="Arial"/>
              </w:rPr>
              <w:t xml:space="preserve"> graszoden/ kg graszaad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trHeight w:val="211"/>
        </w:trPr>
        <w:tc>
          <w:tcPr>
            <w:tcW w:w="6663" w:type="dxa"/>
            <w:gridSpan w:val="7"/>
            <w:tcBorders>
              <w:top w:val="nil"/>
              <w:left w:val="nil"/>
              <w:bottom w:val="nil"/>
              <w:right w:val="nil"/>
            </w:tcBorders>
          </w:tcPr>
          <w:p w:rsidR="003871A6" w:rsidRPr="00A319E1" w:rsidRDefault="003871A6" w:rsidP="003871A6">
            <w:pPr>
              <w:keepLines/>
              <w:numPr>
                <w:ilvl w:val="0"/>
                <w:numId w:val="16"/>
              </w:numPr>
              <w:spacing w:line="284" w:lineRule="exact"/>
              <w:rPr>
                <w:rFonts w:ascii="Arial" w:hAnsi="Arial" w:cs="Arial"/>
              </w:rPr>
            </w:pPr>
            <w:r w:rsidRPr="00A319E1">
              <w:rPr>
                <w:rFonts w:ascii="Arial" w:hAnsi="Arial" w:cs="Arial"/>
              </w:rPr>
              <w:t>Bewerken en egaliseren van de grond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trHeight w:val="228"/>
        </w:trPr>
        <w:tc>
          <w:tcPr>
            <w:tcW w:w="6663" w:type="dxa"/>
            <w:gridSpan w:val="7"/>
            <w:tcBorders>
              <w:top w:val="nil"/>
              <w:left w:val="nil"/>
              <w:bottom w:val="nil"/>
              <w:right w:val="nil"/>
            </w:tcBorders>
          </w:tcPr>
          <w:p w:rsidR="003871A6" w:rsidRPr="00A319E1" w:rsidRDefault="003871A6" w:rsidP="003871A6">
            <w:pPr>
              <w:keepLines/>
              <w:numPr>
                <w:ilvl w:val="0"/>
                <w:numId w:val="16"/>
              </w:numPr>
              <w:spacing w:line="284" w:lineRule="exact"/>
              <w:rPr>
                <w:rFonts w:ascii="Arial" w:hAnsi="Arial" w:cs="Arial"/>
              </w:rPr>
            </w:pPr>
            <w:r w:rsidRPr="00A319E1">
              <w:rPr>
                <w:rFonts w:ascii="Arial" w:hAnsi="Arial" w:cs="Arial"/>
              </w:rPr>
              <w:t>Inzaaien/ leggen van graszoden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tcPr>
          <w:p w:rsidR="003871A6" w:rsidRPr="00A319E1" w:rsidRDefault="003871A6" w:rsidP="003871A6">
            <w:pPr>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1"/>
              </w:numPr>
              <w:spacing w:line="284" w:lineRule="exact"/>
              <w:rPr>
                <w:rFonts w:ascii="Arial" w:hAnsi="Arial" w:cs="Arial"/>
                <w:b/>
                <w:bCs/>
              </w:rPr>
            </w:pPr>
            <w:r w:rsidRPr="00A319E1">
              <w:rPr>
                <w:rFonts w:ascii="Arial" w:hAnsi="Arial" w:cs="Arial"/>
                <w:b/>
                <w:bCs/>
              </w:rPr>
              <w:t>Beplanting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7"/>
              </w:numPr>
              <w:spacing w:line="284" w:lineRule="exact"/>
              <w:rPr>
                <w:rFonts w:ascii="Arial" w:hAnsi="Arial" w:cs="Arial"/>
              </w:rPr>
            </w:pPr>
            <w:r w:rsidRPr="00A319E1">
              <w:rPr>
                <w:rFonts w:ascii="Arial" w:hAnsi="Arial" w:cs="Arial"/>
              </w:rPr>
              <w:t>Oprooien, kuilen en herbeplanten van eventueel aanwezige beplanting.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7"/>
              </w:numPr>
              <w:spacing w:line="284" w:lineRule="exact"/>
              <w:rPr>
                <w:rFonts w:ascii="Arial" w:hAnsi="Arial" w:cs="Arial"/>
              </w:rPr>
            </w:pPr>
            <w:r w:rsidRPr="00A319E1">
              <w:rPr>
                <w:rFonts w:ascii="Arial" w:hAnsi="Arial" w:cs="Arial"/>
              </w:rPr>
              <w:t>Levering van de beplanting volgens de beplantingslijst.</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7"/>
              </w:numPr>
              <w:spacing w:line="284" w:lineRule="exact"/>
              <w:rPr>
                <w:rFonts w:ascii="Arial" w:hAnsi="Arial" w:cs="Arial"/>
              </w:rPr>
            </w:pPr>
            <w:r w:rsidRPr="00A319E1">
              <w:rPr>
                <w:rFonts w:ascii="Arial" w:hAnsi="Arial" w:cs="Arial"/>
              </w:rPr>
              <w:t>Levering ........ stuks boompalen.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7"/>
              </w:numPr>
              <w:spacing w:line="284" w:lineRule="exact"/>
              <w:rPr>
                <w:rFonts w:ascii="Arial" w:hAnsi="Arial" w:cs="Arial"/>
              </w:rPr>
            </w:pPr>
            <w:r w:rsidRPr="00A319E1">
              <w:rPr>
                <w:rFonts w:ascii="Arial" w:hAnsi="Arial" w:cs="Arial"/>
              </w:rPr>
              <w:t>Aanbrengen beplanting.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tcPr>
          <w:p w:rsidR="003871A6" w:rsidRPr="00A319E1" w:rsidRDefault="003871A6" w:rsidP="003871A6">
            <w:pPr>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1"/>
              </w:numPr>
              <w:spacing w:line="284" w:lineRule="exact"/>
              <w:rPr>
                <w:rFonts w:ascii="Arial" w:hAnsi="Arial" w:cs="Arial"/>
                <w:b/>
                <w:bCs/>
              </w:rPr>
            </w:pPr>
            <w:r w:rsidRPr="00A319E1">
              <w:rPr>
                <w:rFonts w:ascii="Arial" w:hAnsi="Arial" w:cs="Arial"/>
                <w:b/>
                <w:bCs/>
              </w:rPr>
              <w:t>Onderhoud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tcPr>
          <w:p w:rsidR="003871A6" w:rsidRPr="00A319E1" w:rsidRDefault="003871A6" w:rsidP="003871A6">
            <w:pPr>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ind w:left="360"/>
              <w:rPr>
                <w:rFonts w:ascii="Arial" w:hAnsi="Arial" w:cs="Arial"/>
              </w:rPr>
            </w:pPr>
            <w:r w:rsidRPr="00A319E1">
              <w:rPr>
                <w:rFonts w:ascii="Arial" w:hAnsi="Arial" w:cs="Arial"/>
              </w:rPr>
              <w:t>Het uitvoeren van de volgende onderhoudswerkzaamheden: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49" w:type="dxa"/>
            <w:gridSpan w:val="3"/>
            <w:tcBorders>
              <w:top w:val="nil"/>
              <w:left w:val="nil"/>
              <w:bottom w:val="nil"/>
              <w:right w:val="nil"/>
            </w:tcBorders>
          </w:tcPr>
          <w:p w:rsidR="003871A6" w:rsidRPr="00A319E1" w:rsidRDefault="003871A6" w:rsidP="003871A6">
            <w:pPr>
              <w:keepLines/>
              <w:numPr>
                <w:ilvl w:val="0"/>
                <w:numId w:val="19"/>
              </w:numPr>
              <w:spacing w:line="284" w:lineRule="exact"/>
              <w:rPr>
                <w:rFonts w:ascii="Arial" w:hAnsi="Arial" w:cs="Arial"/>
              </w:rPr>
            </w:pPr>
          </w:p>
        </w:tc>
        <w:tc>
          <w:tcPr>
            <w:tcW w:w="5714" w:type="dxa"/>
            <w:gridSpan w:val="4"/>
            <w:tcBorders>
              <w:top w:val="nil"/>
              <w:left w:val="nil"/>
              <w:bottom w:val="dotted" w:sz="4" w:space="0" w:color="auto"/>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49" w:type="dxa"/>
            <w:gridSpan w:val="3"/>
            <w:tcBorders>
              <w:top w:val="nil"/>
              <w:left w:val="nil"/>
              <w:bottom w:val="nil"/>
              <w:right w:val="nil"/>
            </w:tcBorders>
          </w:tcPr>
          <w:p w:rsidR="003871A6" w:rsidRPr="00A319E1" w:rsidRDefault="003871A6" w:rsidP="003871A6">
            <w:pPr>
              <w:keepLines/>
              <w:numPr>
                <w:ilvl w:val="0"/>
                <w:numId w:val="19"/>
              </w:numPr>
              <w:spacing w:line="284" w:lineRule="exact"/>
              <w:rPr>
                <w:rFonts w:ascii="Arial" w:hAnsi="Arial" w:cs="Arial"/>
              </w:rPr>
            </w:pPr>
          </w:p>
        </w:tc>
        <w:tc>
          <w:tcPr>
            <w:tcW w:w="5714" w:type="dxa"/>
            <w:gridSpan w:val="4"/>
            <w:tcBorders>
              <w:top w:val="dotted" w:sz="4" w:space="0" w:color="auto"/>
              <w:left w:val="nil"/>
              <w:bottom w:val="dotted" w:sz="4" w:space="0" w:color="auto"/>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49" w:type="dxa"/>
            <w:gridSpan w:val="3"/>
            <w:tcBorders>
              <w:top w:val="nil"/>
              <w:left w:val="nil"/>
              <w:bottom w:val="nil"/>
              <w:right w:val="nil"/>
            </w:tcBorders>
          </w:tcPr>
          <w:p w:rsidR="003871A6" w:rsidRPr="00A319E1" w:rsidRDefault="003871A6" w:rsidP="003871A6">
            <w:pPr>
              <w:keepLines/>
              <w:numPr>
                <w:ilvl w:val="0"/>
                <w:numId w:val="19"/>
              </w:numPr>
              <w:spacing w:line="284" w:lineRule="exact"/>
              <w:rPr>
                <w:rFonts w:ascii="Arial" w:hAnsi="Arial" w:cs="Arial"/>
              </w:rPr>
            </w:pPr>
          </w:p>
        </w:tc>
        <w:tc>
          <w:tcPr>
            <w:tcW w:w="5714" w:type="dxa"/>
            <w:gridSpan w:val="4"/>
            <w:tcBorders>
              <w:top w:val="dotted" w:sz="4" w:space="0" w:color="auto"/>
              <w:left w:val="nil"/>
              <w:bottom w:val="dotted" w:sz="4" w:space="0" w:color="auto"/>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Tekstopmerking"/>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ind w:left="360"/>
              <w:rPr>
                <w:rFonts w:ascii="Arial" w:hAnsi="Arial" w:cs="Arial"/>
                <w:b/>
                <w:bCs/>
              </w:rPr>
            </w:pPr>
            <w:r w:rsidRPr="00A319E1">
              <w:rPr>
                <w:rFonts w:ascii="Arial" w:hAnsi="Arial" w:cs="Arial"/>
                <w:b/>
                <w:bCs/>
              </w:rPr>
              <w:t>Subtotaal</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b/>
                <w:bCs/>
              </w:rPr>
            </w:pPr>
            <w:r w:rsidRPr="00A319E1">
              <w:rPr>
                <w:rFonts w:ascii="Arial" w:hAnsi="Arial" w:cs="Arial"/>
                <w:b/>
                <w:bCs/>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b/>
                <w:bCs/>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323" w:type="dxa"/>
            <w:tcBorders>
              <w:top w:val="nil"/>
              <w:left w:val="nil"/>
              <w:bottom w:val="nil"/>
              <w:right w:val="nil"/>
            </w:tcBorders>
          </w:tcPr>
          <w:p w:rsidR="003871A6" w:rsidRPr="00A319E1" w:rsidRDefault="003871A6" w:rsidP="003871A6">
            <w:pPr>
              <w:rPr>
                <w:rFonts w:ascii="Arial" w:hAnsi="Arial" w:cs="Arial"/>
                <w:b/>
                <w:bCs/>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rPr>
                <w:rFonts w:ascii="Arial" w:hAnsi="Arial" w:cs="Arial"/>
                <w:b/>
                <w:bCs/>
              </w:rPr>
            </w:pPr>
            <w:r w:rsidRPr="00A319E1">
              <w:rPr>
                <w:rFonts w:ascii="Arial" w:hAnsi="Arial" w:cs="Arial"/>
                <w:b/>
                <w:bCs/>
              </w:rPr>
              <w:t>Kosten: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1: Ontwerp/ advies</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2: Opschonen van het terrein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3: Grondwerk</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4: Verhardingen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5: Afrasteringen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6: Bouwkundige elementen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lastRenderedPageBreak/>
              <w:t>Subtotaal 7: Grondverbeteringen en bemesting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8: Gazon</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9: Beplanting</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keepLines/>
              <w:numPr>
                <w:ilvl w:val="0"/>
                <w:numId w:val="18"/>
              </w:numPr>
              <w:spacing w:line="284" w:lineRule="exact"/>
              <w:ind w:hanging="1260"/>
              <w:rPr>
                <w:rFonts w:ascii="Arial" w:hAnsi="Arial" w:cs="Arial"/>
              </w:rPr>
            </w:pPr>
            <w:r w:rsidRPr="00A319E1">
              <w:rPr>
                <w:rFonts w:ascii="Arial" w:hAnsi="Arial" w:cs="Arial"/>
              </w:rPr>
              <w:t>Subtotaal 10: Onderhoud</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tabs>
                <w:tab w:val="num" w:pos="1080"/>
              </w:tabs>
              <w:ind w:hanging="1260"/>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294" w:type="dxa"/>
            <w:gridSpan w:val="3"/>
            <w:tcBorders>
              <w:top w:val="single" w:sz="8" w:space="0" w:color="auto"/>
              <w:left w:val="nil"/>
              <w:bottom w:val="dotted" w:sz="4" w:space="0" w:color="auto"/>
              <w:right w:val="nil"/>
            </w:tcBorders>
            <w:vAlign w:val="bottom"/>
          </w:tcPr>
          <w:p w:rsidR="003871A6" w:rsidRPr="00A319E1" w:rsidRDefault="003871A6" w:rsidP="003871A6">
            <w:pPr>
              <w:jc w:val="right"/>
              <w:rPr>
                <w:rFonts w:ascii="Arial" w:hAnsi="Arial" w:cs="Arial"/>
              </w:rPr>
            </w:pPr>
            <w:bookmarkStart w:id="0" w:name="_GoBack"/>
            <w:bookmarkEnd w:id="0"/>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tabs>
                <w:tab w:val="num" w:pos="1080"/>
              </w:tabs>
              <w:ind w:hanging="1260"/>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dotted" w:sz="4" w:space="0" w:color="auto"/>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tabs>
                <w:tab w:val="num" w:pos="1080"/>
              </w:tabs>
              <w:ind w:hanging="1260"/>
              <w:rPr>
                <w:rFonts w:ascii="Arial" w:hAnsi="Arial" w:cs="Arial"/>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294" w:type="dxa"/>
            <w:gridSpan w:val="3"/>
            <w:tcBorders>
              <w:top w:val="nil"/>
              <w:left w:val="nil"/>
              <w:bottom w:val="nil"/>
              <w:right w:val="nil"/>
            </w:tcBorders>
            <w:vAlign w:val="bottom"/>
          </w:tcPr>
          <w:p w:rsidR="003871A6" w:rsidRPr="00A319E1" w:rsidRDefault="003871A6" w:rsidP="003871A6">
            <w:pPr>
              <w:jc w:val="right"/>
              <w:rPr>
                <w:rFonts w:ascii="Arial" w:hAnsi="Arial" w:cs="Arial"/>
              </w:rPr>
            </w:pPr>
          </w:p>
        </w:tc>
        <w:tc>
          <w:tcPr>
            <w:tcW w:w="257"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323" w:type="dxa"/>
            <w:tcBorders>
              <w:top w:val="nil"/>
              <w:left w:val="nil"/>
              <w:bottom w:val="nil"/>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pStyle w:val="Kop8"/>
              <w:tabs>
                <w:tab w:val="num" w:pos="1080"/>
              </w:tabs>
              <w:ind w:firstLine="720"/>
              <w:rPr>
                <w:rFonts w:ascii="Arial" w:hAnsi="Arial" w:cs="Arial"/>
              </w:rPr>
            </w:pPr>
            <w:r w:rsidRPr="00A319E1">
              <w:rPr>
                <w:rFonts w:ascii="Arial" w:hAnsi="Arial" w:cs="Arial"/>
              </w:rPr>
              <w:t>Totaal (exclusief BTW)</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705"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389"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780" w:type="dxa"/>
            <w:gridSpan w:val="3"/>
            <w:tcBorders>
              <w:top w:val="nil"/>
              <w:left w:val="nil"/>
              <w:bottom w:val="dotted" w:sz="4" w:space="0" w:color="auto"/>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744C9C" w:rsidP="003871A6">
            <w:pPr>
              <w:pStyle w:val="Kop8"/>
              <w:tabs>
                <w:tab w:val="num" w:pos="1080"/>
              </w:tabs>
              <w:ind w:firstLine="720"/>
              <w:rPr>
                <w:rFonts w:ascii="Arial" w:hAnsi="Arial" w:cs="Arial"/>
              </w:rPr>
            </w:pPr>
            <w:r>
              <w:rPr>
                <w:rFonts w:ascii="Arial" w:hAnsi="Arial" w:cs="Arial"/>
              </w:rPr>
              <w:t>BTW laag</w:t>
            </w:r>
            <w:r w:rsidR="003871A6" w:rsidRPr="00A319E1">
              <w:rPr>
                <w:rFonts w:ascii="Arial" w:hAnsi="Arial" w:cs="Arial"/>
              </w:rPr>
              <w:t xml:space="preserve"> tarief</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705"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389"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780"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744C9C" w:rsidRDefault="003871A6" w:rsidP="003871A6">
            <w:pPr>
              <w:tabs>
                <w:tab w:val="left" w:pos="1134"/>
              </w:tabs>
              <w:ind w:firstLine="709"/>
              <w:rPr>
                <w:rFonts w:ascii="Arial" w:hAnsi="Arial" w:cs="Arial"/>
                <w:bCs/>
                <w:i/>
              </w:rPr>
            </w:pPr>
            <w:r w:rsidRPr="00744C9C">
              <w:rPr>
                <w:rFonts w:ascii="Arial" w:hAnsi="Arial" w:cs="Arial"/>
                <w:bCs/>
                <w:i/>
              </w:rPr>
              <w:t>BTW hoog tarief</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705"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389" w:type="dxa"/>
            <w:tcBorders>
              <w:top w:val="nil"/>
              <w:left w:val="nil"/>
              <w:bottom w:val="nil"/>
              <w:right w:val="nil"/>
            </w:tcBorders>
            <w:vAlign w:val="bottom"/>
          </w:tcPr>
          <w:p w:rsidR="003871A6" w:rsidRPr="00A319E1" w:rsidRDefault="003871A6" w:rsidP="003871A6">
            <w:pPr>
              <w:jc w:val="right"/>
              <w:rPr>
                <w:rFonts w:ascii="Arial" w:hAnsi="Arial" w:cs="Arial"/>
              </w:rPr>
            </w:pPr>
            <w:r w:rsidRPr="00A319E1">
              <w:rPr>
                <w:rFonts w:ascii="Arial" w:hAnsi="Arial" w:cs="Arial"/>
              </w:rPr>
              <w:t>€</w:t>
            </w:r>
          </w:p>
        </w:tc>
        <w:tc>
          <w:tcPr>
            <w:tcW w:w="1780" w:type="dxa"/>
            <w:gridSpan w:val="3"/>
            <w:tcBorders>
              <w:top w:val="dotted" w:sz="4" w:space="0" w:color="auto"/>
              <w:left w:val="nil"/>
              <w:bottom w:val="dotted" w:sz="4" w:space="0" w:color="auto"/>
              <w:right w:val="nil"/>
            </w:tcBorders>
            <w:vAlign w:val="bottom"/>
          </w:tcPr>
          <w:p w:rsidR="003871A6" w:rsidRPr="00A319E1" w:rsidRDefault="003871A6" w:rsidP="003871A6">
            <w:pPr>
              <w:jc w:val="right"/>
              <w:rPr>
                <w:rFonts w:ascii="Arial" w:hAnsi="Arial" w:cs="Arial"/>
              </w:rPr>
            </w:pPr>
          </w:p>
        </w:tc>
      </w:tr>
      <w:tr w:rsidR="003871A6" w:rsidRPr="00A319E1" w:rsidTr="003871A6">
        <w:tc>
          <w:tcPr>
            <w:tcW w:w="6663" w:type="dxa"/>
            <w:gridSpan w:val="7"/>
            <w:tcBorders>
              <w:top w:val="nil"/>
              <w:left w:val="nil"/>
              <w:bottom w:val="nil"/>
              <w:right w:val="nil"/>
            </w:tcBorders>
          </w:tcPr>
          <w:p w:rsidR="003871A6" w:rsidRPr="00A319E1" w:rsidRDefault="003871A6" w:rsidP="003871A6">
            <w:pPr>
              <w:tabs>
                <w:tab w:val="left" w:pos="945"/>
              </w:tabs>
              <w:ind w:firstLine="709"/>
              <w:rPr>
                <w:rFonts w:ascii="Arial" w:hAnsi="Arial" w:cs="Arial"/>
                <w:b/>
                <w:bCs/>
              </w:rPr>
            </w:pP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705"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389"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1780" w:type="dxa"/>
            <w:gridSpan w:val="3"/>
            <w:tcBorders>
              <w:top w:val="dotted" w:sz="4" w:space="0" w:color="auto"/>
              <w:left w:val="nil"/>
              <w:bottom w:val="single" w:sz="4" w:space="0" w:color="auto"/>
              <w:right w:val="nil"/>
            </w:tcBorders>
            <w:vAlign w:val="bottom"/>
          </w:tcPr>
          <w:p w:rsidR="003871A6" w:rsidRPr="00A319E1" w:rsidRDefault="003871A6" w:rsidP="003871A6">
            <w:pPr>
              <w:jc w:val="right"/>
              <w:rPr>
                <w:rFonts w:ascii="Arial" w:hAnsi="Arial" w:cs="Arial"/>
              </w:rPr>
            </w:pPr>
          </w:p>
        </w:tc>
      </w:tr>
      <w:tr w:rsidR="003871A6" w:rsidRPr="00A319E1" w:rsidTr="003871A6">
        <w:trPr>
          <w:trHeight w:val="305"/>
        </w:trPr>
        <w:tc>
          <w:tcPr>
            <w:tcW w:w="6663" w:type="dxa"/>
            <w:gridSpan w:val="7"/>
            <w:tcBorders>
              <w:top w:val="nil"/>
              <w:left w:val="nil"/>
              <w:bottom w:val="nil"/>
              <w:right w:val="nil"/>
            </w:tcBorders>
            <w:vAlign w:val="center"/>
          </w:tcPr>
          <w:p w:rsidR="003871A6" w:rsidRPr="00A319E1" w:rsidRDefault="003871A6" w:rsidP="003871A6">
            <w:pPr>
              <w:tabs>
                <w:tab w:val="num" w:pos="1080"/>
              </w:tabs>
              <w:ind w:firstLine="720"/>
              <w:rPr>
                <w:rFonts w:ascii="Arial" w:hAnsi="Arial" w:cs="Arial"/>
                <w:b/>
                <w:bCs/>
              </w:rPr>
            </w:pPr>
            <w:r w:rsidRPr="00A319E1">
              <w:rPr>
                <w:rFonts w:ascii="Arial" w:hAnsi="Arial" w:cs="Arial"/>
                <w:b/>
                <w:bCs/>
                <w:sz w:val="22"/>
              </w:rPr>
              <w:t>Totaal (inclusief BTW):</w:t>
            </w:r>
          </w:p>
        </w:tc>
        <w:tc>
          <w:tcPr>
            <w:tcW w:w="386" w:type="dxa"/>
            <w:tcBorders>
              <w:top w:val="nil"/>
              <w:left w:val="nil"/>
              <w:bottom w:val="nil"/>
              <w:right w:val="nil"/>
            </w:tcBorders>
            <w:vAlign w:val="bottom"/>
          </w:tcPr>
          <w:p w:rsidR="003871A6" w:rsidRPr="00A319E1" w:rsidRDefault="003871A6" w:rsidP="003871A6">
            <w:pPr>
              <w:jc w:val="right"/>
              <w:rPr>
                <w:rFonts w:ascii="Arial" w:hAnsi="Arial" w:cs="Arial"/>
              </w:rPr>
            </w:pPr>
          </w:p>
        </w:tc>
        <w:tc>
          <w:tcPr>
            <w:tcW w:w="705"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389" w:type="dxa"/>
            <w:tcBorders>
              <w:top w:val="nil"/>
              <w:left w:val="nil"/>
              <w:bottom w:val="nil"/>
              <w:right w:val="nil"/>
            </w:tcBorders>
            <w:vAlign w:val="bottom"/>
          </w:tcPr>
          <w:p w:rsidR="003871A6" w:rsidRPr="00A319E1" w:rsidRDefault="003871A6" w:rsidP="003871A6">
            <w:pPr>
              <w:jc w:val="right"/>
              <w:rPr>
                <w:rFonts w:ascii="Arial" w:hAnsi="Arial" w:cs="Arial"/>
                <w:b/>
                <w:bCs/>
              </w:rPr>
            </w:pPr>
          </w:p>
        </w:tc>
        <w:tc>
          <w:tcPr>
            <w:tcW w:w="1780" w:type="dxa"/>
            <w:gridSpan w:val="3"/>
            <w:tcBorders>
              <w:top w:val="single" w:sz="4" w:space="0" w:color="auto"/>
              <w:left w:val="nil"/>
              <w:bottom w:val="double" w:sz="4" w:space="0" w:color="auto"/>
              <w:right w:val="nil"/>
            </w:tcBorders>
            <w:vAlign w:val="bottom"/>
          </w:tcPr>
          <w:p w:rsidR="003871A6" w:rsidRPr="00A319E1" w:rsidRDefault="003871A6" w:rsidP="003871A6">
            <w:pPr>
              <w:jc w:val="right"/>
              <w:rPr>
                <w:rFonts w:ascii="Arial" w:hAnsi="Arial" w:cs="Arial"/>
                <w:b/>
                <w:bCs/>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pStyle w:val="Kop9"/>
              <w:rPr>
                <w:sz w:val="20"/>
                <w:szCs w:val="20"/>
              </w:rPr>
            </w:pPr>
            <w:r w:rsidRPr="00A319E1">
              <w:rPr>
                <w:sz w:val="20"/>
                <w:szCs w:val="20"/>
              </w:rPr>
              <w:t>Overige bepalingen ten aanzien van de offerte</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Op de werkzaamheden in deze offerte is de volgende garantiebepaling van kracht:..........</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Betalingsregeling: Voorafgaand aan de werkzaamheden zal een vooruitbetaling van x% tot x% worden verplicht. Het resterende bedrag van de projectsom dient na de oplevering middels een factuur te worden verrekend.</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Betalingsvoorwaarden: de betaling dient plaats te vinden binnen 14 werkdagen na factuurdatum.</w:t>
            </w:r>
          </w:p>
          <w:p w:rsidR="003871A6" w:rsidRPr="00A319E1" w:rsidRDefault="003871A6" w:rsidP="003871A6">
            <w:pPr>
              <w:rPr>
                <w:rFonts w:ascii="Arial" w:hAnsi="Arial" w:cs="Arial"/>
              </w:rPr>
            </w:pPr>
            <w:r w:rsidRPr="00A319E1">
              <w:rPr>
                <w:rFonts w:ascii="Arial" w:hAnsi="Arial" w:cs="Arial"/>
              </w:rPr>
              <w:t>Betaling kan in onderling overleg ook plaatsvinden in termijnen.</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Meer- en minderwerk, welke buiten deze offerte vallen, worden tegen geldende uurlonen en prijzen aan u doorberekend. Meer- en minderwerk wordt uitsluitend op regiebasis uitgevoerd nadat dit schriftelijk met u is overeengekomen.</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De aanbieding die in deze offerte is gedaan, is geldig tot 14 dagen na verzenddatum.</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 xml:space="preserve">Onze organisatie werkt middels de normen van ISO/ VCA/ Beoordelingsrichtlijn Tuinaanleg en Tuinonderhoud. (Meer informatie omtrent de werkwijze van een onderneming kan ingaan op bijvoorbeeld klantgerichtheid, communicatie, en dergelijke.) </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De volgende veiligheids- en milieuaspecten zijn van toepassing: ……………………..</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De levertijd bedraagt ………. Uw contactpersoon tijdens de uitvoering is (naam).</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Indien de offerte door u akkoord is bevonden, verzoek ik u een door u ondertekend kopie van deze offerte aan ondergetekende te retourneren.</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Mocht u nog vragen of wijzigingen hebben dan kunt u altijd contact opnemen met ondergetekende.</w:t>
            </w:r>
          </w:p>
        </w:tc>
      </w:tr>
      <w:tr w:rsidR="003871A6" w:rsidRPr="00A319E1" w:rsidTr="003871A6">
        <w:trPr>
          <w:cantSplit/>
        </w:trPr>
        <w:tc>
          <w:tcPr>
            <w:tcW w:w="9923" w:type="dxa"/>
            <w:gridSpan w:val="13"/>
            <w:tcBorders>
              <w:top w:val="nil"/>
              <w:left w:val="nil"/>
              <w:bottom w:val="nil"/>
              <w:right w:val="nil"/>
            </w:tcBorders>
          </w:tcPr>
          <w:p w:rsidR="003871A6" w:rsidRPr="00A319E1" w:rsidRDefault="003871A6" w:rsidP="003871A6">
            <w:pPr>
              <w:rPr>
                <w:rFonts w:ascii="Arial" w:hAnsi="Arial" w:cs="Arial"/>
              </w:rPr>
            </w:pPr>
          </w:p>
        </w:tc>
      </w:tr>
    </w:tbl>
    <w:p w:rsidR="003871A6" w:rsidRPr="00A319E1" w:rsidRDefault="003871A6" w:rsidP="003871A6">
      <w:pPr>
        <w:rPr>
          <w:rFonts w:ascii="Arial" w:hAnsi="Arial" w:cs="Arial"/>
        </w:rPr>
      </w:pPr>
    </w:p>
    <w:p w:rsidR="00C85348" w:rsidRPr="00A319E1" w:rsidRDefault="001C44C4" w:rsidP="001C44C4">
      <w:pPr>
        <w:pStyle w:val="f5plattetekst0"/>
        <w:rPr>
          <w:rFonts w:ascii="Arial" w:hAnsi="Arial" w:cs="Arial"/>
          <w:sz w:val="22"/>
          <w:szCs w:val="22"/>
        </w:rPr>
      </w:pPr>
      <w:r w:rsidRPr="00A319E1">
        <w:rPr>
          <w:rFonts w:ascii="Arial" w:hAnsi="Arial" w:cs="Arial"/>
          <w:b/>
          <w:bCs/>
          <w:sz w:val="22"/>
          <w:szCs w:val="22"/>
        </w:rPr>
        <w:lastRenderedPageBreak/>
        <w:t>Voor consumenten: (*)_</w:t>
      </w:r>
      <w:r w:rsidRPr="00A319E1">
        <w:rPr>
          <w:rFonts w:ascii="Arial" w:hAnsi="Arial" w:cs="Arial"/>
          <w:sz w:val="22"/>
          <w:szCs w:val="22"/>
        </w:rPr>
        <w:t xml:space="preserve"> </w:t>
      </w:r>
      <w:r w:rsidRPr="00A319E1">
        <w:rPr>
          <w:rFonts w:ascii="Arial" w:hAnsi="Arial" w:cs="Arial"/>
          <w:sz w:val="22"/>
          <w:szCs w:val="22"/>
        </w:rPr>
        <w:br/>
        <w:t xml:space="preserve">Op onze overeenkomsten die wij sluiten met consumenten zijn de 'Algemene consumentenvoorwaarden voor leden VHG branchevereniging voor ondernemers in het groen' van toepassing. Deze voorwaarden, welke in werking zijn getreden op </w:t>
      </w:r>
      <w:r w:rsidR="00C85348" w:rsidRPr="00A319E1">
        <w:rPr>
          <w:rFonts w:ascii="Arial" w:hAnsi="Arial" w:cs="Arial"/>
          <w:sz w:val="22"/>
          <w:szCs w:val="22"/>
        </w:rPr>
        <w:t>1 juni 2011,</w:t>
      </w:r>
    </w:p>
    <w:p w:rsidR="001C44C4" w:rsidRPr="00A319E1" w:rsidRDefault="001C44C4" w:rsidP="001C44C4">
      <w:pPr>
        <w:pStyle w:val="f5plattetekst0"/>
        <w:rPr>
          <w:rFonts w:ascii="Arial" w:hAnsi="Arial" w:cs="Arial"/>
          <w:sz w:val="22"/>
          <w:szCs w:val="22"/>
        </w:rPr>
      </w:pPr>
      <w:r w:rsidRPr="00A319E1">
        <w:rPr>
          <w:rFonts w:ascii="Arial" w:hAnsi="Arial" w:cs="Arial"/>
          <w:sz w:val="22"/>
          <w:szCs w:val="22"/>
        </w:rPr>
        <w:t>zijn gedeponeerd bij de Kamer van Koophandel en Fabrieken te Utrecht onder nummer 40482980. Deze voorwaarden  zijn aangehecht aan deze offerte</w:t>
      </w:r>
      <w:r w:rsidRPr="00A319E1">
        <w:rPr>
          <w:rFonts w:ascii="Arial" w:hAnsi="Arial" w:cs="Arial"/>
          <w:color w:val="000000"/>
          <w:sz w:val="22"/>
          <w:szCs w:val="22"/>
        </w:rPr>
        <w:t>. Indien gewenst</w:t>
      </w:r>
      <w:r w:rsidRPr="00A319E1">
        <w:rPr>
          <w:rFonts w:ascii="Arial" w:hAnsi="Arial" w:cs="Arial"/>
          <w:sz w:val="22"/>
          <w:szCs w:val="22"/>
        </w:rPr>
        <w:t xml:space="preserve"> worden deze voorwaarden u op verzoek nogmaals kosteloos toegezonden. </w:t>
      </w:r>
    </w:p>
    <w:p w:rsidR="001C44C4" w:rsidRPr="00A319E1" w:rsidRDefault="001C44C4" w:rsidP="001C44C4">
      <w:pPr>
        <w:pStyle w:val="f5plattetekst0"/>
        <w:rPr>
          <w:rFonts w:ascii="Arial" w:hAnsi="Arial" w:cs="Arial"/>
          <w:sz w:val="22"/>
          <w:szCs w:val="22"/>
        </w:rPr>
      </w:pPr>
    </w:p>
    <w:p w:rsidR="001C44C4" w:rsidRPr="00A319E1" w:rsidRDefault="001C44C4" w:rsidP="001C44C4">
      <w:pPr>
        <w:pStyle w:val="f5plattetekst0"/>
        <w:rPr>
          <w:rFonts w:ascii="Arial" w:hAnsi="Arial" w:cs="Arial"/>
          <w:sz w:val="22"/>
          <w:szCs w:val="22"/>
        </w:rPr>
      </w:pPr>
      <w:r w:rsidRPr="00A319E1">
        <w:rPr>
          <w:rFonts w:ascii="Arial" w:hAnsi="Arial" w:cs="Arial"/>
          <w:sz w:val="22"/>
          <w:szCs w:val="22"/>
        </w:rPr>
        <w:t>De opdrachtgever verklaart middels zijn handtekening dat hij deze voorwaarden heeft ontvangen, van de inhoud daarvan kennis heeft kunnen nemen en met de toepassing van deze voorwaarden akkoord gaat.</w:t>
      </w:r>
    </w:p>
    <w:p w:rsidR="001C44C4" w:rsidRPr="00A319E1" w:rsidRDefault="001C44C4" w:rsidP="001C44C4">
      <w:pPr>
        <w:pStyle w:val="f5plattetekst0"/>
        <w:rPr>
          <w:rFonts w:ascii="Arial" w:hAnsi="Arial" w:cs="Arial"/>
          <w:sz w:val="22"/>
          <w:szCs w:val="22"/>
        </w:rPr>
      </w:pPr>
    </w:p>
    <w:p w:rsidR="001C44C4" w:rsidRPr="00A319E1" w:rsidRDefault="001C44C4" w:rsidP="001C44C4">
      <w:pPr>
        <w:pStyle w:val="f5plattetekst0"/>
        <w:rPr>
          <w:rFonts w:ascii="Arial" w:hAnsi="Arial" w:cs="Arial"/>
          <w:sz w:val="22"/>
          <w:szCs w:val="22"/>
        </w:rPr>
      </w:pPr>
      <w:r w:rsidRPr="00A319E1">
        <w:rPr>
          <w:rFonts w:ascii="Arial" w:hAnsi="Arial" w:cs="Arial"/>
          <w:b/>
          <w:bCs/>
          <w:sz w:val="22"/>
          <w:szCs w:val="22"/>
        </w:rPr>
        <w:t>Voor de zakelijke markt:</w:t>
      </w:r>
      <w:r w:rsidRPr="00A319E1">
        <w:rPr>
          <w:rFonts w:ascii="Arial" w:hAnsi="Arial" w:cs="Arial"/>
          <w:sz w:val="22"/>
          <w:szCs w:val="22"/>
        </w:rPr>
        <w:t xml:space="preserve"> </w:t>
      </w:r>
      <w:r w:rsidRPr="00A319E1">
        <w:rPr>
          <w:rFonts w:ascii="Arial" w:hAnsi="Arial" w:cs="Arial"/>
          <w:sz w:val="22"/>
          <w:szCs w:val="22"/>
        </w:rPr>
        <w:br/>
        <w:t>Op al onze overeenkomsten die wij sluiten met partijen die handelen in uitoefening van beroep of bedrijf zijn van toepassing de 'Algemene business-</w:t>
      </w:r>
      <w:proofErr w:type="spellStart"/>
      <w:r w:rsidRPr="00A319E1">
        <w:rPr>
          <w:rFonts w:ascii="Arial" w:hAnsi="Arial" w:cs="Arial"/>
          <w:sz w:val="22"/>
          <w:szCs w:val="22"/>
        </w:rPr>
        <w:t>to</w:t>
      </w:r>
      <w:proofErr w:type="spellEnd"/>
      <w:r w:rsidRPr="00A319E1">
        <w:rPr>
          <w:rFonts w:ascii="Arial" w:hAnsi="Arial" w:cs="Arial"/>
          <w:sz w:val="22"/>
          <w:szCs w:val="22"/>
        </w:rPr>
        <w:t>-businessvoorwaarden voor leden van de branchevereniging van hoveniers en groenvoorzieners'.</w:t>
      </w:r>
    </w:p>
    <w:p w:rsidR="001C44C4" w:rsidRPr="00A319E1" w:rsidRDefault="001C44C4" w:rsidP="001C44C4">
      <w:pPr>
        <w:pStyle w:val="f5plattetekst0"/>
        <w:rPr>
          <w:rFonts w:ascii="Arial" w:hAnsi="Arial" w:cs="Arial"/>
          <w:sz w:val="22"/>
          <w:szCs w:val="22"/>
        </w:rPr>
      </w:pPr>
      <w:r w:rsidRPr="00A319E1">
        <w:rPr>
          <w:rFonts w:ascii="Arial" w:hAnsi="Arial" w:cs="Arial"/>
          <w:sz w:val="22"/>
          <w:szCs w:val="22"/>
        </w:rPr>
        <w:t>Al deze voorwaarden zijn gedeponeerd bij de Kamer van Koophandel en Fabrieken te Utrecht onder nummer 40482980 en treden in werking per 19 april 2010.</w:t>
      </w:r>
    </w:p>
    <w:p w:rsidR="001C44C4" w:rsidRPr="00A319E1" w:rsidRDefault="001C44C4" w:rsidP="001C44C4">
      <w:pPr>
        <w:pStyle w:val="f5plattetekst0"/>
        <w:rPr>
          <w:rFonts w:ascii="Arial" w:hAnsi="Arial" w:cs="Arial"/>
          <w:sz w:val="22"/>
          <w:szCs w:val="22"/>
        </w:rPr>
      </w:pPr>
      <w:r w:rsidRPr="00A319E1">
        <w:rPr>
          <w:rFonts w:ascii="Arial" w:hAnsi="Arial" w:cs="Arial"/>
          <w:sz w:val="22"/>
          <w:szCs w:val="22"/>
        </w:rPr>
        <w:t xml:space="preserve">Deze voorwaarden  zijn aangehecht aan deze offerte. Indien gewenst worden deze voorwaarden u op verzoek nogmaals kosteloos toegezonden. </w:t>
      </w:r>
    </w:p>
    <w:p w:rsidR="001C44C4" w:rsidRPr="00A319E1" w:rsidRDefault="001C44C4" w:rsidP="001C44C4">
      <w:pPr>
        <w:pStyle w:val="f5plattetekst0"/>
        <w:rPr>
          <w:rFonts w:ascii="Arial" w:hAnsi="Arial" w:cs="Arial"/>
          <w:sz w:val="22"/>
          <w:szCs w:val="22"/>
        </w:rPr>
      </w:pPr>
    </w:p>
    <w:p w:rsidR="001C44C4" w:rsidRPr="00A319E1" w:rsidRDefault="001C44C4" w:rsidP="001C44C4">
      <w:pPr>
        <w:pStyle w:val="f5plattetekst0"/>
        <w:rPr>
          <w:rFonts w:ascii="Arial" w:hAnsi="Arial" w:cs="Arial"/>
          <w:sz w:val="22"/>
          <w:szCs w:val="22"/>
        </w:rPr>
      </w:pPr>
      <w:r w:rsidRPr="00A319E1">
        <w:rPr>
          <w:rFonts w:ascii="Arial" w:hAnsi="Arial" w:cs="Arial"/>
          <w:sz w:val="22"/>
          <w:szCs w:val="22"/>
        </w:rPr>
        <w:t>De opdrachtgever verklaart middels zijn handtekening dat hij deze voorwaarden heeft ontvangen, van de inhoud daarvan kennis heeft kunnen nemen en met de toepassing van deze voorwaarden akkoord gaat.</w:t>
      </w:r>
    </w:p>
    <w:p w:rsidR="001C44C4" w:rsidRPr="00A319E1" w:rsidRDefault="001C44C4" w:rsidP="001C44C4">
      <w:pPr>
        <w:rPr>
          <w:rFonts w:ascii="Arial" w:hAnsi="Arial" w:cs="Arial"/>
        </w:rPr>
      </w:pPr>
    </w:p>
    <w:p w:rsidR="001C44C4" w:rsidRPr="00A319E1" w:rsidRDefault="001C44C4" w:rsidP="001C44C4">
      <w:pPr>
        <w:tabs>
          <w:tab w:val="left" w:pos="284"/>
          <w:tab w:val="left" w:pos="1701"/>
        </w:tabs>
        <w:rPr>
          <w:rFonts w:ascii="Arial" w:hAnsi="Arial" w:cs="Arial"/>
          <w:sz w:val="22"/>
          <w:szCs w:val="22"/>
        </w:rPr>
      </w:pPr>
    </w:p>
    <w:p w:rsidR="001C44C4" w:rsidRPr="00A319E1" w:rsidRDefault="001C44C4" w:rsidP="003871A6">
      <w:pPr>
        <w:rPr>
          <w:rFonts w:ascii="Arial" w:hAnsi="Arial" w:cs="Arial"/>
        </w:rPr>
      </w:pPr>
    </w:p>
    <w:tbl>
      <w:tblPr>
        <w:tblW w:w="9923"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24"/>
        <w:gridCol w:w="389"/>
        <w:gridCol w:w="875"/>
        <w:gridCol w:w="778"/>
        <w:gridCol w:w="2138"/>
        <w:gridCol w:w="3919"/>
      </w:tblGrid>
      <w:tr w:rsidR="003871A6" w:rsidRPr="00A319E1" w:rsidTr="003871A6">
        <w:trPr>
          <w:cantSplit/>
        </w:trPr>
        <w:tc>
          <w:tcPr>
            <w:tcW w:w="9923" w:type="dxa"/>
            <w:gridSpan w:val="6"/>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 xml:space="preserve">Bijgevoegd aan deze offerte zijn: </w:t>
            </w:r>
          </w:p>
          <w:p w:rsidR="003871A6" w:rsidRPr="00A319E1" w:rsidRDefault="003871A6" w:rsidP="003871A6">
            <w:pPr>
              <w:keepLines/>
              <w:numPr>
                <w:ilvl w:val="0"/>
                <w:numId w:val="15"/>
              </w:numPr>
              <w:spacing w:line="284" w:lineRule="exact"/>
              <w:rPr>
                <w:rFonts w:ascii="Arial" w:hAnsi="Arial" w:cs="Arial"/>
              </w:rPr>
            </w:pPr>
            <w:r w:rsidRPr="00A319E1">
              <w:rPr>
                <w:rFonts w:ascii="Arial" w:hAnsi="Arial" w:cs="Arial"/>
              </w:rPr>
              <w:t>De checklist ontwerp welke met u doorgesproken is</w:t>
            </w:r>
          </w:p>
          <w:p w:rsidR="003871A6" w:rsidRPr="00A319E1" w:rsidRDefault="003871A6" w:rsidP="003871A6">
            <w:pPr>
              <w:keepLines/>
              <w:numPr>
                <w:ilvl w:val="0"/>
                <w:numId w:val="15"/>
              </w:numPr>
              <w:spacing w:line="284" w:lineRule="exact"/>
              <w:rPr>
                <w:rFonts w:ascii="Arial" w:hAnsi="Arial" w:cs="Arial"/>
              </w:rPr>
            </w:pPr>
            <w:r w:rsidRPr="00A319E1">
              <w:rPr>
                <w:rFonts w:ascii="Arial" w:hAnsi="Arial" w:cs="Arial"/>
              </w:rPr>
              <w:t xml:space="preserve">De algemene voorwaarden welke van kracht zijn. </w:t>
            </w:r>
          </w:p>
        </w:tc>
      </w:tr>
      <w:tr w:rsidR="003871A6" w:rsidRPr="00A319E1" w:rsidTr="003871A6">
        <w:trPr>
          <w:cantSplit/>
        </w:trPr>
        <w:tc>
          <w:tcPr>
            <w:tcW w:w="9923" w:type="dxa"/>
            <w:gridSpan w:val="6"/>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3088" w:type="dxa"/>
            <w:gridSpan w:val="3"/>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 xml:space="preserve">Met vriendelijke groet, namens </w:t>
            </w:r>
          </w:p>
        </w:tc>
        <w:tc>
          <w:tcPr>
            <w:tcW w:w="2916" w:type="dxa"/>
            <w:gridSpan w:val="2"/>
            <w:tcBorders>
              <w:top w:val="nil"/>
              <w:left w:val="nil"/>
              <w:bottom w:val="dotted" w:sz="4" w:space="0" w:color="auto"/>
              <w:right w:val="nil"/>
            </w:tcBorders>
          </w:tcPr>
          <w:p w:rsidR="003871A6" w:rsidRPr="00A319E1" w:rsidRDefault="003871A6" w:rsidP="003871A6">
            <w:pPr>
              <w:rPr>
                <w:rFonts w:ascii="Arial" w:hAnsi="Arial" w:cs="Arial"/>
              </w:rPr>
            </w:pPr>
          </w:p>
        </w:tc>
        <w:tc>
          <w:tcPr>
            <w:tcW w:w="3919" w:type="dxa"/>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w:t>
            </w:r>
          </w:p>
        </w:tc>
      </w:tr>
      <w:tr w:rsidR="003871A6" w:rsidRPr="00A319E1" w:rsidTr="003871A6">
        <w:trPr>
          <w:cantSplit/>
        </w:trPr>
        <w:tc>
          <w:tcPr>
            <w:tcW w:w="2213" w:type="dxa"/>
            <w:gridSpan w:val="2"/>
            <w:tcBorders>
              <w:top w:val="nil"/>
              <w:left w:val="nil"/>
              <w:bottom w:val="dotted" w:sz="4" w:space="0" w:color="auto"/>
              <w:right w:val="nil"/>
            </w:tcBorders>
          </w:tcPr>
          <w:p w:rsidR="003871A6" w:rsidRPr="00A319E1" w:rsidRDefault="003871A6" w:rsidP="003871A6">
            <w:pPr>
              <w:rPr>
                <w:rFonts w:ascii="Arial" w:hAnsi="Arial" w:cs="Arial"/>
              </w:rPr>
            </w:pPr>
          </w:p>
          <w:p w:rsidR="003871A6" w:rsidRPr="00A319E1" w:rsidRDefault="003871A6" w:rsidP="003871A6">
            <w:pPr>
              <w:rPr>
                <w:rFonts w:ascii="Arial" w:hAnsi="Arial" w:cs="Arial"/>
              </w:rPr>
            </w:pPr>
          </w:p>
          <w:p w:rsidR="003871A6" w:rsidRPr="00A319E1" w:rsidRDefault="003871A6" w:rsidP="003871A6">
            <w:pPr>
              <w:rPr>
                <w:rFonts w:ascii="Arial" w:hAnsi="Arial" w:cs="Arial"/>
              </w:rPr>
            </w:pPr>
          </w:p>
        </w:tc>
        <w:tc>
          <w:tcPr>
            <w:tcW w:w="7710" w:type="dxa"/>
            <w:gridSpan w:val="4"/>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2213" w:type="dxa"/>
            <w:gridSpan w:val="2"/>
            <w:tcBorders>
              <w:top w:val="nil"/>
              <w:left w:val="nil"/>
              <w:bottom w:val="nil"/>
              <w:right w:val="nil"/>
            </w:tcBorders>
          </w:tcPr>
          <w:p w:rsidR="003871A6" w:rsidRPr="00A319E1" w:rsidRDefault="003871A6" w:rsidP="003871A6">
            <w:pPr>
              <w:jc w:val="center"/>
              <w:rPr>
                <w:rFonts w:ascii="Arial" w:hAnsi="Arial" w:cs="Arial"/>
              </w:rPr>
            </w:pPr>
            <w:r w:rsidRPr="00A319E1">
              <w:rPr>
                <w:rFonts w:ascii="Arial" w:hAnsi="Arial" w:cs="Arial"/>
              </w:rPr>
              <w:t>(naam)</w:t>
            </w:r>
          </w:p>
        </w:tc>
        <w:tc>
          <w:tcPr>
            <w:tcW w:w="7710" w:type="dxa"/>
            <w:gridSpan w:val="4"/>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6"/>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9923" w:type="dxa"/>
            <w:gridSpan w:val="6"/>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 xml:space="preserve">Tekenen opdrachtgever voor akkoord </w:t>
            </w:r>
            <w:proofErr w:type="spellStart"/>
            <w:r w:rsidRPr="00A319E1">
              <w:rPr>
                <w:rFonts w:ascii="Arial" w:hAnsi="Arial" w:cs="Arial"/>
              </w:rPr>
              <w:t>incl</w:t>
            </w:r>
            <w:proofErr w:type="spellEnd"/>
            <w:r w:rsidRPr="00A319E1">
              <w:rPr>
                <w:rFonts w:ascii="Arial" w:hAnsi="Arial" w:cs="Arial"/>
              </w:rPr>
              <w:t xml:space="preserve"> Algemene voorwaarden.</w:t>
            </w:r>
          </w:p>
        </w:tc>
      </w:tr>
      <w:tr w:rsidR="003871A6" w:rsidRPr="00A319E1" w:rsidTr="003871A6">
        <w:trPr>
          <w:cantSplit/>
        </w:trPr>
        <w:tc>
          <w:tcPr>
            <w:tcW w:w="1824" w:type="dxa"/>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Naam:</w:t>
            </w:r>
          </w:p>
        </w:tc>
        <w:tc>
          <w:tcPr>
            <w:tcW w:w="2042" w:type="dxa"/>
            <w:gridSpan w:val="3"/>
            <w:tcBorders>
              <w:top w:val="nil"/>
              <w:left w:val="nil"/>
              <w:bottom w:val="dotted" w:sz="4" w:space="0" w:color="auto"/>
              <w:right w:val="nil"/>
            </w:tcBorders>
          </w:tcPr>
          <w:p w:rsidR="003871A6" w:rsidRPr="00A319E1" w:rsidRDefault="003871A6" w:rsidP="003871A6">
            <w:pPr>
              <w:rPr>
                <w:rFonts w:ascii="Arial" w:hAnsi="Arial" w:cs="Arial"/>
              </w:rPr>
            </w:pPr>
          </w:p>
        </w:tc>
        <w:tc>
          <w:tcPr>
            <w:tcW w:w="6057" w:type="dxa"/>
            <w:gridSpan w:val="2"/>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1824" w:type="dxa"/>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Plaats:</w:t>
            </w:r>
          </w:p>
        </w:tc>
        <w:tc>
          <w:tcPr>
            <w:tcW w:w="2042" w:type="dxa"/>
            <w:gridSpan w:val="3"/>
            <w:tcBorders>
              <w:top w:val="dotted" w:sz="4" w:space="0" w:color="auto"/>
              <w:left w:val="nil"/>
              <w:bottom w:val="dotted" w:sz="4" w:space="0" w:color="auto"/>
              <w:right w:val="nil"/>
            </w:tcBorders>
          </w:tcPr>
          <w:p w:rsidR="003871A6" w:rsidRPr="00A319E1" w:rsidRDefault="003871A6" w:rsidP="003871A6">
            <w:pPr>
              <w:rPr>
                <w:rFonts w:ascii="Arial" w:hAnsi="Arial" w:cs="Arial"/>
              </w:rPr>
            </w:pPr>
          </w:p>
        </w:tc>
        <w:tc>
          <w:tcPr>
            <w:tcW w:w="6057" w:type="dxa"/>
            <w:gridSpan w:val="2"/>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1824" w:type="dxa"/>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Datum:</w:t>
            </w:r>
          </w:p>
        </w:tc>
        <w:tc>
          <w:tcPr>
            <w:tcW w:w="2042" w:type="dxa"/>
            <w:gridSpan w:val="3"/>
            <w:tcBorders>
              <w:top w:val="dotted" w:sz="4" w:space="0" w:color="auto"/>
              <w:left w:val="nil"/>
              <w:bottom w:val="dotted" w:sz="4" w:space="0" w:color="auto"/>
              <w:right w:val="nil"/>
            </w:tcBorders>
          </w:tcPr>
          <w:p w:rsidR="003871A6" w:rsidRPr="00A319E1" w:rsidRDefault="003871A6" w:rsidP="003871A6">
            <w:pPr>
              <w:rPr>
                <w:rFonts w:ascii="Arial" w:hAnsi="Arial" w:cs="Arial"/>
              </w:rPr>
            </w:pPr>
          </w:p>
        </w:tc>
        <w:tc>
          <w:tcPr>
            <w:tcW w:w="6057" w:type="dxa"/>
            <w:gridSpan w:val="2"/>
            <w:tcBorders>
              <w:top w:val="nil"/>
              <w:left w:val="nil"/>
              <w:bottom w:val="nil"/>
              <w:right w:val="nil"/>
            </w:tcBorders>
          </w:tcPr>
          <w:p w:rsidR="003871A6" w:rsidRPr="00A319E1" w:rsidRDefault="003871A6" w:rsidP="003871A6">
            <w:pPr>
              <w:rPr>
                <w:rFonts w:ascii="Arial" w:hAnsi="Arial" w:cs="Arial"/>
              </w:rPr>
            </w:pPr>
          </w:p>
        </w:tc>
      </w:tr>
      <w:tr w:rsidR="003871A6" w:rsidRPr="00A319E1" w:rsidTr="003871A6">
        <w:trPr>
          <w:cantSplit/>
        </w:trPr>
        <w:tc>
          <w:tcPr>
            <w:tcW w:w="1824" w:type="dxa"/>
            <w:tcBorders>
              <w:top w:val="nil"/>
              <w:left w:val="nil"/>
              <w:bottom w:val="nil"/>
              <w:right w:val="nil"/>
            </w:tcBorders>
          </w:tcPr>
          <w:p w:rsidR="003871A6" w:rsidRPr="00A319E1" w:rsidRDefault="003871A6" w:rsidP="003871A6">
            <w:pPr>
              <w:rPr>
                <w:rFonts w:ascii="Arial" w:hAnsi="Arial" w:cs="Arial"/>
              </w:rPr>
            </w:pPr>
            <w:r w:rsidRPr="00A319E1">
              <w:rPr>
                <w:rFonts w:ascii="Arial" w:hAnsi="Arial" w:cs="Arial"/>
              </w:rPr>
              <w:t>Handtekening:</w:t>
            </w:r>
          </w:p>
        </w:tc>
        <w:tc>
          <w:tcPr>
            <w:tcW w:w="2042" w:type="dxa"/>
            <w:gridSpan w:val="3"/>
            <w:tcBorders>
              <w:top w:val="dotted" w:sz="4" w:space="0" w:color="auto"/>
              <w:left w:val="nil"/>
              <w:bottom w:val="dotted" w:sz="4" w:space="0" w:color="auto"/>
              <w:right w:val="nil"/>
            </w:tcBorders>
          </w:tcPr>
          <w:p w:rsidR="003871A6" w:rsidRPr="00A319E1" w:rsidRDefault="003871A6" w:rsidP="003871A6">
            <w:pPr>
              <w:rPr>
                <w:rFonts w:ascii="Arial" w:hAnsi="Arial" w:cs="Arial"/>
              </w:rPr>
            </w:pPr>
          </w:p>
          <w:p w:rsidR="003871A6" w:rsidRPr="00A319E1" w:rsidRDefault="003871A6" w:rsidP="003871A6">
            <w:pPr>
              <w:rPr>
                <w:rFonts w:ascii="Arial" w:hAnsi="Arial" w:cs="Arial"/>
              </w:rPr>
            </w:pPr>
          </w:p>
        </w:tc>
        <w:tc>
          <w:tcPr>
            <w:tcW w:w="6057" w:type="dxa"/>
            <w:gridSpan w:val="2"/>
            <w:tcBorders>
              <w:top w:val="nil"/>
              <w:left w:val="nil"/>
              <w:bottom w:val="nil"/>
              <w:right w:val="nil"/>
            </w:tcBorders>
          </w:tcPr>
          <w:p w:rsidR="003871A6" w:rsidRPr="00A319E1" w:rsidRDefault="003871A6" w:rsidP="003871A6">
            <w:pPr>
              <w:rPr>
                <w:rFonts w:ascii="Arial" w:hAnsi="Arial" w:cs="Arial"/>
              </w:rPr>
            </w:pPr>
          </w:p>
        </w:tc>
      </w:tr>
    </w:tbl>
    <w:p w:rsidR="003871A6" w:rsidRPr="00A319E1" w:rsidRDefault="003871A6" w:rsidP="003871A6">
      <w:pPr>
        <w:pStyle w:val="Kop3"/>
      </w:pPr>
      <w:r w:rsidRPr="00A319E1">
        <w:t xml:space="preserve"> </w:t>
      </w:r>
    </w:p>
    <w:p w:rsidR="003871A6" w:rsidRPr="00A319E1" w:rsidRDefault="003871A6" w:rsidP="003871A6">
      <w:pPr>
        <w:rPr>
          <w:rFonts w:ascii="Arial" w:hAnsi="Arial" w:cs="Arial"/>
        </w:rPr>
      </w:pPr>
    </w:p>
    <w:p w:rsidR="001E3CF8" w:rsidRPr="00A319E1" w:rsidRDefault="001E3CF8" w:rsidP="006247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s>
        <w:spacing w:line="283" w:lineRule="exact"/>
        <w:rPr>
          <w:rFonts w:ascii="Arial" w:hAnsi="Arial" w:cs="Arial"/>
        </w:rPr>
      </w:pPr>
    </w:p>
    <w:sectPr w:rsidR="001E3CF8" w:rsidRPr="00A319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roman"/>
    <w:pitch w:val="variable"/>
    <w:sig w:usb0="00000003" w:usb1="00000000" w:usb2="00000000" w:usb3="00000000" w:csb0="00000001" w:csb1="00000000"/>
  </w:font>
  <w:font w:name="Univers 75 Black">
    <w:panose1 w:val="00000000000000000000"/>
    <w:charset w:val="00"/>
    <w:family w:val="auto"/>
    <w:notTrueType/>
    <w:pitch w:val="default"/>
    <w:sig w:usb0="00000003" w:usb1="00000000" w:usb2="00000000" w:usb3="00000000" w:csb0="00000001" w:csb1="00000000"/>
  </w:font>
  <w:font w:name="PalatinoLT-Roman">
    <w:panose1 w:val="00000000000000000000"/>
    <w:charset w:val="4D"/>
    <w:family w:val="auto"/>
    <w:notTrueType/>
    <w:pitch w:val="default"/>
    <w:sig w:usb0="00000003" w:usb1="00000000" w:usb2="00000000" w:usb3="00000000" w:csb0="00000001" w:csb1="00000000"/>
  </w:font>
  <w:font w:name="UniversLT-Black">
    <w:panose1 w:val="00000000000000000000"/>
    <w:charset w:val="4D"/>
    <w:family w:val="auto"/>
    <w:notTrueType/>
    <w:pitch w:val="default"/>
    <w:sig w:usb0="00000003" w:usb1="00000000" w:usb2="00000000" w:usb3="00000000" w:csb0="00000001" w:csb1="00000000"/>
  </w:font>
  <w:font w:name="PalatinoLT-Bold">
    <w:panose1 w:val="00000000000000000000"/>
    <w:charset w:val="4D"/>
    <w:family w:val="auto"/>
    <w:notTrueType/>
    <w:pitch w:val="default"/>
    <w:sig w:usb0="00000003" w:usb1="00000000" w:usb2="00000000" w:usb3="00000000" w:csb0="00000001" w:csb1="00000000"/>
  </w:font>
  <w:font w:name="PalatinoLT-Italic">
    <w:panose1 w:val="00000000000000000000"/>
    <w:charset w:val="4D"/>
    <w:family w:val="auto"/>
    <w:notTrueType/>
    <w:pitch w:val="default"/>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37F6"/>
    <w:multiLevelType w:val="hybridMultilevel"/>
    <w:tmpl w:val="85A0C1CA"/>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C6A03"/>
    <w:multiLevelType w:val="hybridMultilevel"/>
    <w:tmpl w:val="7F5089F2"/>
    <w:lvl w:ilvl="0" w:tplc="04130001">
      <w:start w:val="1"/>
      <w:numFmt w:val="bullet"/>
      <w:lvlText w:val=""/>
      <w:lvlJc w:val="left"/>
      <w:pPr>
        <w:tabs>
          <w:tab w:val="num" w:pos="1080"/>
        </w:tabs>
        <w:ind w:left="1080" w:hanging="360"/>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51201D5"/>
    <w:multiLevelType w:val="hybridMultilevel"/>
    <w:tmpl w:val="F35238CA"/>
    <w:lvl w:ilvl="0" w:tplc="04130019">
      <w:start w:val="1"/>
      <w:numFmt w:val="lowerLetter"/>
      <w:lvlText w:val="%1."/>
      <w:lvlJc w:val="left"/>
      <w:pPr>
        <w:tabs>
          <w:tab w:val="num" w:pos="1080"/>
        </w:tabs>
        <w:ind w:left="1080" w:hanging="360"/>
      </w:p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3" w15:restartNumberingAfterBreak="0">
    <w:nsid w:val="2FAE70F4"/>
    <w:multiLevelType w:val="hybridMultilevel"/>
    <w:tmpl w:val="9550B41C"/>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1C20F2C"/>
    <w:multiLevelType w:val="hybridMultilevel"/>
    <w:tmpl w:val="999A341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39F11385"/>
    <w:multiLevelType w:val="hybridMultilevel"/>
    <w:tmpl w:val="23E0CA7E"/>
    <w:lvl w:ilvl="0" w:tplc="E6F272D8">
      <w:start w:val="1"/>
      <w:numFmt w:val="decimal"/>
      <w:lvlText w:val="%1."/>
      <w:lvlJc w:val="left"/>
      <w:pPr>
        <w:tabs>
          <w:tab w:val="num" w:pos="1980"/>
        </w:tabs>
        <w:ind w:left="198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E191782"/>
    <w:multiLevelType w:val="hybridMultilevel"/>
    <w:tmpl w:val="F1CCB024"/>
    <w:lvl w:ilvl="0" w:tplc="FEB4E6B0">
      <w:start w:val="1"/>
      <w:numFmt w:val="bullet"/>
      <w:lvlText w:val=""/>
      <w:lvlJc w:val="left"/>
      <w:pPr>
        <w:tabs>
          <w:tab w:val="num" w:pos="720"/>
        </w:tabs>
        <w:ind w:left="720" w:hanging="360"/>
      </w:pPr>
      <w:rPr>
        <w:rFonts w:ascii="Symbol" w:hAnsi="Symbol" w:hint="default"/>
      </w:rPr>
    </w:lvl>
    <w:lvl w:ilvl="1" w:tplc="04130019" w:tentative="1">
      <w:start w:val="1"/>
      <w:numFmt w:val="bullet"/>
      <w:lvlText w:val="o"/>
      <w:lvlJc w:val="left"/>
      <w:pPr>
        <w:tabs>
          <w:tab w:val="num" w:pos="1440"/>
        </w:tabs>
        <w:ind w:left="1440" w:hanging="360"/>
      </w:pPr>
      <w:rPr>
        <w:rFonts w:ascii="Courier New" w:hAnsi="Courier New" w:cs="Courier New"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cs="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cs="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034A5"/>
    <w:multiLevelType w:val="hybridMultilevel"/>
    <w:tmpl w:val="CAACCB2A"/>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43206711"/>
    <w:multiLevelType w:val="hybridMultilevel"/>
    <w:tmpl w:val="A6429B96"/>
    <w:lvl w:ilvl="0" w:tplc="04130001">
      <w:start w:val="1"/>
      <w:numFmt w:val="bullet"/>
      <w:lvlText w:val=""/>
      <w:lvlJc w:val="left"/>
      <w:pPr>
        <w:tabs>
          <w:tab w:val="num" w:pos="1425"/>
        </w:tabs>
        <w:ind w:left="1425" w:hanging="360"/>
      </w:pPr>
      <w:rPr>
        <w:rFonts w:ascii="Symbol" w:hAnsi="Symbol" w:hint="default"/>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48B80C0A"/>
    <w:multiLevelType w:val="multilevel"/>
    <w:tmpl w:val="1FF6A30E"/>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4E63766E"/>
    <w:multiLevelType w:val="hybridMultilevel"/>
    <w:tmpl w:val="6A662520"/>
    <w:lvl w:ilvl="0" w:tplc="60BC712C">
      <w:start w:val="1"/>
      <w:numFmt w:val="bullet"/>
      <w:lvlText w:val=""/>
      <w:lvlJc w:val="left"/>
      <w:pPr>
        <w:tabs>
          <w:tab w:val="num" w:pos="720"/>
        </w:tabs>
        <w:ind w:left="720" w:hanging="360"/>
      </w:pPr>
      <w:rPr>
        <w:rFonts w:ascii="Symbol" w:hAnsi="Symbol" w:hint="default"/>
      </w:rPr>
    </w:lvl>
    <w:lvl w:ilvl="1" w:tplc="1EC60A30" w:tentative="1">
      <w:start w:val="1"/>
      <w:numFmt w:val="bullet"/>
      <w:lvlText w:val="o"/>
      <w:lvlJc w:val="left"/>
      <w:pPr>
        <w:tabs>
          <w:tab w:val="num" w:pos="1440"/>
        </w:tabs>
        <w:ind w:left="1440" w:hanging="360"/>
      </w:pPr>
      <w:rPr>
        <w:rFonts w:ascii="Courier New" w:hAnsi="Courier New" w:cs="Courier New" w:hint="default"/>
      </w:rPr>
    </w:lvl>
    <w:lvl w:ilvl="2" w:tplc="546C4564" w:tentative="1">
      <w:start w:val="1"/>
      <w:numFmt w:val="bullet"/>
      <w:lvlText w:val=""/>
      <w:lvlJc w:val="left"/>
      <w:pPr>
        <w:tabs>
          <w:tab w:val="num" w:pos="2160"/>
        </w:tabs>
        <w:ind w:left="2160" w:hanging="360"/>
      </w:pPr>
      <w:rPr>
        <w:rFonts w:ascii="Wingdings" w:hAnsi="Wingdings" w:hint="default"/>
      </w:rPr>
    </w:lvl>
    <w:lvl w:ilvl="3" w:tplc="69EE597C" w:tentative="1">
      <w:start w:val="1"/>
      <w:numFmt w:val="bullet"/>
      <w:lvlText w:val=""/>
      <w:lvlJc w:val="left"/>
      <w:pPr>
        <w:tabs>
          <w:tab w:val="num" w:pos="2880"/>
        </w:tabs>
        <w:ind w:left="2880" w:hanging="360"/>
      </w:pPr>
      <w:rPr>
        <w:rFonts w:ascii="Symbol" w:hAnsi="Symbol" w:hint="default"/>
      </w:rPr>
    </w:lvl>
    <w:lvl w:ilvl="4" w:tplc="3E745ACC" w:tentative="1">
      <w:start w:val="1"/>
      <w:numFmt w:val="bullet"/>
      <w:lvlText w:val="o"/>
      <w:lvlJc w:val="left"/>
      <w:pPr>
        <w:tabs>
          <w:tab w:val="num" w:pos="3600"/>
        </w:tabs>
        <w:ind w:left="3600" w:hanging="360"/>
      </w:pPr>
      <w:rPr>
        <w:rFonts w:ascii="Courier New" w:hAnsi="Courier New" w:cs="Courier New" w:hint="default"/>
      </w:rPr>
    </w:lvl>
    <w:lvl w:ilvl="5" w:tplc="D9507DD2" w:tentative="1">
      <w:start w:val="1"/>
      <w:numFmt w:val="bullet"/>
      <w:lvlText w:val=""/>
      <w:lvlJc w:val="left"/>
      <w:pPr>
        <w:tabs>
          <w:tab w:val="num" w:pos="4320"/>
        </w:tabs>
        <w:ind w:left="4320" w:hanging="360"/>
      </w:pPr>
      <w:rPr>
        <w:rFonts w:ascii="Wingdings" w:hAnsi="Wingdings" w:hint="default"/>
      </w:rPr>
    </w:lvl>
    <w:lvl w:ilvl="6" w:tplc="7B20F43C" w:tentative="1">
      <w:start w:val="1"/>
      <w:numFmt w:val="bullet"/>
      <w:lvlText w:val=""/>
      <w:lvlJc w:val="left"/>
      <w:pPr>
        <w:tabs>
          <w:tab w:val="num" w:pos="5040"/>
        </w:tabs>
        <w:ind w:left="5040" w:hanging="360"/>
      </w:pPr>
      <w:rPr>
        <w:rFonts w:ascii="Symbol" w:hAnsi="Symbol" w:hint="default"/>
      </w:rPr>
    </w:lvl>
    <w:lvl w:ilvl="7" w:tplc="4DE2475E" w:tentative="1">
      <w:start w:val="1"/>
      <w:numFmt w:val="bullet"/>
      <w:lvlText w:val="o"/>
      <w:lvlJc w:val="left"/>
      <w:pPr>
        <w:tabs>
          <w:tab w:val="num" w:pos="5760"/>
        </w:tabs>
        <w:ind w:left="5760" w:hanging="360"/>
      </w:pPr>
      <w:rPr>
        <w:rFonts w:ascii="Courier New" w:hAnsi="Courier New" w:cs="Courier New" w:hint="default"/>
      </w:rPr>
    </w:lvl>
    <w:lvl w:ilvl="8" w:tplc="433EF18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127460"/>
    <w:multiLevelType w:val="hybridMultilevel"/>
    <w:tmpl w:val="FCBC3D4C"/>
    <w:lvl w:ilvl="0" w:tplc="04130001">
      <w:start w:val="1"/>
      <w:numFmt w:val="decimal"/>
      <w:lvlText w:val="%1."/>
      <w:lvlJc w:val="left"/>
      <w:pPr>
        <w:tabs>
          <w:tab w:val="num" w:pos="1065"/>
        </w:tabs>
        <w:ind w:left="1065" w:hanging="705"/>
      </w:pPr>
      <w:rPr>
        <w:rFonts w:hint="default"/>
      </w:rPr>
    </w:lvl>
    <w:lvl w:ilvl="1" w:tplc="04130003" w:tentative="1">
      <w:start w:val="1"/>
      <w:numFmt w:val="lowerLetter"/>
      <w:lvlText w:val="%2."/>
      <w:lvlJc w:val="left"/>
      <w:pPr>
        <w:tabs>
          <w:tab w:val="num" w:pos="1440"/>
        </w:tabs>
        <w:ind w:left="1440" w:hanging="360"/>
      </w:p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abstractNum w:abstractNumId="12" w15:restartNumberingAfterBreak="0">
    <w:nsid w:val="615704C7"/>
    <w:multiLevelType w:val="hybridMultilevel"/>
    <w:tmpl w:val="E7B0CC56"/>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67463874"/>
    <w:multiLevelType w:val="hybridMultilevel"/>
    <w:tmpl w:val="091024D8"/>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675D3337"/>
    <w:multiLevelType w:val="hybridMultilevel"/>
    <w:tmpl w:val="ED568AF2"/>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69E26028"/>
    <w:multiLevelType w:val="hybridMultilevel"/>
    <w:tmpl w:val="3B545FCC"/>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6C943827"/>
    <w:multiLevelType w:val="hybridMultilevel"/>
    <w:tmpl w:val="D85CF908"/>
    <w:lvl w:ilvl="0" w:tplc="136C8522">
      <w:start w:val="1"/>
      <w:numFmt w:val="decimal"/>
      <w:lvlText w:val="%1."/>
      <w:lvlJc w:val="left"/>
      <w:pPr>
        <w:tabs>
          <w:tab w:val="num" w:pos="720"/>
        </w:tabs>
        <w:ind w:left="720" w:hanging="360"/>
      </w:pPr>
    </w:lvl>
    <w:lvl w:ilvl="1" w:tplc="04130019">
      <w:start w:val="1"/>
      <w:numFmt w:val="bullet"/>
      <w:lvlText w:val=""/>
      <w:lvlJc w:val="left"/>
      <w:pPr>
        <w:tabs>
          <w:tab w:val="num" w:pos="1440"/>
        </w:tabs>
        <w:ind w:left="1440" w:hanging="360"/>
      </w:pPr>
      <w:rPr>
        <w:rFonts w:ascii="Symbol" w:hAnsi="Symbol"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6DD41AAB"/>
    <w:multiLevelType w:val="hybridMultilevel"/>
    <w:tmpl w:val="7E7AB0E2"/>
    <w:lvl w:ilvl="0" w:tplc="0413000F">
      <w:start w:val="1"/>
      <w:numFmt w:val="bullet"/>
      <w:lvlText w:val=""/>
      <w:lvlJc w:val="left"/>
      <w:pPr>
        <w:tabs>
          <w:tab w:val="num" w:pos="720"/>
        </w:tabs>
        <w:ind w:left="720" w:hanging="360"/>
      </w:pPr>
      <w:rPr>
        <w:rFonts w:ascii="Symbol" w:hAnsi="Symbol" w:hint="default"/>
      </w:rPr>
    </w:lvl>
    <w:lvl w:ilvl="1" w:tplc="04130001" w:tentative="1">
      <w:start w:val="1"/>
      <w:numFmt w:val="bullet"/>
      <w:lvlText w:val="o"/>
      <w:lvlJc w:val="left"/>
      <w:pPr>
        <w:tabs>
          <w:tab w:val="num" w:pos="1440"/>
        </w:tabs>
        <w:ind w:left="1440" w:hanging="360"/>
      </w:pPr>
      <w:rPr>
        <w:rFonts w:ascii="Courier New" w:hAnsi="Courier New" w:cs="Courier New"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cs="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cs="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7D703B"/>
    <w:multiLevelType w:val="hybridMultilevel"/>
    <w:tmpl w:val="149875B4"/>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6"/>
  </w:num>
  <w:num w:numId="3">
    <w:abstractNumId w:val="8"/>
  </w:num>
  <w:num w:numId="4">
    <w:abstractNumId w:val="10"/>
  </w:num>
  <w:num w:numId="5">
    <w:abstractNumId w:val="18"/>
  </w:num>
  <w:num w:numId="6">
    <w:abstractNumId w:val="0"/>
  </w:num>
  <w:num w:numId="7">
    <w:abstractNumId w:val="17"/>
  </w:num>
  <w:num w:numId="8">
    <w:abstractNumId w:val="6"/>
  </w:num>
  <w:num w:numId="9">
    <w:abstractNumId w:val="11"/>
  </w:num>
  <w:num w:numId="10">
    <w:abstractNumId w:val="3"/>
  </w:num>
  <w:num w:numId="11">
    <w:abstractNumId w:val="4"/>
  </w:num>
  <w:num w:numId="12">
    <w:abstractNumId w:val="13"/>
  </w:num>
  <w:num w:numId="13">
    <w:abstractNumId w:val="12"/>
  </w:num>
  <w:num w:numId="14">
    <w:abstractNumId w:val="2"/>
  </w:num>
  <w:num w:numId="15">
    <w:abstractNumId w:val="1"/>
  </w:num>
  <w:num w:numId="16">
    <w:abstractNumId w:val="14"/>
  </w:num>
  <w:num w:numId="17">
    <w:abstractNumId w:val="15"/>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E4"/>
    <w:rsid w:val="000F161F"/>
    <w:rsid w:val="001C44C4"/>
    <w:rsid w:val="001E3CF8"/>
    <w:rsid w:val="002C2FF3"/>
    <w:rsid w:val="00302842"/>
    <w:rsid w:val="00310BEC"/>
    <w:rsid w:val="00350E1C"/>
    <w:rsid w:val="003871A6"/>
    <w:rsid w:val="0046174F"/>
    <w:rsid w:val="00502536"/>
    <w:rsid w:val="00624747"/>
    <w:rsid w:val="006349AB"/>
    <w:rsid w:val="006B58B3"/>
    <w:rsid w:val="00744C9C"/>
    <w:rsid w:val="007868E7"/>
    <w:rsid w:val="007A779A"/>
    <w:rsid w:val="007F2E44"/>
    <w:rsid w:val="008541BE"/>
    <w:rsid w:val="008B00E0"/>
    <w:rsid w:val="00913A45"/>
    <w:rsid w:val="00921FE4"/>
    <w:rsid w:val="00946EDD"/>
    <w:rsid w:val="00964965"/>
    <w:rsid w:val="00A305F4"/>
    <w:rsid w:val="00A319E1"/>
    <w:rsid w:val="00A75E4D"/>
    <w:rsid w:val="00AA06C5"/>
    <w:rsid w:val="00B57311"/>
    <w:rsid w:val="00BC62F4"/>
    <w:rsid w:val="00C00E13"/>
    <w:rsid w:val="00C85348"/>
    <w:rsid w:val="00CB5DED"/>
    <w:rsid w:val="00CE5DB4"/>
    <w:rsid w:val="00D01CE0"/>
    <w:rsid w:val="00D94239"/>
    <w:rsid w:val="00DB38AB"/>
    <w:rsid w:val="00E220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36D5EC9"/>
  <w15:docId w15:val="{2905C04E-0958-42F0-98C2-055147FD9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rsid w:val="00624747"/>
    <w:pPr>
      <w:keepNext/>
      <w:widowControl w:val="0"/>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s>
      <w:spacing w:line="283" w:lineRule="exact"/>
      <w:outlineLvl w:val="0"/>
    </w:pPr>
    <w:rPr>
      <w:b/>
      <w:bCs/>
      <w:snapToGrid w:val="0"/>
      <w:szCs w:val="20"/>
    </w:rPr>
  </w:style>
  <w:style w:type="paragraph" w:styleId="Kop2">
    <w:name w:val="heading 2"/>
    <w:basedOn w:val="Standaard"/>
    <w:next w:val="Standaard"/>
    <w:qFormat/>
    <w:rsid w:val="006B58B3"/>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6B58B3"/>
    <w:pPr>
      <w:keepNext/>
      <w:spacing w:before="240" w:after="60"/>
      <w:outlineLvl w:val="2"/>
    </w:pPr>
    <w:rPr>
      <w:rFonts w:ascii="Arial" w:hAnsi="Arial" w:cs="Arial"/>
      <w:b/>
      <w:bCs/>
      <w:sz w:val="26"/>
      <w:szCs w:val="26"/>
    </w:rPr>
  </w:style>
  <w:style w:type="paragraph" w:styleId="Kop4">
    <w:name w:val="heading 4"/>
    <w:basedOn w:val="Standaard"/>
    <w:next w:val="Standaard"/>
    <w:qFormat/>
    <w:rsid w:val="006B58B3"/>
    <w:pPr>
      <w:keepNext/>
      <w:spacing w:before="240" w:after="60"/>
      <w:outlineLvl w:val="3"/>
    </w:pPr>
    <w:rPr>
      <w:b/>
      <w:bCs/>
      <w:sz w:val="28"/>
      <w:szCs w:val="28"/>
    </w:rPr>
  </w:style>
  <w:style w:type="paragraph" w:styleId="Kop6">
    <w:name w:val="heading 6"/>
    <w:basedOn w:val="Standaard"/>
    <w:next w:val="Standaard"/>
    <w:qFormat/>
    <w:rsid w:val="003871A6"/>
    <w:pPr>
      <w:keepLines/>
      <w:spacing w:before="240" w:after="60" w:line="284" w:lineRule="exact"/>
      <w:outlineLvl w:val="5"/>
    </w:pPr>
    <w:rPr>
      <w:b/>
      <w:bCs/>
      <w:sz w:val="22"/>
      <w:szCs w:val="22"/>
    </w:rPr>
  </w:style>
  <w:style w:type="paragraph" w:styleId="Kop7">
    <w:name w:val="heading 7"/>
    <w:basedOn w:val="Standaard"/>
    <w:next w:val="Standaard"/>
    <w:qFormat/>
    <w:rsid w:val="003871A6"/>
    <w:pPr>
      <w:keepLines/>
      <w:spacing w:before="240" w:after="60" w:line="284" w:lineRule="exact"/>
      <w:outlineLvl w:val="6"/>
    </w:pPr>
  </w:style>
  <w:style w:type="paragraph" w:styleId="Kop8">
    <w:name w:val="heading 8"/>
    <w:basedOn w:val="Standaard"/>
    <w:next w:val="Standaard"/>
    <w:qFormat/>
    <w:rsid w:val="003871A6"/>
    <w:pPr>
      <w:keepLines/>
      <w:spacing w:before="240" w:after="60" w:line="284" w:lineRule="exact"/>
      <w:outlineLvl w:val="7"/>
    </w:pPr>
    <w:rPr>
      <w:i/>
      <w:iCs/>
    </w:rPr>
  </w:style>
  <w:style w:type="paragraph" w:styleId="Kop9">
    <w:name w:val="heading 9"/>
    <w:basedOn w:val="Standaard"/>
    <w:next w:val="Standaard"/>
    <w:qFormat/>
    <w:rsid w:val="003871A6"/>
    <w:pPr>
      <w:keepLines/>
      <w:spacing w:before="240" w:after="60" w:line="284" w:lineRule="exact"/>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624747"/>
    <w:rPr>
      <w:color w:val="0000FF"/>
      <w:u w:val="single"/>
    </w:rPr>
  </w:style>
  <w:style w:type="paragraph" w:customStyle="1" w:styleId="F5plattetekst">
    <w:name w:val="F5=platte tekst"/>
    <w:rsid w:val="008B00E0"/>
    <w:pPr>
      <w:tabs>
        <w:tab w:val="left" w:pos="283"/>
      </w:tabs>
      <w:overflowPunct w:val="0"/>
      <w:autoSpaceDE w:val="0"/>
      <w:autoSpaceDN w:val="0"/>
      <w:adjustRightInd w:val="0"/>
      <w:spacing w:line="260" w:lineRule="exact"/>
      <w:textAlignment w:val="baseline"/>
    </w:pPr>
    <w:rPr>
      <w:rFonts w:ascii="Palatino" w:hAnsi="Palatino"/>
      <w:noProof/>
    </w:rPr>
  </w:style>
  <w:style w:type="paragraph" w:customStyle="1" w:styleId="F7subkop">
    <w:name w:val="F7=subkop"/>
    <w:basedOn w:val="Standaard"/>
    <w:rsid w:val="00350E1C"/>
    <w:pPr>
      <w:tabs>
        <w:tab w:val="left" w:pos="680"/>
      </w:tabs>
      <w:overflowPunct w:val="0"/>
      <w:autoSpaceDE w:val="0"/>
      <w:autoSpaceDN w:val="0"/>
      <w:adjustRightInd w:val="0"/>
      <w:spacing w:line="260" w:lineRule="exact"/>
      <w:textAlignment w:val="baseline"/>
    </w:pPr>
    <w:rPr>
      <w:rFonts w:ascii="Univers 75 Black" w:hAnsi="Univers 75 Black"/>
      <w:noProof/>
      <w:sz w:val="26"/>
      <w:szCs w:val="20"/>
    </w:rPr>
  </w:style>
  <w:style w:type="paragraph" w:customStyle="1" w:styleId="F9tussenkop">
    <w:name w:val="F9=tussenkop"/>
    <w:basedOn w:val="F5plattetekst"/>
    <w:rsid w:val="00350E1C"/>
    <w:rPr>
      <w:b/>
      <w:sz w:val="22"/>
    </w:rPr>
  </w:style>
  <w:style w:type="paragraph" w:customStyle="1" w:styleId="F8cursief">
    <w:name w:val="F8=cursief"/>
    <w:basedOn w:val="F5plattetekst"/>
    <w:rsid w:val="00E220B0"/>
    <w:rPr>
      <w:i/>
    </w:rPr>
  </w:style>
  <w:style w:type="paragraph" w:customStyle="1" w:styleId="1plattetekst">
    <w:name w:val="1=platte tekst"/>
    <w:basedOn w:val="Standaard"/>
    <w:rsid w:val="00502536"/>
    <w:pPr>
      <w:widowControl w:val="0"/>
      <w:autoSpaceDE w:val="0"/>
      <w:autoSpaceDN w:val="0"/>
      <w:adjustRightInd w:val="0"/>
      <w:spacing w:line="260" w:lineRule="atLeast"/>
      <w:textAlignment w:val="center"/>
    </w:pPr>
    <w:rPr>
      <w:rFonts w:ascii="PalatinoLT-Roman" w:hAnsi="PalatinoLT-Roman"/>
      <w:color w:val="000000"/>
      <w:sz w:val="20"/>
      <w:szCs w:val="20"/>
    </w:rPr>
  </w:style>
  <w:style w:type="paragraph" w:customStyle="1" w:styleId="3subkop">
    <w:name w:val="3=subkop"/>
    <w:basedOn w:val="Standaard"/>
    <w:rsid w:val="00502536"/>
    <w:pPr>
      <w:widowControl w:val="0"/>
      <w:tabs>
        <w:tab w:val="left" w:pos="737"/>
      </w:tabs>
      <w:autoSpaceDE w:val="0"/>
      <w:autoSpaceDN w:val="0"/>
      <w:adjustRightInd w:val="0"/>
      <w:spacing w:line="260" w:lineRule="atLeast"/>
      <w:textAlignment w:val="center"/>
    </w:pPr>
    <w:rPr>
      <w:rFonts w:ascii="UniversLT-Black" w:hAnsi="UniversLT-Black"/>
      <w:color w:val="000000"/>
      <w:sz w:val="26"/>
      <w:szCs w:val="26"/>
    </w:rPr>
  </w:style>
  <w:style w:type="paragraph" w:customStyle="1" w:styleId="6tussenkop">
    <w:name w:val="6=tussenkop"/>
    <w:basedOn w:val="Standaard"/>
    <w:rsid w:val="00502536"/>
    <w:pPr>
      <w:widowControl w:val="0"/>
      <w:tabs>
        <w:tab w:val="left" w:pos="283"/>
      </w:tabs>
      <w:autoSpaceDE w:val="0"/>
      <w:autoSpaceDN w:val="0"/>
      <w:adjustRightInd w:val="0"/>
      <w:spacing w:line="260" w:lineRule="atLeast"/>
      <w:textAlignment w:val="center"/>
    </w:pPr>
    <w:rPr>
      <w:rFonts w:ascii="PalatinoLT-Bold" w:hAnsi="PalatinoLT-Bold"/>
      <w:b/>
      <w:bCs/>
      <w:color w:val="000000"/>
      <w:sz w:val="22"/>
      <w:szCs w:val="22"/>
    </w:rPr>
  </w:style>
  <w:style w:type="paragraph" w:customStyle="1" w:styleId="4inspring5mm">
    <w:name w:val="4=inspring 5 mm"/>
    <w:basedOn w:val="Standaard"/>
    <w:rsid w:val="00502536"/>
    <w:pPr>
      <w:widowControl w:val="0"/>
      <w:tabs>
        <w:tab w:val="left" w:pos="283"/>
      </w:tabs>
      <w:autoSpaceDE w:val="0"/>
      <w:autoSpaceDN w:val="0"/>
      <w:adjustRightInd w:val="0"/>
      <w:spacing w:line="260" w:lineRule="atLeast"/>
      <w:ind w:left="283" w:hanging="283"/>
      <w:textAlignment w:val="center"/>
    </w:pPr>
    <w:rPr>
      <w:rFonts w:ascii="PalatinoLT-Roman" w:hAnsi="PalatinoLT-Roman"/>
      <w:color w:val="000000"/>
      <w:sz w:val="20"/>
      <w:szCs w:val="20"/>
    </w:rPr>
  </w:style>
  <w:style w:type="paragraph" w:customStyle="1" w:styleId="7platvet">
    <w:name w:val="7=platvet"/>
    <w:basedOn w:val="1plattetekst"/>
    <w:rsid w:val="00502536"/>
    <w:rPr>
      <w:b/>
      <w:bCs/>
    </w:rPr>
  </w:style>
  <w:style w:type="paragraph" w:customStyle="1" w:styleId="5cursief">
    <w:name w:val="5=cursief"/>
    <w:basedOn w:val="Standaard"/>
    <w:rsid w:val="008541BE"/>
    <w:pPr>
      <w:widowControl w:val="0"/>
      <w:tabs>
        <w:tab w:val="left" w:pos="283"/>
      </w:tabs>
      <w:autoSpaceDE w:val="0"/>
      <w:autoSpaceDN w:val="0"/>
      <w:adjustRightInd w:val="0"/>
      <w:spacing w:line="260" w:lineRule="atLeast"/>
      <w:textAlignment w:val="center"/>
    </w:pPr>
    <w:rPr>
      <w:rFonts w:ascii="PalatinoLT-Italic" w:hAnsi="PalatinoLT-Italic"/>
      <w:i/>
      <w:iCs/>
      <w:color w:val="000000"/>
      <w:sz w:val="20"/>
      <w:szCs w:val="20"/>
    </w:rPr>
  </w:style>
  <w:style w:type="paragraph" w:customStyle="1" w:styleId="brief">
    <w:name w:val="brief"/>
    <w:basedOn w:val="Standaard"/>
    <w:rsid w:val="003871A6"/>
    <w:pPr>
      <w:keepLines/>
      <w:spacing w:line="284" w:lineRule="exact"/>
    </w:pPr>
    <w:rPr>
      <w:rFonts w:ascii="Arial" w:hAnsi="Arial"/>
      <w:sz w:val="20"/>
      <w:szCs w:val="20"/>
    </w:rPr>
  </w:style>
  <w:style w:type="paragraph" w:styleId="Plattetekstinspringen">
    <w:name w:val="Body Text Indent"/>
    <w:basedOn w:val="Standaard"/>
    <w:rsid w:val="003871A6"/>
    <w:pPr>
      <w:keepLines/>
      <w:spacing w:line="284" w:lineRule="exact"/>
      <w:ind w:left="2127"/>
    </w:pPr>
    <w:rPr>
      <w:rFonts w:ascii="Arial" w:hAnsi="Arial"/>
      <w:sz w:val="20"/>
      <w:szCs w:val="20"/>
    </w:rPr>
  </w:style>
  <w:style w:type="paragraph" w:styleId="Tekstopmerking">
    <w:name w:val="annotation text"/>
    <w:basedOn w:val="Standaard"/>
    <w:semiHidden/>
    <w:rsid w:val="003871A6"/>
    <w:pPr>
      <w:overflowPunct w:val="0"/>
      <w:autoSpaceDE w:val="0"/>
      <w:autoSpaceDN w:val="0"/>
      <w:adjustRightInd w:val="0"/>
      <w:jc w:val="both"/>
      <w:textAlignment w:val="baseline"/>
    </w:pPr>
    <w:rPr>
      <w:rFonts w:ascii="MS Sans Serif" w:hAnsi="MS Sans Serif"/>
      <w:sz w:val="20"/>
      <w:szCs w:val="20"/>
    </w:rPr>
  </w:style>
  <w:style w:type="paragraph" w:customStyle="1" w:styleId="f5plattetekst0">
    <w:name w:val="f5plattetekst"/>
    <w:basedOn w:val="Standaard"/>
    <w:rsid w:val="001C44C4"/>
    <w:pPr>
      <w:overflowPunct w:val="0"/>
      <w:spacing w:line="260" w:lineRule="atLeast"/>
    </w:pPr>
    <w:rPr>
      <w:rFonts w:ascii="Palatino" w:hAnsi="Palati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1162</Words>
  <Characters>7122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Afdeling                : Ledenkontakt</vt:lpstr>
    </vt:vector>
  </TitlesOfParts>
  <Company>Vereniging van Hoveniers en Groenvoorzieners</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 Ledenkontakt</dc:title>
  <dc:subject/>
  <dc:creator>Johan van Wijck</dc:creator>
  <cp:keywords/>
  <dc:description/>
  <cp:lastModifiedBy>Freddy Knobben</cp:lastModifiedBy>
  <cp:revision>3</cp:revision>
  <cp:lastPrinted>2012-02-06T08:16:00Z</cp:lastPrinted>
  <dcterms:created xsi:type="dcterms:W3CDTF">2016-10-07T09:32:00Z</dcterms:created>
  <dcterms:modified xsi:type="dcterms:W3CDTF">2016-10-12T07:23:00Z</dcterms:modified>
</cp:coreProperties>
</file>