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1842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gridCol w:w="9212"/>
      </w:tblGrid>
      <w:tr w:rsidR="00E75262" w14:paraId="3168574C" w14:textId="77777777" w:rsidTr="00E75262">
        <w:trPr>
          <w:trHeight w:val="691"/>
        </w:trPr>
        <w:tc>
          <w:tcPr>
            <w:tcW w:w="9212" w:type="dxa"/>
            <w:shd w:val="clear" w:color="auto" w:fill="FFFFFF" w:themeFill="background1"/>
          </w:tcPr>
          <w:p w14:paraId="54EBF1BE" w14:textId="3830D87F" w:rsidR="00E75262" w:rsidRDefault="00E75262" w:rsidP="00EB3A10">
            <w:pPr>
              <w:jc w:val="center"/>
            </w:pPr>
            <w:bookmarkStart w:id="0" w:name="_GoBack"/>
            <w:bookmarkEnd w:id="0"/>
          </w:p>
          <w:p w14:paraId="7AA5F969" w14:textId="60AFA84B" w:rsidR="00E75262" w:rsidRDefault="00F7269F" w:rsidP="00EB3A10">
            <w:pPr>
              <w:jc w:val="center"/>
            </w:pPr>
            <w:r>
              <w:rPr>
                <w:noProof/>
                <w:lang w:eastAsia="nl-NL"/>
              </w:rPr>
              <w:drawing>
                <wp:inline distT="0" distB="0" distL="0" distR="0" wp14:anchorId="4DD82E5F" wp14:editId="41766838">
                  <wp:extent cx="1449859" cy="1086267"/>
                  <wp:effectExtent l="0" t="0" r="0" b="0"/>
                  <wp:docPr id="2" name="Afbeelding 2" descr="Afbeeldingsresultaat voor balie dierenartsenpraktij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balie dierenartsenpraktij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7933" cy="1092316"/>
                          </a:xfrm>
                          <a:prstGeom prst="rect">
                            <a:avLst/>
                          </a:prstGeom>
                          <a:noFill/>
                          <a:ln>
                            <a:noFill/>
                          </a:ln>
                        </pic:spPr>
                      </pic:pic>
                    </a:graphicData>
                  </a:graphic>
                </wp:inline>
              </w:drawing>
            </w:r>
          </w:p>
          <w:p w14:paraId="46DC6499" w14:textId="77777777" w:rsidR="00950F0B" w:rsidRDefault="00950F0B" w:rsidP="00EB3A10">
            <w:pPr>
              <w:jc w:val="center"/>
            </w:pPr>
          </w:p>
          <w:p w14:paraId="3D531A9D" w14:textId="53D85721" w:rsidR="00636900" w:rsidRPr="00F546FF" w:rsidRDefault="00F7269F" w:rsidP="00636900">
            <w:pPr>
              <w:jc w:val="center"/>
              <w:rPr>
                <w:b/>
                <w:i/>
                <w:color w:val="74735D" w:themeColor="accent3" w:themeShade="BF"/>
                <w:sz w:val="44"/>
                <w:szCs w:val="28"/>
              </w:rPr>
            </w:pPr>
            <w:r>
              <w:rPr>
                <w:b/>
                <w:i/>
                <w:color w:val="74735D" w:themeColor="accent3" w:themeShade="BF"/>
                <w:sz w:val="44"/>
                <w:szCs w:val="28"/>
              </w:rPr>
              <w:t>Balie.</w:t>
            </w:r>
          </w:p>
          <w:p w14:paraId="4C5E26DB" w14:textId="7DD01416" w:rsidR="00E75262" w:rsidRPr="006421B3" w:rsidRDefault="00E75262" w:rsidP="00EB3A10">
            <w:pPr>
              <w:jc w:val="center"/>
              <w:rPr>
                <w:b/>
                <w:i/>
                <w:sz w:val="40"/>
                <w:szCs w:val="40"/>
              </w:rPr>
            </w:pPr>
          </w:p>
        </w:tc>
        <w:tc>
          <w:tcPr>
            <w:tcW w:w="9212" w:type="dxa"/>
            <w:shd w:val="clear" w:color="auto" w:fill="FFFFFF" w:themeFill="background1"/>
          </w:tcPr>
          <w:p w14:paraId="5305872F" w14:textId="6F7A103F" w:rsidR="00942EA2" w:rsidRDefault="00E75262" w:rsidP="00942EA2">
            <w:pPr>
              <w:jc w:val="center"/>
              <w:rPr>
                <w:rFonts w:ascii="Arial" w:hAnsi="Arial" w:cs="Arial"/>
                <w:b/>
                <w:i/>
                <w:sz w:val="32"/>
                <w:szCs w:val="32"/>
              </w:rPr>
            </w:pPr>
            <w:r>
              <w:rPr>
                <w:rFonts w:ascii="Arial" w:hAnsi="Arial" w:cs="Arial"/>
                <w:b/>
                <w:i/>
                <w:sz w:val="32"/>
                <w:szCs w:val="32"/>
              </w:rPr>
              <w:br/>
            </w:r>
          </w:p>
          <w:p w14:paraId="637747D7" w14:textId="6FB5147B" w:rsidR="00E75262" w:rsidRPr="00255C31" w:rsidRDefault="00E75262" w:rsidP="00331E3D">
            <w:pPr>
              <w:jc w:val="center"/>
              <w:rPr>
                <w:rFonts w:ascii="Arial" w:hAnsi="Arial" w:cs="Arial"/>
                <w:b/>
                <w:i/>
                <w:sz w:val="32"/>
                <w:szCs w:val="32"/>
              </w:rPr>
            </w:pPr>
            <w:r>
              <w:rPr>
                <w:rFonts w:ascii="Arial" w:hAnsi="Arial" w:cs="Arial"/>
                <w:b/>
                <w:i/>
                <w:sz w:val="32"/>
                <w:szCs w:val="32"/>
              </w:rPr>
              <w:br/>
            </w:r>
            <w:r>
              <w:rPr>
                <w:rFonts w:ascii="Arial" w:hAnsi="Arial" w:cs="Arial"/>
                <w:b/>
                <w:i/>
                <w:sz w:val="32"/>
                <w:szCs w:val="32"/>
              </w:rPr>
              <w:br/>
            </w:r>
            <w:r w:rsidRPr="00255C31">
              <w:rPr>
                <w:rFonts w:ascii="Arial" w:hAnsi="Arial" w:cs="Arial"/>
                <w:b/>
                <w:i/>
                <w:sz w:val="32"/>
                <w:szCs w:val="32"/>
              </w:rPr>
              <w:br/>
            </w:r>
          </w:p>
          <w:p w14:paraId="720BEFE6" w14:textId="77777777" w:rsidR="00E75262" w:rsidRDefault="00E75262" w:rsidP="00B14887">
            <w:pPr>
              <w:jc w:val="center"/>
              <w:rPr>
                <w:i/>
              </w:rPr>
            </w:pPr>
          </w:p>
          <w:p w14:paraId="4EFF40DE" w14:textId="77777777" w:rsidR="00E75262" w:rsidRPr="00EA57C8" w:rsidRDefault="00E75262" w:rsidP="00EA57C8">
            <w:pPr>
              <w:jc w:val="center"/>
              <w:rPr>
                <w:i/>
              </w:rPr>
            </w:pPr>
          </w:p>
        </w:tc>
      </w:tr>
    </w:tbl>
    <w:p w14:paraId="0AE9BF80"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3A47A80B" w14:textId="77777777">
        <w:tc>
          <w:tcPr>
            <w:tcW w:w="9212" w:type="dxa"/>
            <w:shd w:val="clear" w:color="auto" w:fill="auto"/>
          </w:tcPr>
          <w:p w14:paraId="44645084" w14:textId="36E97231"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Pr="002104F1">
              <w:rPr>
                <w:rFonts w:ascii="Arial" w:hAnsi="Arial" w:cs="Arial"/>
                <w:sz w:val="20"/>
                <w:szCs w:val="20"/>
              </w:rPr>
              <w:t xml:space="preserve"> </w:t>
            </w:r>
            <w:r w:rsidRPr="002104F1">
              <w:rPr>
                <w:rFonts w:ascii="Arial" w:hAnsi="Arial" w:cs="Arial"/>
                <w:sz w:val="20"/>
                <w:szCs w:val="20"/>
              </w:rPr>
              <w:tab/>
            </w:r>
            <w:r w:rsidR="00566D21">
              <w:rPr>
                <w:rFonts w:ascii="Arial" w:hAnsi="Arial" w:cs="Arial"/>
                <w:sz w:val="20"/>
                <w:szCs w:val="20"/>
              </w:rPr>
              <w:t>Dierenartsassistent p</w:t>
            </w:r>
            <w:r w:rsidR="00E75262">
              <w:rPr>
                <w:rFonts w:ascii="Arial" w:hAnsi="Arial" w:cs="Arial"/>
                <w:sz w:val="20"/>
                <w:szCs w:val="20"/>
              </w:rPr>
              <w:t>araveterinair</w:t>
            </w:r>
            <w:r w:rsidRPr="002104F1">
              <w:rPr>
                <w:rFonts w:ascii="Arial" w:hAnsi="Arial" w:cs="Arial"/>
                <w:sz w:val="20"/>
                <w:szCs w:val="20"/>
              </w:rPr>
              <w:tab/>
            </w:r>
          </w:p>
          <w:p w14:paraId="3E5CFA53" w14:textId="598DA10B" w:rsidR="00255C31" w:rsidRPr="00B306F1" w:rsidRDefault="00566D21" w:rsidP="00255C31">
            <w:pPr>
              <w:rPr>
                <w:rFonts w:ascii="Arial" w:hAnsi="Arial" w:cs="Arial"/>
                <w:sz w:val="20"/>
                <w:szCs w:val="20"/>
              </w:rPr>
            </w:pPr>
            <w:r>
              <w:rPr>
                <w:rFonts w:ascii="Arial" w:hAnsi="Arial" w:cs="Arial"/>
                <w:b/>
                <w:sz w:val="20"/>
                <w:szCs w:val="20"/>
              </w:rPr>
              <w:t>Leerjaar</w:t>
            </w:r>
            <w:r w:rsidR="00E75262">
              <w:rPr>
                <w:rFonts w:ascii="Arial" w:hAnsi="Arial" w:cs="Arial"/>
                <w:b/>
                <w:sz w:val="20"/>
                <w:szCs w:val="20"/>
              </w:rPr>
              <w:t xml:space="preserve">: </w:t>
            </w:r>
            <w:r w:rsidR="00E75262">
              <w:rPr>
                <w:rFonts w:ascii="Arial" w:hAnsi="Arial" w:cs="Arial"/>
                <w:b/>
                <w:sz w:val="20"/>
                <w:szCs w:val="20"/>
              </w:rPr>
              <w:tab/>
            </w:r>
            <w:r w:rsidR="00743EF4">
              <w:rPr>
                <w:rFonts w:ascii="Arial" w:hAnsi="Arial" w:cs="Arial"/>
                <w:sz w:val="20"/>
                <w:szCs w:val="20"/>
              </w:rPr>
              <w:t>2018-2019</w:t>
            </w:r>
          </w:p>
          <w:p w14:paraId="0FFC23B6" w14:textId="1EE2A579"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441DA2">
              <w:rPr>
                <w:rFonts w:ascii="Arial" w:hAnsi="Arial" w:cs="Arial"/>
                <w:sz w:val="20"/>
                <w:szCs w:val="20"/>
              </w:rPr>
              <w:t>20</w:t>
            </w:r>
            <w:r w:rsidR="00636900">
              <w:rPr>
                <w:rFonts w:ascii="Arial" w:hAnsi="Arial" w:cs="Arial"/>
                <w:sz w:val="20"/>
                <w:szCs w:val="20"/>
              </w:rPr>
              <w:t xml:space="preserve"> </w:t>
            </w:r>
            <w:r w:rsidR="00EA30AF">
              <w:rPr>
                <w:rFonts w:ascii="Arial" w:hAnsi="Arial" w:cs="Arial"/>
                <w:sz w:val="20"/>
                <w:szCs w:val="20"/>
              </w:rPr>
              <w:t>/</w:t>
            </w:r>
            <w:r w:rsidR="00950F0B">
              <w:rPr>
                <w:rFonts w:ascii="Arial" w:hAnsi="Arial" w:cs="Arial"/>
                <w:sz w:val="20"/>
                <w:szCs w:val="20"/>
              </w:rPr>
              <w:t xml:space="preserve"> leerjaar 4</w:t>
            </w:r>
            <w:r w:rsidR="00F7269F">
              <w:rPr>
                <w:rFonts w:ascii="Arial" w:hAnsi="Arial" w:cs="Arial"/>
                <w:sz w:val="20"/>
                <w:szCs w:val="20"/>
              </w:rPr>
              <w:t xml:space="preserve"> blok 2</w:t>
            </w:r>
            <w:r w:rsidRPr="002104F1">
              <w:rPr>
                <w:rFonts w:ascii="Arial" w:hAnsi="Arial" w:cs="Arial"/>
                <w:b/>
                <w:sz w:val="20"/>
                <w:szCs w:val="20"/>
              </w:rPr>
              <w:tab/>
            </w:r>
            <w:r w:rsidRPr="002104F1">
              <w:rPr>
                <w:rFonts w:ascii="Arial" w:hAnsi="Arial" w:cs="Arial"/>
                <w:sz w:val="20"/>
                <w:szCs w:val="20"/>
              </w:rPr>
              <w:t xml:space="preserve"> </w:t>
            </w:r>
          </w:p>
          <w:p w14:paraId="56F2C3A0" w14:textId="77777777" w:rsidR="00EA57C8" w:rsidRDefault="00EA57C8" w:rsidP="00331E3D"/>
        </w:tc>
      </w:tr>
    </w:tbl>
    <w:p w14:paraId="6A067C72"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3AD4CE02" w14:textId="77777777" w:rsidTr="00F7269F">
        <w:trPr>
          <w:trHeight w:val="3492"/>
        </w:trPr>
        <w:tc>
          <w:tcPr>
            <w:tcW w:w="9212" w:type="dxa"/>
            <w:shd w:val="clear" w:color="auto" w:fill="FFFFFF" w:themeFill="background1"/>
          </w:tcPr>
          <w:p w14:paraId="0A7F73F7" w14:textId="4EC5F366" w:rsidR="00E75262" w:rsidRPr="001F71B7" w:rsidRDefault="00255C31" w:rsidP="00E75262">
            <w:pPr>
              <w:rPr>
                <w:rFonts w:ascii="Arial" w:hAnsi="Arial" w:cs="Arial"/>
                <w:b/>
                <w:sz w:val="24"/>
                <w:szCs w:val="24"/>
              </w:rPr>
            </w:pPr>
            <w:r w:rsidRPr="0001735C">
              <w:rPr>
                <w:rFonts w:ascii="Arial" w:hAnsi="Arial" w:cs="Arial"/>
                <w:b/>
                <w:sz w:val="24"/>
                <w:szCs w:val="24"/>
              </w:rPr>
              <w:t>Kerntaken en werkprocessen</w:t>
            </w:r>
          </w:p>
          <w:p w14:paraId="2A3B5F1E" w14:textId="70CDC97C" w:rsidR="00636900" w:rsidRPr="001F71B7" w:rsidRDefault="00636900" w:rsidP="00636900">
            <w:pPr>
              <w:rPr>
                <w:b/>
              </w:rPr>
            </w:pPr>
            <w:r w:rsidRPr="001F71B7">
              <w:rPr>
                <w:b/>
              </w:rPr>
              <w:t xml:space="preserve">Kerntaken: </w:t>
            </w:r>
          </w:p>
          <w:p w14:paraId="2E8D0282" w14:textId="77777777" w:rsidR="0033616E" w:rsidRDefault="0033616E" w:rsidP="0033616E">
            <w:pPr>
              <w:pStyle w:val="Lijstalinea"/>
              <w:numPr>
                <w:ilvl w:val="0"/>
                <w:numId w:val="39"/>
              </w:numPr>
            </w:pPr>
            <w:r>
              <w:t>Zorgen voor informatieoverdracht.</w:t>
            </w:r>
          </w:p>
          <w:p w14:paraId="21B78DE3" w14:textId="49951491" w:rsidR="00636900" w:rsidRPr="001F71B7" w:rsidRDefault="00950F0B" w:rsidP="00B3029A">
            <w:pPr>
              <w:pStyle w:val="Lijstalinea"/>
              <w:numPr>
                <w:ilvl w:val="0"/>
                <w:numId w:val="39"/>
              </w:numPr>
            </w:pPr>
            <w:r w:rsidRPr="001F71B7">
              <w:t>Uitvoeren algemene praktijkwerkzaamheden.</w:t>
            </w:r>
          </w:p>
          <w:p w14:paraId="5BEBF7AE" w14:textId="39FC442A" w:rsidR="00F7269F" w:rsidRPr="001F71B7" w:rsidRDefault="00F7269F" w:rsidP="00B3029A">
            <w:pPr>
              <w:pStyle w:val="Lijstalinea"/>
              <w:numPr>
                <w:ilvl w:val="0"/>
                <w:numId w:val="39"/>
              </w:numPr>
            </w:pPr>
            <w:r>
              <w:t>Verrichten paraveterinaire handelingen.</w:t>
            </w:r>
          </w:p>
          <w:p w14:paraId="2F107900" w14:textId="19CB1043" w:rsidR="00636900" w:rsidRPr="001F71B7" w:rsidRDefault="00636900" w:rsidP="00636900">
            <w:pPr>
              <w:rPr>
                <w:b/>
              </w:rPr>
            </w:pPr>
            <w:r w:rsidRPr="001F71B7">
              <w:rPr>
                <w:b/>
              </w:rPr>
              <w:t>Werkprocessen:</w:t>
            </w:r>
          </w:p>
          <w:p w14:paraId="6F888ABD" w14:textId="34CEA023" w:rsidR="00F7269F" w:rsidRDefault="00F7269F" w:rsidP="00B3029A">
            <w:pPr>
              <w:pStyle w:val="Lijstalinea"/>
              <w:numPr>
                <w:ilvl w:val="0"/>
                <w:numId w:val="40"/>
              </w:numPr>
              <w:rPr>
                <w:rFonts w:cs="Arial"/>
              </w:rPr>
            </w:pPr>
            <w:r>
              <w:rPr>
                <w:rFonts w:cs="Arial"/>
              </w:rPr>
              <w:t>Informeert collega’s klanten publiek</w:t>
            </w:r>
            <w:r w:rsidR="00566D21">
              <w:rPr>
                <w:rFonts w:cs="Arial"/>
              </w:rPr>
              <w:t>.</w:t>
            </w:r>
          </w:p>
          <w:p w14:paraId="6EAD4FEF" w14:textId="45439EDB" w:rsidR="00190E01" w:rsidRDefault="00950F0B" w:rsidP="00B3029A">
            <w:pPr>
              <w:pStyle w:val="Lijstalinea"/>
              <w:numPr>
                <w:ilvl w:val="0"/>
                <w:numId w:val="40"/>
              </w:numPr>
              <w:rPr>
                <w:rFonts w:cs="Arial"/>
              </w:rPr>
            </w:pPr>
            <w:r w:rsidRPr="00B3029A">
              <w:rPr>
                <w:rFonts w:cs="Arial"/>
              </w:rPr>
              <w:t>Beheert apotheek.</w:t>
            </w:r>
          </w:p>
          <w:p w14:paraId="4E320FC0" w14:textId="72A604DF" w:rsidR="00F7269F" w:rsidRDefault="00F7269F" w:rsidP="00B3029A">
            <w:pPr>
              <w:pStyle w:val="Lijstalinea"/>
              <w:numPr>
                <w:ilvl w:val="0"/>
                <w:numId w:val="40"/>
              </w:numPr>
              <w:rPr>
                <w:rFonts w:cs="Arial"/>
              </w:rPr>
            </w:pPr>
            <w:r>
              <w:rPr>
                <w:rFonts w:cs="Arial"/>
              </w:rPr>
              <w:t>Inventariseert de zorgvraag en adviseert</w:t>
            </w:r>
          </w:p>
          <w:p w14:paraId="6615E26F" w14:textId="28D79166" w:rsidR="0033616E" w:rsidRPr="00B3029A" w:rsidRDefault="0033616E" w:rsidP="00B3029A">
            <w:pPr>
              <w:pStyle w:val="Lijstalinea"/>
              <w:numPr>
                <w:ilvl w:val="0"/>
                <w:numId w:val="40"/>
              </w:numPr>
              <w:rPr>
                <w:rFonts w:cs="Arial"/>
              </w:rPr>
            </w:pPr>
            <w:r>
              <w:rPr>
                <w:rFonts w:cs="Arial"/>
              </w:rPr>
              <w:t>Assisteert bij consulten.</w:t>
            </w:r>
          </w:p>
          <w:p w14:paraId="42C280D2" w14:textId="75E22C7D" w:rsidR="001F71B7" w:rsidRPr="00B3029A" w:rsidRDefault="00566D21" w:rsidP="00F7269F">
            <w:pPr>
              <w:pStyle w:val="Lijstalinea"/>
              <w:rPr>
                <w:rFonts w:ascii="Arial" w:hAnsi="Arial" w:cs="Arial"/>
                <w:sz w:val="20"/>
                <w:szCs w:val="20"/>
              </w:rPr>
            </w:pPr>
            <w:r>
              <w:rPr>
                <w:rFonts w:ascii="Arial" w:hAnsi="Arial" w:cs="Arial"/>
                <w:sz w:val="20"/>
                <w:szCs w:val="20"/>
              </w:rPr>
              <w:t>.</w:t>
            </w:r>
          </w:p>
        </w:tc>
      </w:tr>
    </w:tbl>
    <w:p w14:paraId="608E25CC"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5B0614F9" w14:textId="77777777" w:rsidTr="000B589E">
        <w:tc>
          <w:tcPr>
            <w:tcW w:w="2859" w:type="dxa"/>
            <w:tcBorders>
              <w:top w:val="nil"/>
              <w:left w:val="nil"/>
              <w:bottom w:val="nil"/>
              <w:right w:val="nil"/>
            </w:tcBorders>
          </w:tcPr>
          <w:p w14:paraId="484CE318"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8B0DD58" w14:textId="06B22A2D" w:rsidR="000B589E" w:rsidRPr="00255C31" w:rsidRDefault="00F7269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42859B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6FF2AE08" w14:textId="77777777" w:rsidTr="000B589E">
        <w:tc>
          <w:tcPr>
            <w:tcW w:w="2859" w:type="dxa"/>
            <w:tcBorders>
              <w:top w:val="nil"/>
              <w:left w:val="nil"/>
              <w:bottom w:val="nil"/>
              <w:right w:val="nil"/>
            </w:tcBorders>
          </w:tcPr>
          <w:p w14:paraId="135F7258"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FB2644C" w14:textId="4B25205C" w:rsidR="000B589E" w:rsidRPr="00255C31" w:rsidRDefault="00F7269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9BE98A5"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79629160" w14:textId="77777777" w:rsidTr="000B589E">
        <w:tc>
          <w:tcPr>
            <w:tcW w:w="2859" w:type="dxa"/>
            <w:tcBorders>
              <w:top w:val="nil"/>
              <w:left w:val="nil"/>
              <w:bottom w:val="nil"/>
              <w:right w:val="nil"/>
            </w:tcBorders>
          </w:tcPr>
          <w:p w14:paraId="4C0B5CAC"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AEEFE62"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DA1F5E0"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66CCC9B7" w14:textId="77777777" w:rsidTr="000B589E">
        <w:tc>
          <w:tcPr>
            <w:tcW w:w="2859" w:type="dxa"/>
            <w:tcBorders>
              <w:top w:val="nil"/>
              <w:left w:val="nil"/>
              <w:bottom w:val="nil"/>
              <w:right w:val="nil"/>
            </w:tcBorders>
          </w:tcPr>
          <w:p w14:paraId="55700B9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67928C6" w14:textId="71D58D64"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1DFF0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127FE3D1" w14:textId="77777777" w:rsidTr="000B589E">
        <w:tc>
          <w:tcPr>
            <w:tcW w:w="2859" w:type="dxa"/>
            <w:tcBorders>
              <w:top w:val="nil"/>
              <w:left w:val="nil"/>
              <w:bottom w:val="nil"/>
              <w:right w:val="nil"/>
            </w:tcBorders>
          </w:tcPr>
          <w:p w14:paraId="59635116"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522AB081"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AC213D6" w14:textId="77777777" w:rsidR="000B589E" w:rsidRPr="009F6AC2" w:rsidRDefault="000B589E" w:rsidP="00671640">
            <w:pPr>
              <w:rPr>
                <w:rFonts w:ascii="Calibri" w:eastAsia="Calibri" w:hAnsi="Calibri" w:cs="Times New Roman"/>
                <w:b/>
              </w:rPr>
            </w:pPr>
          </w:p>
        </w:tc>
      </w:tr>
      <w:tr w:rsidR="000B589E" w:rsidRPr="009F6AC2" w14:paraId="320AAC36" w14:textId="77777777" w:rsidTr="000B589E">
        <w:tc>
          <w:tcPr>
            <w:tcW w:w="2859" w:type="dxa"/>
            <w:tcBorders>
              <w:top w:val="nil"/>
              <w:left w:val="nil"/>
              <w:bottom w:val="nil"/>
              <w:right w:val="nil"/>
            </w:tcBorders>
          </w:tcPr>
          <w:p w14:paraId="4F53920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41707B7" w14:textId="1E35B47B" w:rsidR="000B589E" w:rsidRPr="00255C31" w:rsidRDefault="00F7269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28FCF2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0E5F61A3" w14:textId="77777777" w:rsidTr="000B589E">
        <w:tc>
          <w:tcPr>
            <w:tcW w:w="2859" w:type="dxa"/>
            <w:tcBorders>
              <w:top w:val="nil"/>
              <w:left w:val="nil"/>
              <w:bottom w:val="nil"/>
              <w:right w:val="nil"/>
            </w:tcBorders>
          </w:tcPr>
          <w:p w14:paraId="5E7D716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0D754C53" w14:textId="457F2058"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7FDCAF1" w14:textId="22603958" w:rsidR="000B589E" w:rsidRPr="00255C31" w:rsidRDefault="00636900" w:rsidP="00190E01">
            <w:pPr>
              <w:rPr>
                <w:rFonts w:ascii="Arial" w:eastAsia="Calibri" w:hAnsi="Arial" w:cs="Arial"/>
                <w:b/>
                <w:sz w:val="20"/>
                <w:szCs w:val="20"/>
              </w:rPr>
            </w:pPr>
            <w:r>
              <w:rPr>
                <w:rFonts w:ascii="Arial" w:eastAsia="Calibri" w:hAnsi="Arial" w:cs="Arial"/>
                <w:b/>
                <w:sz w:val="20"/>
                <w:szCs w:val="20"/>
              </w:rPr>
              <w:t>In groepen van 3-4</w:t>
            </w:r>
            <w:r w:rsidR="000B589E" w:rsidRPr="00255C31">
              <w:rPr>
                <w:rFonts w:ascii="Arial" w:eastAsia="Calibri" w:hAnsi="Arial" w:cs="Arial"/>
                <w:b/>
                <w:sz w:val="20"/>
                <w:szCs w:val="20"/>
              </w:rPr>
              <w:t xml:space="preserve"> personen</w:t>
            </w:r>
          </w:p>
        </w:tc>
      </w:tr>
      <w:tr w:rsidR="000B589E" w:rsidRPr="009F6AC2" w14:paraId="50C2EFCC" w14:textId="77777777" w:rsidTr="00817357">
        <w:trPr>
          <w:trHeight w:val="89"/>
        </w:trPr>
        <w:tc>
          <w:tcPr>
            <w:tcW w:w="2859" w:type="dxa"/>
            <w:tcBorders>
              <w:top w:val="nil"/>
              <w:left w:val="nil"/>
              <w:bottom w:val="nil"/>
              <w:right w:val="nil"/>
            </w:tcBorders>
          </w:tcPr>
          <w:p w14:paraId="7C3154C5"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0B8E105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641690EE" w14:textId="77777777" w:rsidR="000B589E" w:rsidRPr="00255C31" w:rsidRDefault="000B589E" w:rsidP="00671640">
            <w:pPr>
              <w:rPr>
                <w:rFonts w:ascii="Arial" w:eastAsia="Calibri" w:hAnsi="Arial" w:cs="Arial"/>
                <w:b/>
                <w:sz w:val="20"/>
                <w:szCs w:val="20"/>
              </w:rPr>
            </w:pPr>
          </w:p>
        </w:tc>
      </w:tr>
      <w:tr w:rsidR="000B589E" w:rsidRPr="009F6AC2" w14:paraId="5B835CFB" w14:textId="77777777" w:rsidTr="000B589E">
        <w:tc>
          <w:tcPr>
            <w:tcW w:w="2859" w:type="dxa"/>
            <w:tcBorders>
              <w:top w:val="nil"/>
              <w:left w:val="nil"/>
              <w:bottom w:val="nil"/>
              <w:right w:val="nil"/>
            </w:tcBorders>
          </w:tcPr>
          <w:p w14:paraId="6176502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2EEE435" w14:textId="323C02E2"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B5838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13E5123" w14:textId="77777777" w:rsidTr="000B589E">
        <w:tc>
          <w:tcPr>
            <w:tcW w:w="2859" w:type="dxa"/>
            <w:tcBorders>
              <w:top w:val="nil"/>
              <w:left w:val="nil"/>
              <w:bottom w:val="nil"/>
              <w:right w:val="nil"/>
            </w:tcBorders>
          </w:tcPr>
          <w:p w14:paraId="5992F71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61E8C30" w14:textId="2253511E"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F51549"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1B1585A9" w14:textId="77777777" w:rsidTr="000B589E">
        <w:tc>
          <w:tcPr>
            <w:tcW w:w="2859" w:type="dxa"/>
            <w:tcBorders>
              <w:top w:val="nil"/>
              <w:left w:val="nil"/>
              <w:bottom w:val="nil"/>
              <w:right w:val="nil"/>
            </w:tcBorders>
          </w:tcPr>
          <w:p w14:paraId="3EBB675C"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678FE61"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5AC38D6D" w14:textId="77777777" w:rsidR="007A4686" w:rsidRPr="009F6AC2" w:rsidRDefault="007A4686" w:rsidP="00671640">
            <w:pPr>
              <w:rPr>
                <w:rFonts w:ascii="Calibri" w:eastAsia="Calibri" w:hAnsi="Calibri" w:cs="Times New Roman"/>
                <w:b/>
              </w:rPr>
            </w:pPr>
          </w:p>
        </w:tc>
      </w:tr>
    </w:tbl>
    <w:p w14:paraId="50BEA410" w14:textId="77777777" w:rsidR="00EA30AF" w:rsidRDefault="00EA30AF">
      <w:r>
        <w:br w:type="page"/>
      </w:r>
    </w:p>
    <w:tbl>
      <w:tblPr>
        <w:tblStyle w:val="Tabelraster1"/>
        <w:tblW w:w="0" w:type="auto"/>
        <w:tblLook w:val="04A0" w:firstRow="1" w:lastRow="0" w:firstColumn="1" w:lastColumn="0" w:noHBand="0" w:noVBand="1"/>
      </w:tblPr>
      <w:tblGrid>
        <w:gridCol w:w="2793"/>
        <w:gridCol w:w="449"/>
        <w:gridCol w:w="5830"/>
      </w:tblGrid>
      <w:tr w:rsidR="00255C31" w:rsidRPr="00D53794" w14:paraId="38DBBC0C" w14:textId="77777777" w:rsidTr="00EB3A10">
        <w:tc>
          <w:tcPr>
            <w:tcW w:w="2859" w:type="dxa"/>
            <w:tcBorders>
              <w:top w:val="nil"/>
              <w:left w:val="nil"/>
              <w:bottom w:val="nil"/>
              <w:right w:val="nil"/>
            </w:tcBorders>
          </w:tcPr>
          <w:p w14:paraId="23B56FED" w14:textId="00AB8FF7" w:rsidR="00255C31" w:rsidRPr="00D53794" w:rsidRDefault="00255C31" w:rsidP="00EB3A10">
            <w:pPr>
              <w:rPr>
                <w:rFonts w:ascii="Arial" w:eastAsia="Calibri" w:hAnsi="Arial" w:cs="Arial"/>
                <w:b/>
                <w:sz w:val="20"/>
                <w:szCs w:val="20"/>
              </w:rPr>
            </w:pPr>
            <w:r>
              <w:rPr>
                <w:rFonts w:ascii="Arial" w:eastAsia="Calibri" w:hAnsi="Arial" w:cs="Arial"/>
                <w:b/>
                <w:sz w:val="20"/>
                <w:szCs w:val="20"/>
              </w:rPr>
              <w:lastRenderedPageBreak/>
              <w:br/>
            </w:r>
          </w:p>
        </w:tc>
        <w:tc>
          <w:tcPr>
            <w:tcW w:w="455" w:type="dxa"/>
            <w:tcBorders>
              <w:top w:val="nil"/>
              <w:left w:val="nil"/>
              <w:bottom w:val="nil"/>
              <w:right w:val="nil"/>
            </w:tcBorders>
          </w:tcPr>
          <w:p w14:paraId="02938E2D" w14:textId="77777777" w:rsidR="00255C31" w:rsidRPr="00D53794" w:rsidRDefault="00255C31" w:rsidP="00EB3A10">
            <w:pPr>
              <w:rPr>
                <w:rFonts w:ascii="Arial" w:eastAsia="Calibri" w:hAnsi="Arial" w:cs="Arial"/>
                <w:b/>
                <w:sz w:val="20"/>
                <w:szCs w:val="20"/>
              </w:rPr>
            </w:pPr>
          </w:p>
        </w:tc>
        <w:tc>
          <w:tcPr>
            <w:tcW w:w="5974" w:type="dxa"/>
            <w:tcBorders>
              <w:top w:val="nil"/>
              <w:left w:val="nil"/>
              <w:bottom w:val="nil"/>
              <w:right w:val="nil"/>
            </w:tcBorders>
          </w:tcPr>
          <w:p w14:paraId="71C1F4DD" w14:textId="77777777" w:rsidR="00255C31" w:rsidRPr="00D53794" w:rsidRDefault="00255C31" w:rsidP="00EB3A1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3D046FB8" w14:textId="77777777" w:rsidTr="00EB3A10">
        <w:trPr>
          <w:cantSplit/>
          <w:trHeight w:val="567"/>
        </w:trPr>
        <w:tc>
          <w:tcPr>
            <w:tcW w:w="9212" w:type="dxa"/>
            <w:shd w:val="clear" w:color="auto" w:fill="92D050"/>
            <w:vAlign w:val="center"/>
          </w:tcPr>
          <w:p w14:paraId="60C9E935" w14:textId="77777777" w:rsidR="00255C31" w:rsidRPr="00D53794" w:rsidRDefault="00255C31" w:rsidP="00EB3A10">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67E94585" w14:textId="77777777" w:rsidTr="00217506">
        <w:trPr>
          <w:cantSplit/>
          <w:trHeight w:val="4715"/>
        </w:trPr>
        <w:tc>
          <w:tcPr>
            <w:tcW w:w="9212" w:type="dxa"/>
            <w:shd w:val="clear" w:color="auto" w:fill="FFFFFF" w:themeFill="background1"/>
          </w:tcPr>
          <w:p w14:paraId="22C697E6" w14:textId="77777777" w:rsidR="00217506" w:rsidRDefault="00217506" w:rsidP="001F71B7"/>
          <w:p w14:paraId="343ACDE5" w14:textId="5476654B" w:rsidR="00D222DB" w:rsidRDefault="003348AA" w:rsidP="00F7269F">
            <w:r>
              <w:t xml:space="preserve">Bij de werkzaamheden aan de balie heb je als paraveterinair een organisatorische en controlerende rol. Je bent zelfstandig werkzaam en legt pas achteraf verantwoording af. Je werkt steeds volgens bedrijfsafspraken en volgens wet- en regelgeving. </w:t>
            </w:r>
            <w:r w:rsidR="00670986">
              <w:t>De werkzaamheden aan de balie zijn complex, omdat er veel processen tegelijk plaatsvinden en werkzaamheden door elkaar uitgevoerd worden.</w:t>
            </w:r>
          </w:p>
          <w:p w14:paraId="77620F92" w14:textId="7FFE16A5" w:rsidR="003348AA" w:rsidRDefault="003348AA" w:rsidP="00F7269F">
            <w:r>
              <w:t>Je informeert collega’s, klanten en andere externe bezoekers. Je communicatie pas je aan aan de doelgroep, en aan de emotietoestand van de andere personen.</w:t>
            </w:r>
          </w:p>
          <w:p w14:paraId="06390C7E" w14:textId="77777777" w:rsidR="00670986" w:rsidRDefault="00765E5C" w:rsidP="00765E5C">
            <w:r>
              <w:t>Je ontvangt klanten en/of publiek op het bedrijf. Je adviseert hen over specifieke verzorging, en behandelmogelijkheden van dieren en informeert over de mogelijkheden van het bedrijf.</w:t>
            </w:r>
            <w:r w:rsidR="00670986">
              <w:t xml:space="preserve"> </w:t>
            </w:r>
          </w:p>
          <w:p w14:paraId="04D9C8BD" w14:textId="0A98BCE0" w:rsidR="00765E5C" w:rsidRDefault="00670986" w:rsidP="00765E5C">
            <w:r>
              <w:t xml:space="preserve">Je beantwoordt de telefoon. </w:t>
            </w:r>
            <w:r w:rsidR="00765E5C">
              <w:t>Je speelt in op de zorgvraag v</w:t>
            </w:r>
            <w:r>
              <w:t>an de klant, je schat in of een afspraak spoedeisend is en hoeveel tijd ervoor nodig is</w:t>
            </w:r>
            <w:r w:rsidR="00765E5C">
              <w:t>, en maakt vervolgafspraken</w:t>
            </w:r>
            <w:r>
              <w:t xml:space="preserve"> of geeft een passend advies</w:t>
            </w:r>
            <w:r w:rsidR="00765E5C">
              <w:t xml:space="preserve">.  Je zorgt ervoor dat noodgevallen zo snel mogelijk </w:t>
            </w:r>
            <w:r>
              <w:t xml:space="preserve">geholpen worden. </w:t>
            </w:r>
          </w:p>
          <w:p w14:paraId="19DFBBAD" w14:textId="70F1C45A" w:rsidR="00670986" w:rsidRDefault="00670986" w:rsidP="00765E5C">
            <w:r>
              <w:t>Je verstrekt producten al dan niet op recept van de dierenarts, verpakt en etiketteert ze. Je voert de dier</w:t>
            </w:r>
            <w:r w:rsidR="0033616E">
              <w:t xml:space="preserve"> </w:t>
            </w:r>
            <w:r>
              <w:t>gebonden administratie en handelt de financiële transacties af.</w:t>
            </w:r>
          </w:p>
          <w:p w14:paraId="72209B0D" w14:textId="59034116" w:rsidR="00670986" w:rsidRPr="00D222DB" w:rsidRDefault="00670986" w:rsidP="00765E5C">
            <w:r>
              <w:t xml:space="preserve">Bij alle werkzaamheden die je aan de balie uitvoert heb je steeds het welzijn van het dier, en het bedrijfsbelang van de praktijk voor ogen en speel je </w:t>
            </w:r>
            <w:r w:rsidR="00743EF4">
              <w:t>proactief</w:t>
            </w:r>
            <w:r>
              <w:t xml:space="preserve"> in op een goed klantenbinding.</w:t>
            </w:r>
          </w:p>
        </w:tc>
      </w:tr>
    </w:tbl>
    <w:p w14:paraId="7B1CECA2"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18292101" w14:textId="77777777" w:rsidTr="00817357">
        <w:trPr>
          <w:cantSplit/>
          <w:trHeight w:val="220"/>
        </w:trPr>
        <w:tc>
          <w:tcPr>
            <w:tcW w:w="9175" w:type="dxa"/>
            <w:shd w:val="clear" w:color="auto" w:fill="92D050"/>
            <w:vAlign w:val="center"/>
          </w:tcPr>
          <w:p w14:paraId="1FAF0395"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14FE567" w14:textId="77777777" w:rsidTr="00F157BD">
        <w:trPr>
          <w:cantSplit/>
          <w:trHeight w:val="5828"/>
        </w:trPr>
        <w:tc>
          <w:tcPr>
            <w:tcW w:w="9175" w:type="dxa"/>
            <w:shd w:val="clear" w:color="auto" w:fill="auto"/>
          </w:tcPr>
          <w:p w14:paraId="7CE3EDD7" w14:textId="1F97C12E" w:rsidR="00AF3CD5" w:rsidRDefault="00AF3CD5" w:rsidP="00C6458F">
            <w:pPr>
              <w:rPr>
                <w:rFonts w:ascii="Arial" w:hAnsi="Arial" w:cs="Arial"/>
                <w:sz w:val="20"/>
                <w:szCs w:val="20"/>
              </w:rPr>
            </w:pPr>
          </w:p>
          <w:p w14:paraId="582D04F5" w14:textId="77777777" w:rsidR="00EA30AF" w:rsidRPr="00EA30AF" w:rsidRDefault="00AA18FE" w:rsidP="00EA30AF">
            <w:pPr>
              <w:rPr>
                <w:rFonts w:cs="Arial"/>
              </w:rPr>
            </w:pPr>
            <w:r w:rsidRPr="00EA30AF">
              <w:rPr>
                <w:rFonts w:cs="Arial"/>
              </w:rPr>
              <w:t>Je kunt:</w:t>
            </w:r>
            <w:r w:rsidR="00EA30AF" w:rsidRPr="00EA30AF">
              <w:rPr>
                <w:rFonts w:cs="Arial"/>
              </w:rPr>
              <w:t xml:space="preserve"> </w:t>
            </w:r>
          </w:p>
          <w:p w14:paraId="1520D8A3" w14:textId="77777777" w:rsidR="00441DA2" w:rsidRDefault="00441DA2" w:rsidP="00441DA2">
            <w:pPr>
              <w:pStyle w:val="Lijstalinea"/>
              <w:numPr>
                <w:ilvl w:val="0"/>
                <w:numId w:val="31"/>
              </w:numPr>
            </w:pPr>
            <w:r>
              <w:t>telefoon beantwoorden;</w:t>
            </w:r>
          </w:p>
          <w:p w14:paraId="2823B3AB" w14:textId="77777777" w:rsidR="00441DA2" w:rsidRDefault="00441DA2" w:rsidP="00441DA2">
            <w:pPr>
              <w:pStyle w:val="Lijstalinea"/>
              <w:numPr>
                <w:ilvl w:val="0"/>
                <w:numId w:val="31"/>
              </w:numPr>
            </w:pPr>
            <w:r>
              <w:t>de zorgvraag van de klant verhelderen;</w:t>
            </w:r>
          </w:p>
          <w:p w14:paraId="7CB06169" w14:textId="77777777" w:rsidR="00441DA2" w:rsidRDefault="00441DA2" w:rsidP="00441DA2">
            <w:pPr>
              <w:pStyle w:val="Lijstalinea"/>
              <w:numPr>
                <w:ilvl w:val="0"/>
                <w:numId w:val="31"/>
              </w:numPr>
            </w:pPr>
            <w:r>
              <w:t>spoedeisendheid inschatten en de hoeveelheid tijd die nodig is voor de afspraak;</w:t>
            </w:r>
          </w:p>
          <w:p w14:paraId="1596057D" w14:textId="77777777" w:rsidR="00441DA2" w:rsidRDefault="00441DA2" w:rsidP="00441DA2">
            <w:pPr>
              <w:pStyle w:val="Lijstalinea"/>
              <w:numPr>
                <w:ilvl w:val="0"/>
                <w:numId w:val="31"/>
              </w:numPr>
            </w:pPr>
            <w:r>
              <w:t>afspraken inplannen;</w:t>
            </w:r>
          </w:p>
          <w:p w14:paraId="375D4821" w14:textId="77777777" w:rsidR="00441DA2" w:rsidRDefault="00441DA2" w:rsidP="00441DA2">
            <w:pPr>
              <w:pStyle w:val="Lijstalinea"/>
              <w:numPr>
                <w:ilvl w:val="0"/>
                <w:numId w:val="31"/>
              </w:numPr>
            </w:pPr>
            <w:r>
              <w:t>het welzijn van de patiënt en het bedrijfsbelang ondersteunen;</w:t>
            </w:r>
          </w:p>
          <w:p w14:paraId="6CFD5685" w14:textId="55EF31FC" w:rsidR="00441DA2" w:rsidRPr="00441DA2" w:rsidRDefault="00441DA2" w:rsidP="00441DA2">
            <w:pPr>
              <w:pStyle w:val="Lijstalinea"/>
              <w:numPr>
                <w:ilvl w:val="0"/>
                <w:numId w:val="31"/>
              </w:numPr>
            </w:pPr>
            <w:r>
              <w:t>een actieve rol spelen in de klantenbinding;</w:t>
            </w:r>
          </w:p>
          <w:p w14:paraId="1B2C7530" w14:textId="15FB83D6" w:rsidR="00AA18FE" w:rsidRPr="00F157BD" w:rsidRDefault="00EA30AF" w:rsidP="001F71B7">
            <w:pPr>
              <w:pStyle w:val="Lijstalinea"/>
              <w:numPr>
                <w:ilvl w:val="0"/>
                <w:numId w:val="31"/>
              </w:numPr>
            </w:pPr>
            <w:r w:rsidRPr="00AA18FE">
              <w:rPr>
                <w:rFonts w:cs="Arial"/>
              </w:rPr>
              <w:t>wer</w:t>
            </w:r>
            <w:r w:rsidR="00AE6900">
              <w:rPr>
                <w:rFonts w:cs="Arial"/>
              </w:rPr>
              <w:t>ken volgen</w:t>
            </w:r>
            <w:r w:rsidR="001F71B7">
              <w:rPr>
                <w:rFonts w:cs="Arial"/>
              </w:rPr>
              <w:t xml:space="preserve">s wettelijke regels en </w:t>
            </w:r>
            <w:r w:rsidR="00F2613E">
              <w:rPr>
                <w:rFonts w:cs="Arial"/>
              </w:rPr>
              <w:t>bedrijfsafspraken</w:t>
            </w:r>
            <w:r w:rsidR="001F71B7">
              <w:rPr>
                <w:rFonts w:cs="Arial"/>
              </w:rPr>
              <w:t>;</w:t>
            </w:r>
          </w:p>
          <w:p w14:paraId="6F101812" w14:textId="54A4762D" w:rsidR="00F157BD" w:rsidRPr="00F157BD" w:rsidRDefault="00F157BD" w:rsidP="00F157BD">
            <w:pPr>
              <w:pStyle w:val="Lijstalinea"/>
              <w:numPr>
                <w:ilvl w:val="0"/>
                <w:numId w:val="31"/>
              </w:numPr>
            </w:pPr>
            <w:r>
              <w:rPr>
                <w:rFonts w:cs="Arial"/>
              </w:rPr>
              <w:t>klanten bezoekers ontvangen;</w:t>
            </w:r>
          </w:p>
          <w:p w14:paraId="42A6B4FE" w14:textId="6887B1BB" w:rsidR="00F157BD" w:rsidRPr="001F71B7" w:rsidRDefault="00F157BD" w:rsidP="00F157BD">
            <w:pPr>
              <w:pStyle w:val="Lijstalinea"/>
              <w:numPr>
                <w:ilvl w:val="0"/>
                <w:numId w:val="31"/>
              </w:numPr>
            </w:pPr>
            <w:r>
              <w:rPr>
                <w:rFonts w:cs="Arial"/>
              </w:rPr>
              <w:t>de klant adviseren over de specifieke verzorging van het dier in relatie tot het ras;</w:t>
            </w:r>
          </w:p>
          <w:p w14:paraId="0867CE96" w14:textId="5DAE47B8" w:rsidR="003C3F20" w:rsidRPr="003C3F20" w:rsidRDefault="001F71B7" w:rsidP="001F71B7">
            <w:pPr>
              <w:pStyle w:val="Lijstalinea"/>
              <w:numPr>
                <w:ilvl w:val="0"/>
                <w:numId w:val="31"/>
              </w:numPr>
            </w:pPr>
            <w:r>
              <w:rPr>
                <w:rFonts w:cs="Arial"/>
              </w:rPr>
              <w:t>van diergeneesmiddelen de dosering bere</w:t>
            </w:r>
            <w:r w:rsidR="003C3F20">
              <w:rPr>
                <w:rFonts w:cs="Arial"/>
              </w:rPr>
              <w:t>kenen;</w:t>
            </w:r>
          </w:p>
          <w:p w14:paraId="7D269514" w14:textId="79AB3118" w:rsidR="001F71B7" w:rsidRPr="001F71B7" w:rsidRDefault="003C3F20" w:rsidP="001F71B7">
            <w:pPr>
              <w:pStyle w:val="Lijstalinea"/>
              <w:numPr>
                <w:ilvl w:val="0"/>
                <w:numId w:val="31"/>
              </w:numPr>
            </w:pPr>
            <w:r>
              <w:rPr>
                <w:rFonts w:cs="Arial"/>
              </w:rPr>
              <w:t>diergeneesmiddelen</w:t>
            </w:r>
            <w:r w:rsidR="001F71B7">
              <w:rPr>
                <w:rFonts w:cs="Arial"/>
              </w:rPr>
              <w:t xml:space="preserve"> verpakken en etiketteren</w:t>
            </w:r>
            <w:r>
              <w:rPr>
                <w:rFonts w:cs="Arial"/>
              </w:rPr>
              <w:t xml:space="preserve"> en de benodigde formulieren bijvoegen</w:t>
            </w:r>
            <w:r w:rsidR="001F71B7">
              <w:rPr>
                <w:rFonts w:cs="Arial"/>
              </w:rPr>
              <w:t>;</w:t>
            </w:r>
          </w:p>
          <w:p w14:paraId="1BCA9331" w14:textId="4D5EB25C" w:rsidR="001F71B7" w:rsidRPr="009368FA" w:rsidRDefault="001F71B7" w:rsidP="001F71B7">
            <w:pPr>
              <w:pStyle w:val="Lijstalinea"/>
              <w:numPr>
                <w:ilvl w:val="0"/>
                <w:numId w:val="31"/>
              </w:numPr>
            </w:pPr>
            <w:r>
              <w:rPr>
                <w:rFonts w:cs="Arial"/>
              </w:rPr>
              <w:t>de klant advies en instructie geven over diergeneesmiddelen en toedieningswijzen;</w:t>
            </w:r>
          </w:p>
          <w:p w14:paraId="44ED4C83" w14:textId="3C52AD39" w:rsidR="009368FA" w:rsidRPr="001F71B7" w:rsidRDefault="009368FA" w:rsidP="001F71B7">
            <w:pPr>
              <w:pStyle w:val="Lijstalinea"/>
              <w:numPr>
                <w:ilvl w:val="0"/>
                <w:numId w:val="31"/>
              </w:numPr>
            </w:pPr>
            <w:r>
              <w:rPr>
                <w:rFonts w:cs="Arial"/>
              </w:rPr>
              <w:t>de klant adviseren met oog voor prijs/kwaliteit verhouding;</w:t>
            </w:r>
          </w:p>
          <w:p w14:paraId="022434F9" w14:textId="07FA14F9" w:rsidR="001F71B7" w:rsidRDefault="001F71B7" w:rsidP="001F71B7">
            <w:pPr>
              <w:pStyle w:val="Lijstalinea"/>
              <w:numPr>
                <w:ilvl w:val="0"/>
                <w:numId w:val="31"/>
              </w:numPr>
            </w:pPr>
            <w:r>
              <w:t>administratie voeren van a</w:t>
            </w:r>
            <w:r w:rsidR="00441DA2">
              <w:t>an de klant afgegeven producten.</w:t>
            </w:r>
          </w:p>
          <w:p w14:paraId="623473EB" w14:textId="7F059B39" w:rsidR="00F157BD" w:rsidRDefault="00F157BD" w:rsidP="00441DA2">
            <w:pPr>
              <w:ind w:left="360"/>
            </w:pPr>
          </w:p>
        </w:tc>
      </w:tr>
    </w:tbl>
    <w:p w14:paraId="41204A87" w14:textId="77777777" w:rsidR="00233E4F" w:rsidRDefault="00233E4F">
      <w:r>
        <w:br w:type="page"/>
      </w:r>
    </w:p>
    <w:p w14:paraId="0ED7FA08" w14:textId="77777777" w:rsidR="00820E94" w:rsidRDefault="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2D59DBB" w14:textId="77777777">
        <w:trPr>
          <w:cantSplit/>
          <w:trHeight w:val="616"/>
        </w:trPr>
        <w:tc>
          <w:tcPr>
            <w:tcW w:w="9212" w:type="dxa"/>
            <w:shd w:val="clear" w:color="auto" w:fill="92D050"/>
            <w:vAlign w:val="center"/>
          </w:tcPr>
          <w:p w14:paraId="0E9FC858"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p>
        </w:tc>
      </w:tr>
      <w:tr w:rsidR="000F3056" w14:paraId="62D4C1DF" w14:textId="77777777" w:rsidTr="007B3EE6">
        <w:trPr>
          <w:cantSplit/>
          <w:trHeight w:val="12428"/>
        </w:trPr>
        <w:tc>
          <w:tcPr>
            <w:tcW w:w="9212" w:type="dxa"/>
            <w:shd w:val="clear" w:color="auto" w:fill="FFFFFF" w:themeFill="background1"/>
          </w:tcPr>
          <w:p w14:paraId="2F2F87EA" w14:textId="3975462F" w:rsidR="009368FA" w:rsidRDefault="001C261C" w:rsidP="00E519BC">
            <w:r w:rsidRPr="00233E4F">
              <w:rPr>
                <w:rFonts w:ascii="Arial" w:hAnsi="Arial" w:cs="Arial"/>
                <w:sz w:val="20"/>
                <w:szCs w:val="20"/>
              </w:rPr>
              <w:br/>
            </w:r>
            <w:r w:rsidR="009368FA">
              <w:t>In deze integrale op</w:t>
            </w:r>
            <w:r w:rsidR="009368FA" w:rsidRPr="009368FA">
              <w:t>dracht ga je werken aan</w:t>
            </w:r>
            <w:r w:rsidR="009368FA">
              <w:t xml:space="preserve"> de volgende drie deelopdrachten:</w:t>
            </w:r>
          </w:p>
          <w:p w14:paraId="3E5FA592" w14:textId="7BC50BAE" w:rsidR="00985231" w:rsidRDefault="0045622F" w:rsidP="0045622F">
            <w:pPr>
              <w:pStyle w:val="Lijstalinea"/>
              <w:numPr>
                <w:ilvl w:val="0"/>
                <w:numId w:val="44"/>
              </w:numPr>
            </w:pPr>
            <w:r>
              <w:t>Adviseren over dieetvoeding.</w:t>
            </w:r>
          </w:p>
          <w:p w14:paraId="515E0407" w14:textId="0606A9C9" w:rsidR="0045622F" w:rsidRDefault="0045622F" w:rsidP="0045622F">
            <w:pPr>
              <w:pStyle w:val="Lijstalinea"/>
              <w:numPr>
                <w:ilvl w:val="0"/>
                <w:numId w:val="44"/>
              </w:numPr>
            </w:pPr>
            <w:r>
              <w:t>Adviseren over anti</w:t>
            </w:r>
            <w:r w:rsidR="0033616E">
              <w:t>-</w:t>
            </w:r>
            <w:r>
              <w:t>parasitica.</w:t>
            </w:r>
          </w:p>
          <w:p w14:paraId="219B4989" w14:textId="1E9170E4" w:rsidR="0045622F" w:rsidRDefault="0045622F" w:rsidP="0045622F">
            <w:pPr>
              <w:pStyle w:val="Lijstalinea"/>
              <w:numPr>
                <w:ilvl w:val="0"/>
                <w:numId w:val="44"/>
              </w:numPr>
            </w:pPr>
            <w:r>
              <w:t>Een dag</w:t>
            </w:r>
            <w:r w:rsidR="00972F6D">
              <w:t>je balie.</w:t>
            </w:r>
          </w:p>
          <w:p w14:paraId="15661C34" w14:textId="47F5D0CC" w:rsidR="00346C5C" w:rsidRDefault="00346C5C" w:rsidP="00E519BC"/>
          <w:p w14:paraId="6446A4D4" w14:textId="096AFD22" w:rsidR="00CB4A73" w:rsidRPr="0045622F" w:rsidRDefault="0045622F" w:rsidP="001F71B7">
            <w:pPr>
              <w:rPr>
                <w:rFonts w:cs="Arial"/>
                <w:b/>
                <w:u w:val="single"/>
              </w:rPr>
            </w:pPr>
            <w:r w:rsidRPr="0045622F">
              <w:rPr>
                <w:rFonts w:cs="Arial"/>
                <w:b/>
                <w:u w:val="single"/>
              </w:rPr>
              <w:t>Deelopdracht 1: Adviseren over dieetvoeding.</w:t>
            </w:r>
          </w:p>
          <w:p w14:paraId="687DC9A8" w14:textId="22A20863" w:rsidR="0045622F" w:rsidRDefault="0045622F" w:rsidP="001F71B7">
            <w:pPr>
              <w:rPr>
                <w:rFonts w:cs="Arial"/>
              </w:rPr>
            </w:pPr>
          </w:p>
          <w:p w14:paraId="3D288393" w14:textId="3C21A458" w:rsidR="0045622F" w:rsidRDefault="0045622F" w:rsidP="001F71B7">
            <w:pPr>
              <w:rPr>
                <w:rFonts w:cs="Arial"/>
              </w:rPr>
            </w:pPr>
            <w:r>
              <w:rPr>
                <w:rFonts w:cs="Arial"/>
              </w:rPr>
              <w:t>In deze opdracht ga je je verdiepen in de dieetvoeding, de mogelijkheden die er zijn, en de adviezen die je erover kan geven.</w:t>
            </w:r>
            <w:r w:rsidR="007B3EE6">
              <w:rPr>
                <w:rFonts w:cs="Arial"/>
              </w:rPr>
              <w:t xml:space="preserve"> Je doorloopt de modules van het Hills voedingscollege en voert een </w:t>
            </w:r>
            <w:r w:rsidR="00441DA2">
              <w:rPr>
                <w:rFonts w:cs="Arial"/>
              </w:rPr>
              <w:t>adviesgesprek over dieetvoeding.</w:t>
            </w:r>
          </w:p>
          <w:p w14:paraId="224468D6" w14:textId="2878D760" w:rsidR="0045622F" w:rsidRDefault="0045622F" w:rsidP="001F71B7">
            <w:pPr>
              <w:rPr>
                <w:rFonts w:cs="Arial"/>
              </w:rPr>
            </w:pPr>
          </w:p>
          <w:p w14:paraId="3EEB55B1" w14:textId="18ED22B6" w:rsidR="0045622F" w:rsidRPr="000B6CD0" w:rsidRDefault="0045622F" w:rsidP="001F71B7">
            <w:pPr>
              <w:rPr>
                <w:rFonts w:cs="Arial"/>
                <w:b/>
                <w:i/>
              </w:rPr>
            </w:pPr>
            <w:r w:rsidRPr="000B6CD0">
              <w:rPr>
                <w:rFonts w:cs="Arial"/>
                <w:b/>
                <w:i/>
              </w:rPr>
              <w:t>Voorbereiding:</w:t>
            </w:r>
          </w:p>
          <w:p w14:paraId="5C595803" w14:textId="77777777" w:rsidR="0045622F" w:rsidRDefault="0045622F" w:rsidP="001F71B7">
            <w:pPr>
              <w:rPr>
                <w:rFonts w:cs="Arial"/>
              </w:rPr>
            </w:pPr>
          </w:p>
          <w:p w14:paraId="20E5BE56" w14:textId="27EACAF8" w:rsidR="0045622F" w:rsidRDefault="000B6CD0" w:rsidP="001F71B7">
            <w:pPr>
              <w:rPr>
                <w:rFonts w:cs="Arial"/>
              </w:rPr>
            </w:pPr>
            <w:r>
              <w:rPr>
                <w:rFonts w:cs="Arial"/>
              </w:rPr>
              <w:t xml:space="preserve">Doorloop </w:t>
            </w:r>
            <w:r w:rsidR="00F4376D">
              <w:rPr>
                <w:rFonts w:cs="Arial"/>
              </w:rPr>
              <w:t xml:space="preserve">individueel </w:t>
            </w:r>
            <w:r w:rsidR="00441DA2">
              <w:rPr>
                <w:rFonts w:cs="Arial"/>
              </w:rPr>
              <w:t>de modules van het Hill</w:t>
            </w:r>
            <w:r>
              <w:rPr>
                <w:rFonts w:cs="Arial"/>
              </w:rPr>
              <w:t>s dieetvoedingscollege.</w:t>
            </w:r>
            <w:r w:rsidR="00743EF4">
              <w:rPr>
                <w:rFonts w:cs="Arial"/>
              </w:rPr>
              <w:t xml:space="preserve"> (</w:t>
            </w:r>
            <w:hyperlink r:id="rId12" w:history="1">
              <w:r w:rsidR="00743EF4" w:rsidRPr="009B4275">
                <w:rPr>
                  <w:rStyle w:val="Hyperlink"/>
                  <w:rFonts w:cs="Arial"/>
                </w:rPr>
                <w:t>www.hillsvna.com</w:t>
              </w:r>
            </w:hyperlink>
            <w:r w:rsidR="00743EF4">
              <w:rPr>
                <w:rFonts w:cs="Arial"/>
              </w:rPr>
              <w:t>)</w:t>
            </w:r>
          </w:p>
          <w:p w14:paraId="1D65DBEC" w14:textId="7579426A" w:rsidR="00743EF4" w:rsidRDefault="00743EF4" w:rsidP="001F71B7">
            <w:pPr>
              <w:rPr>
                <w:rFonts w:cs="Arial"/>
              </w:rPr>
            </w:pPr>
          </w:p>
          <w:p w14:paraId="065C452F" w14:textId="092B9450" w:rsidR="00F4376D" w:rsidRDefault="00F4376D" w:rsidP="001F71B7">
            <w:pPr>
              <w:rPr>
                <w:rFonts w:cs="Arial"/>
              </w:rPr>
            </w:pPr>
            <w:r>
              <w:rPr>
                <w:rFonts w:cs="Arial"/>
              </w:rPr>
              <w:t>Rond de modules af met de eindtoets. Lever het certificaat dat je daarmee behaalt in.</w:t>
            </w:r>
          </w:p>
          <w:p w14:paraId="441DB540" w14:textId="77777777" w:rsidR="00F4376D" w:rsidRDefault="00F4376D" w:rsidP="001F71B7">
            <w:pPr>
              <w:rPr>
                <w:rFonts w:cs="Arial"/>
              </w:rPr>
            </w:pPr>
          </w:p>
          <w:p w14:paraId="18A9D642" w14:textId="57ACF70C" w:rsidR="000B6CD0" w:rsidRDefault="000B6CD0" w:rsidP="001F71B7">
            <w:pPr>
              <w:rPr>
                <w:rFonts w:cs="Arial"/>
              </w:rPr>
            </w:pPr>
            <w:r>
              <w:rPr>
                <w:rFonts w:cs="Arial"/>
              </w:rPr>
              <w:t xml:space="preserve">Neem </w:t>
            </w:r>
            <w:r w:rsidR="00441DA2">
              <w:rPr>
                <w:rFonts w:cs="Arial"/>
              </w:rPr>
              <w:t xml:space="preserve">de opdracht uit </w:t>
            </w:r>
            <w:r w:rsidR="003F48F2">
              <w:rPr>
                <w:rFonts w:cs="Arial"/>
              </w:rPr>
              <w:t xml:space="preserve">het </w:t>
            </w:r>
            <w:r w:rsidR="00441DA2">
              <w:rPr>
                <w:rFonts w:cs="Arial"/>
              </w:rPr>
              <w:t>adviesgesprek door</w:t>
            </w:r>
            <w:r w:rsidR="003F48F2">
              <w:rPr>
                <w:rFonts w:cs="Arial"/>
              </w:rPr>
              <w:t xml:space="preserve">. </w:t>
            </w:r>
            <w:r w:rsidR="00F4376D">
              <w:rPr>
                <w:rFonts w:cs="Arial"/>
              </w:rPr>
              <w:t xml:space="preserve">Zoek </w:t>
            </w:r>
            <w:r w:rsidR="00441DA2">
              <w:rPr>
                <w:rFonts w:cs="Arial"/>
              </w:rPr>
              <w:t xml:space="preserve">aanvullende informatie op om het adviesgesprek </w:t>
            </w:r>
            <w:r w:rsidR="00F4376D">
              <w:rPr>
                <w:rFonts w:cs="Arial"/>
              </w:rPr>
              <w:t>goed te kunnen uitvoeren.</w:t>
            </w:r>
          </w:p>
          <w:p w14:paraId="4D088F09" w14:textId="111DDB0B" w:rsidR="00C4779E" w:rsidRDefault="00C4779E" w:rsidP="001F71B7">
            <w:pPr>
              <w:rPr>
                <w:rFonts w:cs="Arial"/>
              </w:rPr>
            </w:pPr>
            <w:r>
              <w:rPr>
                <w:rFonts w:cs="Arial"/>
              </w:rPr>
              <w:t xml:space="preserve">Organiseer de middelen, materialen en ruimtes om </w:t>
            </w:r>
            <w:r w:rsidR="00441DA2">
              <w:rPr>
                <w:rFonts w:cs="Arial"/>
              </w:rPr>
              <w:t xml:space="preserve">het adviesgesprek </w:t>
            </w:r>
            <w:r>
              <w:rPr>
                <w:rFonts w:cs="Arial"/>
              </w:rPr>
              <w:t xml:space="preserve">uit te </w:t>
            </w:r>
            <w:r w:rsidR="00441DA2">
              <w:rPr>
                <w:rFonts w:cs="Arial"/>
              </w:rPr>
              <w:t xml:space="preserve">kunnen </w:t>
            </w:r>
            <w:r>
              <w:rPr>
                <w:rFonts w:cs="Arial"/>
              </w:rPr>
              <w:t xml:space="preserve">voeren. </w:t>
            </w:r>
          </w:p>
          <w:p w14:paraId="16E51A03" w14:textId="3C8B14B5" w:rsidR="00F4376D" w:rsidRDefault="00F4376D" w:rsidP="001F71B7">
            <w:pPr>
              <w:rPr>
                <w:rFonts w:cs="Arial"/>
              </w:rPr>
            </w:pPr>
            <w:r>
              <w:rPr>
                <w:rFonts w:cs="Arial"/>
              </w:rPr>
              <w:t xml:space="preserve">Oefen </w:t>
            </w:r>
            <w:r w:rsidR="00441DA2">
              <w:rPr>
                <w:rFonts w:cs="Arial"/>
              </w:rPr>
              <w:t>het adviesgesprek</w:t>
            </w:r>
            <w:r>
              <w:rPr>
                <w:rFonts w:cs="Arial"/>
              </w:rPr>
              <w:t xml:space="preserve"> in je werkgroepje.</w:t>
            </w:r>
          </w:p>
          <w:p w14:paraId="6C6C0E54" w14:textId="77777777" w:rsidR="000B6CD0" w:rsidRDefault="000B6CD0" w:rsidP="001F71B7">
            <w:pPr>
              <w:rPr>
                <w:rFonts w:cs="Arial"/>
              </w:rPr>
            </w:pPr>
          </w:p>
          <w:p w14:paraId="0F1C48A8" w14:textId="2969030F" w:rsidR="000B6CD0" w:rsidRDefault="00F4376D" w:rsidP="001F71B7">
            <w:pPr>
              <w:rPr>
                <w:rFonts w:cs="Arial"/>
                <w:b/>
                <w:i/>
              </w:rPr>
            </w:pPr>
            <w:r w:rsidRPr="00F4376D">
              <w:rPr>
                <w:rFonts w:cs="Arial"/>
                <w:b/>
                <w:i/>
              </w:rPr>
              <w:t>Uitvoering:</w:t>
            </w:r>
          </w:p>
          <w:p w14:paraId="3CA720B4" w14:textId="77777777" w:rsidR="00F4376D" w:rsidRPr="00F4376D" w:rsidRDefault="00F4376D" w:rsidP="001F71B7">
            <w:pPr>
              <w:rPr>
                <w:rFonts w:cs="Arial"/>
                <w:b/>
                <w:i/>
              </w:rPr>
            </w:pPr>
          </w:p>
          <w:p w14:paraId="325DBF14" w14:textId="6AD007FD" w:rsidR="00F4376D" w:rsidRDefault="00F4376D" w:rsidP="001F71B7">
            <w:pPr>
              <w:rPr>
                <w:rFonts w:cs="Arial"/>
              </w:rPr>
            </w:pPr>
            <w:r>
              <w:rPr>
                <w:rFonts w:cs="Arial"/>
              </w:rPr>
              <w:t xml:space="preserve">Voer </w:t>
            </w:r>
            <w:r w:rsidR="00441DA2">
              <w:rPr>
                <w:rFonts w:cs="Arial"/>
              </w:rPr>
              <w:t>het adviesgesprek</w:t>
            </w:r>
            <w:r>
              <w:rPr>
                <w:rFonts w:cs="Arial"/>
              </w:rPr>
              <w:t xml:space="preserve"> uit en laat je beoordelen.</w:t>
            </w:r>
          </w:p>
          <w:p w14:paraId="09F8BBE6" w14:textId="77777777" w:rsidR="00F4376D" w:rsidRDefault="00F4376D" w:rsidP="001F71B7">
            <w:pPr>
              <w:rPr>
                <w:rFonts w:cs="Arial"/>
              </w:rPr>
            </w:pPr>
          </w:p>
          <w:p w14:paraId="16E58D2B" w14:textId="77777777" w:rsidR="00F4376D" w:rsidRPr="00F4376D" w:rsidRDefault="00F4376D" w:rsidP="001F71B7">
            <w:pPr>
              <w:rPr>
                <w:rFonts w:cs="Arial"/>
                <w:b/>
                <w:i/>
              </w:rPr>
            </w:pPr>
            <w:r w:rsidRPr="00F4376D">
              <w:rPr>
                <w:rFonts w:cs="Arial"/>
                <w:b/>
                <w:i/>
              </w:rPr>
              <w:t>Afronding:</w:t>
            </w:r>
          </w:p>
          <w:p w14:paraId="3321AAE4" w14:textId="77777777" w:rsidR="00F4376D" w:rsidRDefault="00F4376D" w:rsidP="001F71B7">
            <w:pPr>
              <w:rPr>
                <w:rFonts w:cs="Arial"/>
              </w:rPr>
            </w:pPr>
          </w:p>
          <w:p w14:paraId="55DD6C8B" w14:textId="77777777" w:rsidR="00F4376D" w:rsidRDefault="00F4376D" w:rsidP="001F71B7">
            <w:pPr>
              <w:rPr>
                <w:rFonts w:cs="Arial"/>
              </w:rPr>
            </w:pPr>
            <w:r>
              <w:rPr>
                <w:rFonts w:cs="Arial"/>
              </w:rPr>
              <w:t>Bespreek in je werkgroepje de beoordeling. Vraag of je klasgenoten tips en tops willen noteren.</w:t>
            </w:r>
          </w:p>
          <w:p w14:paraId="7315A35F" w14:textId="462BA1EA" w:rsidR="00F4376D" w:rsidRDefault="00F4376D" w:rsidP="001F71B7">
            <w:pPr>
              <w:rPr>
                <w:rFonts w:cs="Arial"/>
              </w:rPr>
            </w:pPr>
            <w:r>
              <w:rPr>
                <w:rFonts w:cs="Arial"/>
              </w:rPr>
              <w:t xml:space="preserve">Schrijf met behulp van deze tips en tops een reflectie op de uitvoering, waarin je ook aangeeft hoe je </w:t>
            </w:r>
            <w:r w:rsidR="00441DA2">
              <w:rPr>
                <w:rFonts w:cs="Arial"/>
              </w:rPr>
              <w:t xml:space="preserve">later </w:t>
            </w:r>
            <w:r>
              <w:rPr>
                <w:rFonts w:cs="Arial"/>
              </w:rPr>
              <w:t>wilt werken aan je zwakkere punten.</w:t>
            </w:r>
          </w:p>
          <w:p w14:paraId="7C7622E7" w14:textId="77777777" w:rsidR="00F4376D" w:rsidRDefault="00F4376D" w:rsidP="001F71B7">
            <w:pPr>
              <w:rPr>
                <w:rFonts w:cs="Arial"/>
              </w:rPr>
            </w:pPr>
          </w:p>
          <w:p w14:paraId="4C917AB3" w14:textId="07224B2D" w:rsidR="00F4376D" w:rsidRDefault="00972F6D" w:rsidP="001F71B7">
            <w:pPr>
              <w:rPr>
                <w:rFonts w:cs="Arial"/>
                <w:b/>
                <w:u w:val="single"/>
              </w:rPr>
            </w:pPr>
            <w:r>
              <w:rPr>
                <w:rFonts w:cs="Arial"/>
                <w:b/>
                <w:u w:val="single"/>
              </w:rPr>
              <w:t>Deelopdracht 2: A</w:t>
            </w:r>
            <w:r w:rsidR="00F4376D" w:rsidRPr="00F4376D">
              <w:rPr>
                <w:rFonts w:cs="Arial"/>
                <w:b/>
                <w:u w:val="single"/>
              </w:rPr>
              <w:t>dvies geven over antiparasitica.</w:t>
            </w:r>
          </w:p>
          <w:p w14:paraId="4C1F9129" w14:textId="77777777" w:rsidR="00F4376D" w:rsidRDefault="00F4376D" w:rsidP="001F71B7">
            <w:pPr>
              <w:rPr>
                <w:rFonts w:cs="Arial"/>
                <w:b/>
                <w:u w:val="single"/>
              </w:rPr>
            </w:pPr>
          </w:p>
          <w:p w14:paraId="45714AA6" w14:textId="752216C0" w:rsidR="00F4376D" w:rsidRDefault="00F4376D" w:rsidP="001F71B7">
            <w:pPr>
              <w:rPr>
                <w:rFonts w:cs="Arial"/>
              </w:rPr>
            </w:pPr>
            <w:r>
              <w:rPr>
                <w:rFonts w:cs="Arial"/>
              </w:rPr>
              <w:t xml:space="preserve">In deze deelopdracht </w:t>
            </w:r>
            <w:r w:rsidR="007B3EE6">
              <w:rPr>
                <w:rFonts w:cs="Arial"/>
              </w:rPr>
              <w:t xml:space="preserve">ga je je verdiepen in de gangbare antiparasitica. Je voert </w:t>
            </w:r>
            <w:r w:rsidR="00441DA2">
              <w:rPr>
                <w:rFonts w:cs="Arial"/>
              </w:rPr>
              <w:t>daarna een adviesgesprek uit.</w:t>
            </w:r>
          </w:p>
          <w:p w14:paraId="7C89708C" w14:textId="77777777" w:rsidR="007B3EE6" w:rsidRDefault="007B3EE6" w:rsidP="001F71B7">
            <w:pPr>
              <w:rPr>
                <w:rFonts w:cs="Arial"/>
              </w:rPr>
            </w:pPr>
          </w:p>
          <w:p w14:paraId="568A6083" w14:textId="4598E966" w:rsidR="007B3EE6" w:rsidRDefault="007B3EE6" w:rsidP="001F71B7">
            <w:pPr>
              <w:rPr>
                <w:rFonts w:cs="Arial"/>
                <w:b/>
                <w:i/>
              </w:rPr>
            </w:pPr>
            <w:r w:rsidRPr="007B3EE6">
              <w:rPr>
                <w:rFonts w:cs="Arial"/>
                <w:b/>
                <w:i/>
              </w:rPr>
              <w:t>Voorbereiding:</w:t>
            </w:r>
          </w:p>
          <w:p w14:paraId="163EB983" w14:textId="77777777" w:rsidR="007B3EE6" w:rsidRPr="007B3EE6" w:rsidRDefault="007B3EE6" w:rsidP="001F71B7">
            <w:pPr>
              <w:rPr>
                <w:rFonts w:cs="Arial"/>
                <w:b/>
                <w:i/>
              </w:rPr>
            </w:pPr>
          </w:p>
          <w:p w14:paraId="6B93A4DD" w14:textId="77777777" w:rsidR="007B3EE6" w:rsidRDefault="007B3EE6" w:rsidP="001F71B7">
            <w:pPr>
              <w:rPr>
                <w:rFonts w:cs="Arial"/>
              </w:rPr>
            </w:pPr>
            <w:r>
              <w:rPr>
                <w:rFonts w:cs="Arial"/>
              </w:rPr>
              <w:t xml:space="preserve">Maak individueel op je BPV-bedrijf een overzicht van alle gangbare antiparasitica. </w:t>
            </w:r>
          </w:p>
          <w:p w14:paraId="1B90291D" w14:textId="4EF70ECE" w:rsidR="007B3EE6" w:rsidRDefault="007B3EE6" w:rsidP="001F71B7">
            <w:pPr>
              <w:rPr>
                <w:rFonts w:cs="Arial"/>
              </w:rPr>
            </w:pPr>
            <w:r>
              <w:rPr>
                <w:rFonts w:cs="Arial"/>
              </w:rPr>
              <w:t xml:space="preserve">Met je werkgroepje werk je die </w:t>
            </w:r>
            <w:r w:rsidR="00C4779E">
              <w:rPr>
                <w:rFonts w:cs="Arial"/>
              </w:rPr>
              <w:t xml:space="preserve">verschillende </w:t>
            </w:r>
            <w:r>
              <w:rPr>
                <w:rFonts w:cs="Arial"/>
              </w:rPr>
              <w:t>informatie daarna in 1 groot overzicht uit</w:t>
            </w:r>
            <w:r w:rsidR="00441DA2">
              <w:rPr>
                <w:rFonts w:cs="Arial"/>
              </w:rPr>
              <w:t xml:space="preserve">. Benoem de werking, toediening </w:t>
            </w:r>
            <w:r>
              <w:rPr>
                <w:rFonts w:cs="Arial"/>
              </w:rPr>
              <w:t xml:space="preserve">en de frequentie van toediening. </w:t>
            </w:r>
          </w:p>
          <w:p w14:paraId="3A6A0EDC" w14:textId="77777777" w:rsidR="007B3EE6" w:rsidRDefault="007B3EE6" w:rsidP="001F71B7">
            <w:pPr>
              <w:rPr>
                <w:rFonts w:cs="Arial"/>
              </w:rPr>
            </w:pPr>
          </w:p>
          <w:p w14:paraId="5FE80355" w14:textId="26CD8C0E" w:rsidR="007B3EE6" w:rsidRPr="00F4376D" w:rsidRDefault="007B3EE6" w:rsidP="00441DA2">
            <w:pPr>
              <w:rPr>
                <w:rFonts w:cs="Arial"/>
              </w:rPr>
            </w:pPr>
            <w:r>
              <w:rPr>
                <w:rFonts w:cs="Arial"/>
              </w:rPr>
              <w:t xml:space="preserve">Neem </w:t>
            </w:r>
            <w:r w:rsidR="00441DA2">
              <w:rPr>
                <w:rFonts w:cs="Arial"/>
              </w:rPr>
              <w:t>de opdracht voor het adviesgesprek</w:t>
            </w:r>
            <w:r>
              <w:rPr>
                <w:rFonts w:cs="Arial"/>
              </w:rPr>
              <w:t xml:space="preserve"> door. Zoek aanvullende </w:t>
            </w:r>
            <w:r w:rsidR="00C4779E">
              <w:rPr>
                <w:rFonts w:cs="Arial"/>
              </w:rPr>
              <w:t>achtergrondinformatie</w:t>
            </w:r>
            <w:r>
              <w:rPr>
                <w:rFonts w:cs="Arial"/>
              </w:rPr>
              <w:t xml:space="preserve"> op. </w:t>
            </w:r>
            <w:r w:rsidR="00C4779E">
              <w:rPr>
                <w:rFonts w:cs="Arial"/>
              </w:rPr>
              <w:t xml:space="preserve">Organiseer materialen, middelen en ruimtes om </w:t>
            </w:r>
            <w:r w:rsidR="00441DA2">
              <w:rPr>
                <w:rFonts w:cs="Arial"/>
              </w:rPr>
              <w:t>het adviesgesprek</w:t>
            </w:r>
            <w:r w:rsidR="00C4779E">
              <w:rPr>
                <w:rFonts w:cs="Arial"/>
              </w:rPr>
              <w:t xml:space="preserve"> uit te voeren. </w:t>
            </w:r>
            <w:r>
              <w:rPr>
                <w:rFonts w:cs="Arial"/>
              </w:rPr>
              <w:t xml:space="preserve">Oefen daarna met je werkgroepje het </w:t>
            </w:r>
            <w:r w:rsidR="00441DA2">
              <w:rPr>
                <w:rFonts w:cs="Arial"/>
              </w:rPr>
              <w:t>adviesgesprek.</w:t>
            </w:r>
          </w:p>
        </w:tc>
      </w:tr>
    </w:tbl>
    <w:p w14:paraId="171E7ABB" w14:textId="77777777" w:rsidR="00233E4F" w:rsidRDefault="00233E4F" w:rsidP="00233E4F">
      <w:pPr>
        <w:rPr>
          <w:rFonts w:ascii="Arial" w:hAnsi="Arial" w:cs="Arial"/>
          <w:sz w:val="20"/>
          <w:szCs w:val="20"/>
        </w:rPr>
      </w:pPr>
    </w:p>
    <w:p w14:paraId="64FAC62A" w14:textId="7D5A1B70" w:rsidR="00211298" w:rsidRDefault="00211298" w:rsidP="00233E4F">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985231" w:rsidRPr="00AF3CD5" w14:paraId="0FDA111A" w14:textId="77777777" w:rsidTr="007C136B">
        <w:trPr>
          <w:cantSplit/>
          <w:trHeight w:val="616"/>
        </w:trPr>
        <w:tc>
          <w:tcPr>
            <w:tcW w:w="9212" w:type="dxa"/>
            <w:shd w:val="clear" w:color="auto" w:fill="92D050"/>
            <w:vAlign w:val="center"/>
          </w:tcPr>
          <w:p w14:paraId="59A45191" w14:textId="77777777" w:rsidR="00985231" w:rsidRPr="00AF3CD5" w:rsidRDefault="00985231" w:rsidP="007C136B">
            <w:pPr>
              <w:rPr>
                <w:rFonts w:ascii="Arial" w:hAnsi="Arial" w:cs="Arial"/>
                <w:sz w:val="24"/>
                <w:szCs w:val="24"/>
              </w:rPr>
            </w:pPr>
            <w:r w:rsidRPr="00AF3CD5">
              <w:rPr>
                <w:rFonts w:ascii="Arial" w:hAnsi="Arial" w:cs="Arial"/>
                <w:b/>
                <w:color w:val="000000" w:themeColor="text1"/>
                <w:sz w:val="24"/>
                <w:szCs w:val="24"/>
              </w:rPr>
              <w:t>Opdracht</w:t>
            </w:r>
          </w:p>
        </w:tc>
      </w:tr>
      <w:tr w:rsidR="00985231" w:rsidRPr="006C6A08" w14:paraId="64B22FBD" w14:textId="77777777" w:rsidTr="0017227B">
        <w:trPr>
          <w:cantSplit/>
          <w:trHeight w:val="12328"/>
        </w:trPr>
        <w:tc>
          <w:tcPr>
            <w:tcW w:w="9212" w:type="dxa"/>
            <w:shd w:val="clear" w:color="auto" w:fill="FFFFFF" w:themeFill="background1"/>
          </w:tcPr>
          <w:p w14:paraId="106B66DE" w14:textId="77777777" w:rsidR="00985231" w:rsidRPr="007B3EE6" w:rsidRDefault="00985231" w:rsidP="0045622F">
            <w:pPr>
              <w:rPr>
                <w:rFonts w:cs="Arial"/>
                <w:b/>
                <w:i/>
              </w:rPr>
            </w:pPr>
            <w:r w:rsidRPr="00233E4F">
              <w:rPr>
                <w:rFonts w:ascii="Arial" w:hAnsi="Arial" w:cs="Arial"/>
                <w:sz w:val="20"/>
                <w:szCs w:val="20"/>
              </w:rPr>
              <w:br/>
            </w:r>
            <w:r w:rsidR="007B3EE6" w:rsidRPr="007B3EE6">
              <w:rPr>
                <w:rFonts w:cs="Arial"/>
                <w:b/>
                <w:i/>
              </w:rPr>
              <w:t>Uitvoering:</w:t>
            </w:r>
          </w:p>
          <w:p w14:paraId="0AAC4DF7" w14:textId="77777777" w:rsidR="007B3EE6" w:rsidRDefault="007B3EE6" w:rsidP="0045622F">
            <w:pPr>
              <w:rPr>
                <w:rFonts w:cs="Arial"/>
              </w:rPr>
            </w:pPr>
          </w:p>
          <w:p w14:paraId="154F34F4" w14:textId="2A43E3A0" w:rsidR="0017227B" w:rsidRDefault="0017227B" w:rsidP="0017227B">
            <w:pPr>
              <w:rPr>
                <w:rFonts w:cs="Arial"/>
              </w:rPr>
            </w:pPr>
            <w:r>
              <w:rPr>
                <w:rFonts w:cs="Arial"/>
              </w:rPr>
              <w:t>Voer</w:t>
            </w:r>
            <w:r w:rsidR="004F4EDD">
              <w:rPr>
                <w:rFonts w:cs="Arial"/>
              </w:rPr>
              <w:t xml:space="preserve"> </w:t>
            </w:r>
            <w:r w:rsidR="00441DA2">
              <w:rPr>
                <w:rFonts w:cs="Arial"/>
              </w:rPr>
              <w:t>het adviesgesprek</w:t>
            </w:r>
            <w:r>
              <w:rPr>
                <w:rFonts w:cs="Arial"/>
              </w:rPr>
              <w:t xml:space="preserve"> uit en laat je beoordelen.</w:t>
            </w:r>
          </w:p>
          <w:p w14:paraId="5BC8A254" w14:textId="77777777" w:rsidR="007B3EE6" w:rsidRDefault="007B3EE6" w:rsidP="0045622F">
            <w:pPr>
              <w:rPr>
                <w:rFonts w:cs="Arial"/>
              </w:rPr>
            </w:pPr>
          </w:p>
          <w:p w14:paraId="24099988" w14:textId="57E0BB86" w:rsidR="0017227B" w:rsidRPr="0017227B" w:rsidRDefault="0017227B" w:rsidP="0045622F">
            <w:pPr>
              <w:rPr>
                <w:rFonts w:cs="Arial"/>
                <w:b/>
                <w:i/>
              </w:rPr>
            </w:pPr>
            <w:r w:rsidRPr="0017227B">
              <w:rPr>
                <w:rFonts w:cs="Arial"/>
                <w:b/>
                <w:i/>
              </w:rPr>
              <w:t>Afronding:</w:t>
            </w:r>
          </w:p>
          <w:p w14:paraId="6386DCEB" w14:textId="77777777" w:rsidR="0017227B" w:rsidRDefault="0017227B" w:rsidP="0045622F">
            <w:pPr>
              <w:rPr>
                <w:rFonts w:cs="Arial"/>
              </w:rPr>
            </w:pPr>
          </w:p>
          <w:p w14:paraId="78AC8677" w14:textId="77777777" w:rsidR="0017227B" w:rsidRDefault="0017227B" w:rsidP="0017227B">
            <w:pPr>
              <w:rPr>
                <w:rFonts w:cs="Arial"/>
              </w:rPr>
            </w:pPr>
            <w:r>
              <w:rPr>
                <w:rFonts w:cs="Arial"/>
              </w:rPr>
              <w:t>Bespreek in je werkgroepje de beoordeling. Vraag of je klasgenoten tips en tops willen noteren.</w:t>
            </w:r>
          </w:p>
          <w:p w14:paraId="0DAF8995" w14:textId="70165E35" w:rsidR="0017227B" w:rsidRDefault="0017227B" w:rsidP="0017227B">
            <w:pPr>
              <w:rPr>
                <w:rFonts w:cs="Arial"/>
              </w:rPr>
            </w:pPr>
            <w:r>
              <w:rPr>
                <w:rFonts w:cs="Arial"/>
              </w:rPr>
              <w:t xml:space="preserve">Schrijf met behulp van deze tips en tops een reflectie op de uitvoering, waarin je ook aangeeft hoe je </w:t>
            </w:r>
            <w:r w:rsidR="00441DA2">
              <w:rPr>
                <w:rFonts w:cs="Arial"/>
              </w:rPr>
              <w:t xml:space="preserve">later </w:t>
            </w:r>
            <w:r>
              <w:rPr>
                <w:rFonts w:cs="Arial"/>
              </w:rPr>
              <w:t>wilt werken aan je zwakkere punten.</w:t>
            </w:r>
          </w:p>
          <w:p w14:paraId="041C1228" w14:textId="77777777" w:rsidR="0017227B" w:rsidRDefault="0017227B" w:rsidP="0045622F">
            <w:pPr>
              <w:rPr>
                <w:rFonts w:cs="Arial"/>
              </w:rPr>
            </w:pPr>
          </w:p>
          <w:p w14:paraId="54D7D13F" w14:textId="77777777" w:rsidR="0017227B" w:rsidRDefault="0017227B" w:rsidP="0045622F">
            <w:pPr>
              <w:rPr>
                <w:rFonts w:cs="Arial"/>
              </w:rPr>
            </w:pPr>
          </w:p>
          <w:p w14:paraId="5E4C0BC4" w14:textId="448C30D4" w:rsidR="0017227B" w:rsidRDefault="0017227B" w:rsidP="0045622F">
            <w:pPr>
              <w:rPr>
                <w:rFonts w:cs="Arial"/>
                <w:b/>
                <w:u w:val="single"/>
              </w:rPr>
            </w:pPr>
            <w:r w:rsidRPr="0017227B">
              <w:rPr>
                <w:rFonts w:cs="Arial"/>
                <w:b/>
                <w:u w:val="single"/>
              </w:rPr>
              <w:t>Deelopdracht 3:</w:t>
            </w:r>
            <w:r>
              <w:rPr>
                <w:rFonts w:cs="Arial"/>
                <w:b/>
                <w:u w:val="single"/>
              </w:rPr>
              <w:t xml:space="preserve"> Een dagje balie.</w:t>
            </w:r>
          </w:p>
          <w:p w14:paraId="513A12FA" w14:textId="77777777" w:rsidR="0017227B" w:rsidRPr="0017227B" w:rsidRDefault="0017227B" w:rsidP="0045622F">
            <w:pPr>
              <w:rPr>
                <w:rFonts w:cs="Arial"/>
                <w:b/>
                <w:u w:val="single"/>
              </w:rPr>
            </w:pPr>
          </w:p>
          <w:p w14:paraId="4D3B260B" w14:textId="63124007" w:rsidR="0017227B" w:rsidRDefault="0017227B" w:rsidP="0045622F">
            <w:pPr>
              <w:rPr>
                <w:rFonts w:cs="Arial"/>
              </w:rPr>
            </w:pPr>
            <w:r>
              <w:rPr>
                <w:rFonts w:cs="Arial"/>
              </w:rPr>
              <w:t xml:space="preserve">In deze opdracht ga je een dag meedraaien aan de balie op je BPV-bedrijf. Je noteert de werkzaamheden en de werkwijze. Je ontwerpt een beoordelingsinstrument en laat je met dat instrument beoordelen tijdens baliewerkzaamheden in </w:t>
            </w:r>
            <w:r w:rsidR="00441DA2">
              <w:rPr>
                <w:rFonts w:cs="Arial"/>
              </w:rPr>
              <w:t>simulatie.</w:t>
            </w:r>
          </w:p>
          <w:p w14:paraId="6EEF0AC3" w14:textId="77777777" w:rsidR="0017227B" w:rsidRDefault="0017227B" w:rsidP="0045622F">
            <w:pPr>
              <w:rPr>
                <w:rFonts w:cs="Arial"/>
              </w:rPr>
            </w:pPr>
          </w:p>
          <w:p w14:paraId="42D03427" w14:textId="77777777" w:rsidR="0017227B" w:rsidRPr="0017227B" w:rsidRDefault="0017227B" w:rsidP="0045622F">
            <w:pPr>
              <w:rPr>
                <w:rFonts w:cs="Arial"/>
                <w:b/>
                <w:i/>
              </w:rPr>
            </w:pPr>
            <w:r w:rsidRPr="0017227B">
              <w:rPr>
                <w:rFonts w:cs="Arial"/>
                <w:b/>
                <w:i/>
              </w:rPr>
              <w:t>Voorbereiding:</w:t>
            </w:r>
          </w:p>
          <w:p w14:paraId="378BA5D0" w14:textId="77777777" w:rsidR="0017227B" w:rsidRDefault="0017227B" w:rsidP="0045622F">
            <w:pPr>
              <w:rPr>
                <w:rFonts w:cs="Arial"/>
              </w:rPr>
            </w:pPr>
          </w:p>
          <w:p w14:paraId="4CC81595" w14:textId="0EF90AD0" w:rsidR="0017227B" w:rsidRDefault="0017227B" w:rsidP="0045622F">
            <w:pPr>
              <w:rPr>
                <w:rFonts w:cs="Arial"/>
              </w:rPr>
            </w:pPr>
            <w:r>
              <w:rPr>
                <w:rFonts w:cs="Arial"/>
              </w:rPr>
              <w:t>Bespreek met je BPV-opleidster de baliewerkzaamheden, de bedrijfsafspraken en de normale gang van zaken.</w:t>
            </w:r>
          </w:p>
          <w:p w14:paraId="1534E21B" w14:textId="03208982" w:rsidR="0017227B" w:rsidRDefault="0017227B" w:rsidP="0045622F">
            <w:pPr>
              <w:rPr>
                <w:rFonts w:cs="Arial"/>
              </w:rPr>
            </w:pPr>
            <w:r>
              <w:rPr>
                <w:rFonts w:cs="Arial"/>
              </w:rPr>
              <w:t>Volg een dag alle baliewerkzaamheden en noteer de werkzaamheden. Werk in een duidelijk overzicht uit wat de werkwijze is bij de verschillende werkzaamheden.</w:t>
            </w:r>
          </w:p>
          <w:p w14:paraId="7B489B9A" w14:textId="7966284C" w:rsidR="0017227B" w:rsidRDefault="0017227B" w:rsidP="0045622F">
            <w:pPr>
              <w:rPr>
                <w:rFonts w:cs="Arial"/>
              </w:rPr>
            </w:pPr>
            <w:r>
              <w:rPr>
                <w:rFonts w:cs="Arial"/>
              </w:rPr>
              <w:t>Vergelijk de verschillende overzichten die jullie hebben gemaakt met je werkgroepje.</w:t>
            </w:r>
          </w:p>
          <w:p w14:paraId="3D2545DB" w14:textId="77777777" w:rsidR="0017227B" w:rsidRDefault="0017227B" w:rsidP="0045622F">
            <w:pPr>
              <w:rPr>
                <w:rFonts w:cs="Arial"/>
              </w:rPr>
            </w:pPr>
          </w:p>
          <w:p w14:paraId="25D90141" w14:textId="4FC7EC35" w:rsidR="0017227B" w:rsidRDefault="0017227B" w:rsidP="0045622F">
            <w:pPr>
              <w:rPr>
                <w:rFonts w:cs="Arial"/>
              </w:rPr>
            </w:pPr>
            <w:r>
              <w:rPr>
                <w:rFonts w:cs="Arial"/>
              </w:rPr>
              <w:t>Ontwerp met de ervaringen die je hebt opgedaan op je BPV-bedrijf een beoordelingsinstrument voor jezelf.</w:t>
            </w:r>
          </w:p>
          <w:p w14:paraId="43BD81EC" w14:textId="72EC4F6E" w:rsidR="0017227B" w:rsidRDefault="0017227B" w:rsidP="0045622F">
            <w:pPr>
              <w:rPr>
                <w:rFonts w:cs="Arial"/>
              </w:rPr>
            </w:pPr>
          </w:p>
          <w:p w14:paraId="6EB02B31" w14:textId="1247FFB2" w:rsidR="0017227B" w:rsidRDefault="0017227B" w:rsidP="0045622F">
            <w:pPr>
              <w:rPr>
                <w:rFonts w:cs="Arial"/>
              </w:rPr>
            </w:pPr>
            <w:r>
              <w:rPr>
                <w:rFonts w:cs="Arial"/>
              </w:rPr>
              <w:t>Bespreek met je werkgroepje hoe je de baliewerkzaamheden in een simulatie wilt uitvoeren. Bespreek welke materialen, middelen en ruimtes je daarvoor nodig hebt en organiseer die.</w:t>
            </w:r>
          </w:p>
          <w:p w14:paraId="6B632E38" w14:textId="77777777" w:rsidR="0017227B" w:rsidRDefault="0017227B" w:rsidP="0045622F">
            <w:pPr>
              <w:rPr>
                <w:rFonts w:cs="Arial"/>
              </w:rPr>
            </w:pPr>
          </w:p>
          <w:p w14:paraId="102EC2E2" w14:textId="77777777" w:rsidR="0017227B" w:rsidRPr="0017227B" w:rsidRDefault="0017227B" w:rsidP="0045622F">
            <w:pPr>
              <w:rPr>
                <w:rFonts w:cs="Arial"/>
                <w:b/>
                <w:i/>
              </w:rPr>
            </w:pPr>
            <w:r w:rsidRPr="0017227B">
              <w:rPr>
                <w:rFonts w:cs="Arial"/>
                <w:b/>
                <w:i/>
              </w:rPr>
              <w:t>Uitvoering:</w:t>
            </w:r>
          </w:p>
          <w:p w14:paraId="0EC17BDA" w14:textId="77777777" w:rsidR="0017227B" w:rsidRDefault="0017227B" w:rsidP="0045622F">
            <w:pPr>
              <w:rPr>
                <w:rFonts w:cs="Arial"/>
              </w:rPr>
            </w:pPr>
          </w:p>
          <w:p w14:paraId="76D6CBC1" w14:textId="4A55A532" w:rsidR="0017227B" w:rsidRDefault="0017227B" w:rsidP="0045622F">
            <w:pPr>
              <w:rPr>
                <w:rFonts w:cs="Arial"/>
              </w:rPr>
            </w:pPr>
            <w:r>
              <w:rPr>
                <w:rFonts w:cs="Arial"/>
              </w:rPr>
              <w:t>Voer de baliewerkzaamheden in simulatie uit en laat je beoordelen met je zelf ontworpen beoordelingsinstrument.</w:t>
            </w:r>
          </w:p>
          <w:p w14:paraId="1DCBF0F7" w14:textId="77777777" w:rsidR="0017227B" w:rsidRDefault="0017227B" w:rsidP="0045622F">
            <w:pPr>
              <w:rPr>
                <w:rFonts w:cs="Arial"/>
              </w:rPr>
            </w:pPr>
          </w:p>
          <w:p w14:paraId="49DF421C" w14:textId="77777777" w:rsidR="0017227B" w:rsidRPr="0017227B" w:rsidRDefault="0017227B" w:rsidP="0045622F">
            <w:pPr>
              <w:rPr>
                <w:rFonts w:cs="Arial"/>
                <w:b/>
                <w:i/>
              </w:rPr>
            </w:pPr>
            <w:r w:rsidRPr="0017227B">
              <w:rPr>
                <w:rFonts w:cs="Arial"/>
                <w:b/>
                <w:i/>
              </w:rPr>
              <w:t>Afronding:</w:t>
            </w:r>
          </w:p>
          <w:p w14:paraId="3E50E0B0" w14:textId="77777777" w:rsidR="0017227B" w:rsidRDefault="0017227B" w:rsidP="0045622F">
            <w:pPr>
              <w:rPr>
                <w:rFonts w:cs="Arial"/>
              </w:rPr>
            </w:pPr>
          </w:p>
          <w:p w14:paraId="48DF398C" w14:textId="7A53E697" w:rsidR="0017227B" w:rsidRDefault="0017227B" w:rsidP="0045622F">
            <w:pPr>
              <w:rPr>
                <w:rFonts w:cs="Arial"/>
              </w:rPr>
            </w:pPr>
            <w:r>
              <w:rPr>
                <w:rFonts w:cs="Arial"/>
              </w:rPr>
              <w:t>Bespreek in je groepje de beoordeling.</w:t>
            </w:r>
          </w:p>
          <w:p w14:paraId="7FC229F6" w14:textId="77777777" w:rsidR="00C4779E" w:rsidRDefault="00C4779E" w:rsidP="0045622F">
            <w:pPr>
              <w:rPr>
                <w:rFonts w:cs="Arial"/>
              </w:rPr>
            </w:pPr>
          </w:p>
          <w:p w14:paraId="64BA934F" w14:textId="0855044D" w:rsidR="0017227B" w:rsidRPr="006C6A08" w:rsidRDefault="0017227B" w:rsidP="00C4779E">
            <w:pPr>
              <w:rPr>
                <w:rFonts w:cs="Arial"/>
              </w:rPr>
            </w:pPr>
            <w:r>
              <w:rPr>
                <w:rFonts w:cs="Arial"/>
              </w:rPr>
              <w:t xml:space="preserve">Schrijf een reflectie over jouw prestatie. Benoem </w:t>
            </w:r>
            <w:r w:rsidR="00C4779E">
              <w:rPr>
                <w:rFonts w:cs="Arial"/>
              </w:rPr>
              <w:t>wat goed ging. Benoem wat minder goed ging, en geef daarbij aan hoe je die zwakke punten in de komende periode gaat verbeteren.</w:t>
            </w:r>
            <w:r>
              <w:rPr>
                <w:rFonts w:cs="Arial"/>
              </w:rPr>
              <w:t xml:space="preserve"> </w:t>
            </w:r>
          </w:p>
        </w:tc>
      </w:tr>
    </w:tbl>
    <w:p w14:paraId="76C2A5CE" w14:textId="32982CC3" w:rsidR="009A42F1" w:rsidRDefault="009A42F1"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31E4A6BD" w14:textId="77777777" w:rsidTr="00EB3A10">
        <w:trPr>
          <w:trHeight w:val="559"/>
        </w:trPr>
        <w:tc>
          <w:tcPr>
            <w:tcW w:w="9212" w:type="dxa"/>
            <w:shd w:val="clear" w:color="auto" w:fill="92D050"/>
            <w:vAlign w:val="center"/>
          </w:tcPr>
          <w:p w14:paraId="07570EEF" w14:textId="77777777" w:rsidR="00233E4F" w:rsidRPr="00306AF9" w:rsidRDefault="00233E4F" w:rsidP="00EB3A10">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6A58362E"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BDD782E"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4F8B9F6"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D159AAA" w14:textId="5AF2DC49" w:rsidR="00434BB7" w:rsidRDefault="00434BB7" w:rsidP="00434BB7">
            <w:pPr>
              <w:rPr>
                <w:rFonts w:ascii="Arial" w:hAnsi="Arial" w:cs="Arial"/>
                <w:sz w:val="20"/>
                <w:szCs w:val="20"/>
              </w:rPr>
            </w:pPr>
            <w:r>
              <w:rPr>
                <w:rFonts w:ascii="Arial" w:hAnsi="Arial" w:cs="Arial"/>
                <w:sz w:val="20"/>
                <w:szCs w:val="20"/>
              </w:rPr>
              <w:t>Deelopdracht 1:</w:t>
            </w:r>
          </w:p>
          <w:p w14:paraId="31F9B383" w14:textId="0F02367B" w:rsidR="004F4EDD" w:rsidRPr="004F4EDD" w:rsidRDefault="004F4EDD" w:rsidP="004F4EDD">
            <w:pPr>
              <w:pStyle w:val="Lijstalinea"/>
              <w:numPr>
                <w:ilvl w:val="0"/>
                <w:numId w:val="45"/>
              </w:numPr>
              <w:rPr>
                <w:rFonts w:ascii="Arial" w:hAnsi="Arial" w:cs="Arial"/>
                <w:sz w:val="20"/>
                <w:szCs w:val="20"/>
              </w:rPr>
            </w:pPr>
            <w:r w:rsidRPr="004F4EDD">
              <w:rPr>
                <w:rFonts w:ascii="Arial" w:hAnsi="Arial" w:cs="Arial"/>
                <w:sz w:val="20"/>
                <w:szCs w:val="20"/>
              </w:rPr>
              <w:t>Certificaat Hills voedingscollege.</w:t>
            </w:r>
          </w:p>
          <w:p w14:paraId="3377D768" w14:textId="029B4B32" w:rsidR="004F4EDD" w:rsidRPr="004F4EDD" w:rsidRDefault="004F4EDD" w:rsidP="004F4EDD">
            <w:pPr>
              <w:pStyle w:val="Lijstalinea"/>
              <w:numPr>
                <w:ilvl w:val="0"/>
                <w:numId w:val="45"/>
              </w:numPr>
              <w:rPr>
                <w:rFonts w:ascii="Arial" w:hAnsi="Arial" w:cs="Arial"/>
                <w:sz w:val="20"/>
                <w:szCs w:val="20"/>
              </w:rPr>
            </w:pPr>
            <w:r w:rsidRPr="004F4EDD">
              <w:rPr>
                <w:rFonts w:ascii="Arial" w:hAnsi="Arial" w:cs="Arial"/>
                <w:sz w:val="20"/>
                <w:szCs w:val="20"/>
              </w:rPr>
              <w:t xml:space="preserve">Een beoordeling van </w:t>
            </w:r>
            <w:r w:rsidR="00441DA2">
              <w:rPr>
                <w:rFonts w:ascii="Arial" w:hAnsi="Arial" w:cs="Arial"/>
                <w:sz w:val="20"/>
                <w:szCs w:val="20"/>
              </w:rPr>
              <w:t>het adviesgesprek over dieetvoeding</w:t>
            </w:r>
            <w:r w:rsidRPr="004F4EDD">
              <w:rPr>
                <w:rFonts w:ascii="Arial" w:hAnsi="Arial" w:cs="Arial"/>
                <w:sz w:val="20"/>
                <w:szCs w:val="20"/>
              </w:rPr>
              <w:t>.</w:t>
            </w:r>
          </w:p>
          <w:p w14:paraId="49098A72" w14:textId="61F911DC" w:rsidR="00434BB7" w:rsidRDefault="00434BB7" w:rsidP="004F4EDD">
            <w:pPr>
              <w:rPr>
                <w:rFonts w:ascii="Arial" w:hAnsi="Arial" w:cs="Arial"/>
                <w:sz w:val="20"/>
                <w:szCs w:val="20"/>
              </w:rPr>
            </w:pPr>
            <w:r w:rsidRPr="004F4EDD">
              <w:rPr>
                <w:rFonts w:ascii="Arial" w:hAnsi="Arial" w:cs="Arial"/>
                <w:sz w:val="20"/>
                <w:szCs w:val="20"/>
              </w:rPr>
              <w:t>Deelopdracht 2:</w:t>
            </w:r>
          </w:p>
          <w:p w14:paraId="2B2F1F6E" w14:textId="2103C946" w:rsidR="004F4EDD" w:rsidRPr="00972F6D" w:rsidRDefault="004F4EDD" w:rsidP="00972F6D">
            <w:pPr>
              <w:pStyle w:val="Lijstalinea"/>
              <w:numPr>
                <w:ilvl w:val="0"/>
                <w:numId w:val="46"/>
              </w:numPr>
              <w:rPr>
                <w:rFonts w:ascii="Arial" w:hAnsi="Arial" w:cs="Arial"/>
                <w:sz w:val="20"/>
                <w:szCs w:val="20"/>
              </w:rPr>
            </w:pPr>
            <w:r w:rsidRPr="00972F6D">
              <w:rPr>
                <w:rFonts w:ascii="Arial" w:hAnsi="Arial" w:cs="Arial"/>
                <w:sz w:val="20"/>
                <w:szCs w:val="20"/>
              </w:rPr>
              <w:t>Een overzicht van de antiparasitica op jouw BPV-bedrijf. (individueel)</w:t>
            </w:r>
          </w:p>
          <w:p w14:paraId="294D5899" w14:textId="4486336F" w:rsidR="004F4EDD" w:rsidRPr="00972F6D" w:rsidRDefault="004F4EDD" w:rsidP="00972F6D">
            <w:pPr>
              <w:pStyle w:val="Lijstalinea"/>
              <w:numPr>
                <w:ilvl w:val="0"/>
                <w:numId w:val="46"/>
              </w:numPr>
              <w:rPr>
                <w:rFonts w:ascii="Arial" w:hAnsi="Arial" w:cs="Arial"/>
                <w:sz w:val="20"/>
                <w:szCs w:val="20"/>
              </w:rPr>
            </w:pPr>
            <w:r w:rsidRPr="00972F6D">
              <w:rPr>
                <w:rFonts w:ascii="Arial" w:hAnsi="Arial" w:cs="Arial"/>
                <w:sz w:val="20"/>
                <w:szCs w:val="20"/>
              </w:rPr>
              <w:t>Een totaal overzicht met uitwerking, van alle gangbare antiparasitica. (werkgroepje)</w:t>
            </w:r>
          </w:p>
          <w:p w14:paraId="6B700363" w14:textId="41B23B1C" w:rsidR="004F4EDD" w:rsidRPr="00972F6D" w:rsidRDefault="004F4EDD" w:rsidP="00972F6D">
            <w:pPr>
              <w:pStyle w:val="Lijstalinea"/>
              <w:numPr>
                <w:ilvl w:val="0"/>
                <w:numId w:val="46"/>
              </w:numPr>
              <w:rPr>
                <w:rFonts w:ascii="Arial" w:hAnsi="Arial" w:cs="Arial"/>
                <w:sz w:val="20"/>
                <w:szCs w:val="20"/>
              </w:rPr>
            </w:pPr>
            <w:r w:rsidRPr="00972F6D">
              <w:rPr>
                <w:rFonts w:ascii="Arial" w:hAnsi="Arial" w:cs="Arial"/>
                <w:sz w:val="20"/>
                <w:szCs w:val="20"/>
              </w:rPr>
              <w:t xml:space="preserve">Een beoordeling van </w:t>
            </w:r>
            <w:r w:rsidR="00441DA2">
              <w:rPr>
                <w:rFonts w:ascii="Arial" w:hAnsi="Arial" w:cs="Arial"/>
                <w:sz w:val="20"/>
                <w:szCs w:val="20"/>
              </w:rPr>
              <w:t>het adviesgesprek over antiparasitica.</w:t>
            </w:r>
          </w:p>
          <w:p w14:paraId="3A577ED2" w14:textId="77777777" w:rsidR="00434BB7" w:rsidRDefault="00434BB7" w:rsidP="00434BB7">
            <w:pPr>
              <w:rPr>
                <w:rFonts w:ascii="Arial" w:hAnsi="Arial" w:cs="Arial"/>
                <w:sz w:val="20"/>
                <w:szCs w:val="20"/>
              </w:rPr>
            </w:pPr>
            <w:r>
              <w:rPr>
                <w:rFonts w:ascii="Arial" w:hAnsi="Arial" w:cs="Arial"/>
                <w:sz w:val="20"/>
                <w:szCs w:val="20"/>
              </w:rPr>
              <w:t>Deelopdracht 3:</w:t>
            </w:r>
          </w:p>
          <w:p w14:paraId="4BBF9CC2" w14:textId="77777777" w:rsidR="00434BB7" w:rsidRDefault="00972F6D" w:rsidP="004F4EDD">
            <w:pPr>
              <w:pStyle w:val="Lijstalinea"/>
              <w:numPr>
                <w:ilvl w:val="0"/>
                <w:numId w:val="43"/>
              </w:numPr>
              <w:rPr>
                <w:rFonts w:ascii="Arial" w:hAnsi="Arial" w:cs="Arial"/>
                <w:sz w:val="20"/>
                <w:szCs w:val="20"/>
              </w:rPr>
            </w:pPr>
            <w:r>
              <w:rPr>
                <w:rFonts w:ascii="Arial" w:hAnsi="Arial" w:cs="Arial"/>
                <w:sz w:val="20"/>
                <w:szCs w:val="20"/>
              </w:rPr>
              <w:t>Een overzicht van de baliewerkzaamheden en de werkwijze op jouw BPV-bedrijf.</w:t>
            </w:r>
          </w:p>
          <w:p w14:paraId="4C6B423F" w14:textId="77777777" w:rsidR="00972F6D" w:rsidRDefault="00972F6D" w:rsidP="004F4EDD">
            <w:pPr>
              <w:pStyle w:val="Lijstalinea"/>
              <w:numPr>
                <w:ilvl w:val="0"/>
                <w:numId w:val="43"/>
              </w:numPr>
              <w:rPr>
                <w:rFonts w:ascii="Arial" w:hAnsi="Arial" w:cs="Arial"/>
                <w:sz w:val="20"/>
                <w:szCs w:val="20"/>
              </w:rPr>
            </w:pPr>
            <w:r>
              <w:rPr>
                <w:rFonts w:ascii="Arial" w:hAnsi="Arial" w:cs="Arial"/>
                <w:sz w:val="20"/>
                <w:szCs w:val="20"/>
              </w:rPr>
              <w:t>Een beoordelingsinstrument voor baliewerkzaamheden in simulatie.</w:t>
            </w:r>
          </w:p>
          <w:p w14:paraId="1DFA4368" w14:textId="21935A09" w:rsidR="00972F6D" w:rsidRPr="00500E56" w:rsidRDefault="00972F6D" w:rsidP="004F4EDD">
            <w:pPr>
              <w:pStyle w:val="Lijstalinea"/>
              <w:numPr>
                <w:ilvl w:val="0"/>
                <w:numId w:val="43"/>
              </w:numPr>
              <w:rPr>
                <w:rFonts w:ascii="Arial" w:hAnsi="Arial" w:cs="Arial"/>
                <w:sz w:val="20"/>
                <w:szCs w:val="20"/>
              </w:rPr>
            </w:pPr>
            <w:r>
              <w:rPr>
                <w:rFonts w:ascii="Arial" w:hAnsi="Arial" w:cs="Arial"/>
                <w:sz w:val="20"/>
                <w:szCs w:val="20"/>
              </w:rPr>
              <w:t>Een beoordeling van de uitvoering van de baliewerkzaamheden in simulatie.</w:t>
            </w:r>
          </w:p>
        </w:tc>
      </w:tr>
      <w:tr w:rsidR="00190E01" w14:paraId="06F0FB32"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502C949"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61B7ED03"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A13D713" w14:textId="1CC87252" w:rsidR="009A42F1" w:rsidRPr="009A42F1" w:rsidRDefault="009A42F1" w:rsidP="009A42F1">
            <w:pPr>
              <w:rPr>
                <w:rFonts w:ascii="Arial" w:hAnsi="Arial" w:cs="Arial"/>
                <w:sz w:val="20"/>
                <w:szCs w:val="20"/>
              </w:rPr>
            </w:pPr>
            <w:r>
              <w:rPr>
                <w:rFonts w:ascii="Arial" w:hAnsi="Arial" w:cs="Arial"/>
                <w:sz w:val="20"/>
                <w:szCs w:val="20"/>
              </w:rPr>
              <w:t>Deelopdracht 1:</w:t>
            </w:r>
          </w:p>
          <w:p w14:paraId="5D223202" w14:textId="6CE05184" w:rsidR="00217506" w:rsidRDefault="004F4EDD" w:rsidP="001F71B7">
            <w:pPr>
              <w:pStyle w:val="Lijstalinea"/>
              <w:numPr>
                <w:ilvl w:val="0"/>
                <w:numId w:val="19"/>
              </w:numPr>
              <w:rPr>
                <w:rFonts w:ascii="Arial" w:hAnsi="Arial" w:cs="Arial"/>
                <w:sz w:val="20"/>
                <w:szCs w:val="20"/>
              </w:rPr>
            </w:pPr>
            <w:r>
              <w:rPr>
                <w:rFonts w:ascii="Arial" w:hAnsi="Arial" w:cs="Arial"/>
                <w:sz w:val="20"/>
                <w:szCs w:val="20"/>
              </w:rPr>
              <w:t xml:space="preserve">Een reflectie op de uitvoering van </w:t>
            </w:r>
            <w:r w:rsidR="00441DA2">
              <w:rPr>
                <w:rFonts w:ascii="Arial" w:hAnsi="Arial" w:cs="Arial"/>
                <w:sz w:val="20"/>
                <w:szCs w:val="20"/>
              </w:rPr>
              <w:t>het adviesgesprek over dieetvoeding.</w:t>
            </w:r>
          </w:p>
          <w:p w14:paraId="76209C5E" w14:textId="7717B48D" w:rsidR="009A42F1" w:rsidRPr="009A42F1" w:rsidRDefault="009A42F1" w:rsidP="009A42F1">
            <w:pPr>
              <w:rPr>
                <w:rFonts w:ascii="Arial" w:hAnsi="Arial" w:cs="Arial"/>
                <w:sz w:val="20"/>
                <w:szCs w:val="20"/>
              </w:rPr>
            </w:pPr>
            <w:r>
              <w:rPr>
                <w:rFonts w:ascii="Arial" w:hAnsi="Arial" w:cs="Arial"/>
                <w:sz w:val="20"/>
                <w:szCs w:val="20"/>
              </w:rPr>
              <w:t>Deelopdracht 2:</w:t>
            </w:r>
          </w:p>
          <w:p w14:paraId="5F0B2CFA" w14:textId="78958214" w:rsidR="00500E56" w:rsidRDefault="004F4EDD" w:rsidP="00190E01">
            <w:pPr>
              <w:pStyle w:val="Lijstalinea"/>
              <w:numPr>
                <w:ilvl w:val="0"/>
                <w:numId w:val="19"/>
              </w:numPr>
              <w:rPr>
                <w:rFonts w:ascii="Arial" w:hAnsi="Arial" w:cs="Arial"/>
                <w:sz w:val="20"/>
                <w:szCs w:val="20"/>
              </w:rPr>
            </w:pPr>
            <w:r>
              <w:rPr>
                <w:rFonts w:ascii="Arial" w:hAnsi="Arial" w:cs="Arial"/>
                <w:sz w:val="20"/>
                <w:szCs w:val="20"/>
              </w:rPr>
              <w:t xml:space="preserve">Een reflectie op de uitvoering van </w:t>
            </w:r>
            <w:r w:rsidR="00441DA2">
              <w:rPr>
                <w:rFonts w:ascii="Arial" w:hAnsi="Arial" w:cs="Arial"/>
                <w:sz w:val="20"/>
                <w:szCs w:val="20"/>
              </w:rPr>
              <w:t>het adviesgesprek over antiparasitica.</w:t>
            </w:r>
          </w:p>
          <w:p w14:paraId="4CE7B4A1" w14:textId="70679BD0" w:rsidR="009A42F1" w:rsidRPr="009A42F1" w:rsidRDefault="009A42F1" w:rsidP="009A42F1">
            <w:pPr>
              <w:rPr>
                <w:rFonts w:ascii="Arial" w:hAnsi="Arial" w:cs="Arial"/>
                <w:sz w:val="20"/>
                <w:szCs w:val="20"/>
              </w:rPr>
            </w:pPr>
            <w:r>
              <w:rPr>
                <w:rFonts w:ascii="Arial" w:hAnsi="Arial" w:cs="Arial"/>
                <w:sz w:val="20"/>
                <w:szCs w:val="20"/>
              </w:rPr>
              <w:t>Deelopdracht 3:</w:t>
            </w:r>
          </w:p>
          <w:p w14:paraId="2C80BBF8" w14:textId="2DB6C1ED" w:rsidR="00500E56" w:rsidRPr="002228D1" w:rsidRDefault="00972F6D" w:rsidP="00190E01">
            <w:pPr>
              <w:pStyle w:val="Lijstalinea"/>
              <w:numPr>
                <w:ilvl w:val="0"/>
                <w:numId w:val="19"/>
              </w:numPr>
              <w:rPr>
                <w:rFonts w:ascii="Arial" w:hAnsi="Arial" w:cs="Arial"/>
                <w:sz w:val="20"/>
                <w:szCs w:val="20"/>
              </w:rPr>
            </w:pPr>
            <w:r>
              <w:rPr>
                <w:rFonts w:ascii="Arial" w:hAnsi="Arial" w:cs="Arial"/>
                <w:sz w:val="20"/>
                <w:szCs w:val="20"/>
              </w:rPr>
              <w:t>Een reflectie op de uitvoering van de baliewerkzaamheden.</w:t>
            </w:r>
          </w:p>
        </w:tc>
      </w:tr>
    </w:tbl>
    <w:p w14:paraId="5EFFF23F" w14:textId="6C87BD22" w:rsidR="006C6A08" w:rsidRDefault="006C6A08" w:rsidP="00820E94"/>
    <w:p w14:paraId="2E6FB5F1" w14:textId="46FD31FA" w:rsidR="00DE3D79" w:rsidRDefault="00DE3D79" w:rsidP="00820E94"/>
    <w:p w14:paraId="63901F60" w14:textId="123AA2DA" w:rsidR="004E3D61" w:rsidRDefault="004E3D61" w:rsidP="00820E94"/>
    <w:tbl>
      <w:tblPr>
        <w:tblW w:w="9209" w:type="dxa"/>
        <w:tblCellMar>
          <w:left w:w="70" w:type="dxa"/>
          <w:right w:w="70" w:type="dxa"/>
        </w:tblCellMar>
        <w:tblLook w:val="04A0" w:firstRow="1" w:lastRow="0" w:firstColumn="1" w:lastColumn="0" w:noHBand="0" w:noVBand="1"/>
      </w:tblPr>
      <w:tblGrid>
        <w:gridCol w:w="7360"/>
        <w:gridCol w:w="1849"/>
      </w:tblGrid>
      <w:tr w:rsidR="00743EF4" w:rsidRPr="009D6C8C" w14:paraId="5F227481" w14:textId="77777777" w:rsidTr="00566D21">
        <w:trPr>
          <w:trHeight w:val="300"/>
        </w:trPr>
        <w:tc>
          <w:tcPr>
            <w:tcW w:w="7360" w:type="dxa"/>
            <w:tcBorders>
              <w:top w:val="single" w:sz="4" w:space="0" w:color="auto"/>
              <w:left w:val="single" w:sz="4" w:space="0" w:color="auto"/>
              <w:bottom w:val="single" w:sz="4" w:space="0" w:color="auto"/>
              <w:right w:val="single" w:sz="4" w:space="0" w:color="auto"/>
            </w:tcBorders>
            <w:shd w:val="clear" w:color="000000" w:fill="92D050"/>
            <w:noWrap/>
            <w:hideMark/>
          </w:tcPr>
          <w:p w14:paraId="110529F5" w14:textId="77777777" w:rsidR="00743EF4" w:rsidRPr="00566D21" w:rsidRDefault="00743EF4" w:rsidP="005715DF">
            <w:pPr>
              <w:spacing w:after="0" w:line="240" w:lineRule="auto"/>
              <w:rPr>
                <w:rFonts w:ascii="Calibri" w:eastAsia="Times New Roman" w:hAnsi="Calibri" w:cs="Times New Roman"/>
                <w:b/>
                <w:bCs/>
                <w:sz w:val="28"/>
                <w:szCs w:val="28"/>
                <w:lang w:eastAsia="nl-NL"/>
              </w:rPr>
            </w:pPr>
            <w:r w:rsidRPr="00566D21">
              <w:rPr>
                <w:rFonts w:ascii="Calibri" w:eastAsia="Times New Roman" w:hAnsi="Calibri" w:cs="Times New Roman"/>
                <w:b/>
                <w:bCs/>
                <w:sz w:val="28"/>
                <w:szCs w:val="28"/>
                <w:lang w:eastAsia="nl-NL"/>
              </w:rPr>
              <w:t xml:space="preserve">Beoordelingscriteria </w:t>
            </w:r>
          </w:p>
        </w:tc>
        <w:tc>
          <w:tcPr>
            <w:tcW w:w="1849" w:type="dxa"/>
            <w:tcBorders>
              <w:top w:val="single" w:sz="4" w:space="0" w:color="auto"/>
              <w:left w:val="nil"/>
              <w:bottom w:val="single" w:sz="4" w:space="0" w:color="auto"/>
              <w:right w:val="single" w:sz="4" w:space="0" w:color="auto"/>
            </w:tcBorders>
            <w:shd w:val="clear" w:color="000000" w:fill="92D050"/>
            <w:hideMark/>
          </w:tcPr>
          <w:p w14:paraId="0E276284" w14:textId="77777777" w:rsidR="00743EF4" w:rsidRPr="00566D21" w:rsidRDefault="00743EF4" w:rsidP="005715DF">
            <w:pPr>
              <w:spacing w:after="0" w:line="240" w:lineRule="auto"/>
              <w:rPr>
                <w:rFonts w:ascii="Calibri" w:eastAsia="Times New Roman" w:hAnsi="Calibri" w:cs="Times New Roman"/>
                <w:b/>
                <w:bCs/>
                <w:sz w:val="28"/>
                <w:szCs w:val="28"/>
                <w:lang w:eastAsia="nl-NL"/>
              </w:rPr>
            </w:pPr>
            <w:r w:rsidRPr="00566D21">
              <w:rPr>
                <w:rFonts w:ascii="Calibri" w:eastAsia="Times New Roman" w:hAnsi="Calibri" w:cs="Times New Roman"/>
                <w:b/>
                <w:bCs/>
                <w:sz w:val="28"/>
                <w:szCs w:val="28"/>
                <w:lang w:eastAsia="nl-NL"/>
              </w:rPr>
              <w:t>Score</w:t>
            </w:r>
          </w:p>
        </w:tc>
      </w:tr>
      <w:tr w:rsidR="00743EF4" w:rsidRPr="009D6C8C" w14:paraId="5407B29B" w14:textId="77777777" w:rsidTr="00566D21">
        <w:trPr>
          <w:trHeight w:val="300"/>
        </w:trPr>
        <w:tc>
          <w:tcPr>
            <w:tcW w:w="7360" w:type="dxa"/>
            <w:tcBorders>
              <w:top w:val="single" w:sz="4" w:space="0" w:color="auto"/>
              <w:left w:val="single" w:sz="4" w:space="0" w:color="auto"/>
              <w:bottom w:val="single" w:sz="4" w:space="0" w:color="auto"/>
              <w:right w:val="single" w:sz="4" w:space="0" w:color="auto"/>
            </w:tcBorders>
            <w:shd w:val="clear" w:color="auto" w:fill="auto"/>
            <w:noWrap/>
          </w:tcPr>
          <w:p w14:paraId="4BC72D27" w14:textId="3154845C" w:rsidR="00743EF4" w:rsidRPr="009D6C8C" w:rsidRDefault="00566D21" w:rsidP="005715DF">
            <w:pPr>
              <w:spacing w:after="0" w:line="240" w:lineRule="auto"/>
              <w:rPr>
                <w:rFonts w:ascii="Calibri" w:eastAsia="Times New Roman" w:hAnsi="Calibri" w:cs="Times New Roman"/>
                <w:b/>
                <w:bCs/>
                <w:lang w:eastAsia="nl-NL"/>
              </w:rPr>
            </w:pPr>
            <w:r>
              <w:rPr>
                <w:rFonts w:ascii="Arial" w:eastAsia="Times New Roman" w:hAnsi="Arial" w:cs="Arial"/>
                <w:color w:val="000000"/>
                <w:sz w:val="20"/>
                <w:szCs w:val="20"/>
                <w:lang w:eastAsia="nl-NL"/>
              </w:rPr>
              <w:t>Certicifaat Hills voedings</w:t>
            </w:r>
            <w:r w:rsidR="00743EF4" w:rsidRPr="009D6C8C">
              <w:rPr>
                <w:rFonts w:ascii="Arial" w:eastAsia="Times New Roman" w:hAnsi="Arial" w:cs="Arial"/>
                <w:color w:val="000000"/>
                <w:sz w:val="20"/>
                <w:szCs w:val="20"/>
                <w:lang w:eastAsia="nl-NL"/>
              </w:rPr>
              <w:t>college</w:t>
            </w:r>
          </w:p>
        </w:tc>
        <w:tc>
          <w:tcPr>
            <w:tcW w:w="1849" w:type="dxa"/>
            <w:tcBorders>
              <w:top w:val="single" w:sz="4" w:space="0" w:color="auto"/>
              <w:left w:val="nil"/>
              <w:bottom w:val="single" w:sz="4" w:space="0" w:color="auto"/>
              <w:right w:val="single" w:sz="4" w:space="0" w:color="auto"/>
            </w:tcBorders>
            <w:shd w:val="clear" w:color="auto" w:fill="auto"/>
          </w:tcPr>
          <w:p w14:paraId="331BFEB8" w14:textId="77777777" w:rsidR="00743EF4" w:rsidRPr="009D6C8C" w:rsidRDefault="00743EF4" w:rsidP="005715DF">
            <w:pPr>
              <w:spacing w:after="0" w:line="240" w:lineRule="auto"/>
              <w:rPr>
                <w:rFonts w:ascii="Calibri" w:eastAsia="Times New Roman" w:hAnsi="Calibri" w:cs="Times New Roman"/>
                <w:b/>
                <w:bCs/>
                <w:lang w:eastAsia="nl-NL"/>
              </w:rPr>
            </w:pPr>
          </w:p>
        </w:tc>
      </w:tr>
      <w:tr w:rsidR="00566D21" w:rsidRPr="009D6C8C" w14:paraId="43613793" w14:textId="77777777" w:rsidTr="00566D21">
        <w:trPr>
          <w:trHeight w:val="300"/>
        </w:trPr>
        <w:tc>
          <w:tcPr>
            <w:tcW w:w="7360" w:type="dxa"/>
            <w:tcBorders>
              <w:top w:val="single" w:sz="4" w:space="0" w:color="auto"/>
              <w:left w:val="single" w:sz="4" w:space="0" w:color="auto"/>
              <w:bottom w:val="single" w:sz="4" w:space="0" w:color="auto"/>
              <w:right w:val="single" w:sz="4" w:space="0" w:color="auto"/>
            </w:tcBorders>
            <w:shd w:val="clear" w:color="auto" w:fill="auto"/>
            <w:noWrap/>
          </w:tcPr>
          <w:p w14:paraId="2223A320" w14:textId="039DDD5F" w:rsidR="00566D21" w:rsidRPr="009D6C8C" w:rsidRDefault="00566D21" w:rsidP="005715DF">
            <w:pPr>
              <w:spacing w:after="0" w:line="240" w:lineRule="auto"/>
              <w:rPr>
                <w:rFonts w:ascii="Arial" w:eastAsia="Times New Roman" w:hAnsi="Arial" w:cs="Arial"/>
                <w:color w:val="000000"/>
                <w:sz w:val="20"/>
                <w:szCs w:val="20"/>
                <w:lang w:eastAsia="nl-NL"/>
              </w:rPr>
            </w:pPr>
            <w:r w:rsidRPr="004F4EDD">
              <w:rPr>
                <w:rFonts w:ascii="Arial" w:hAnsi="Arial" w:cs="Arial"/>
                <w:sz w:val="20"/>
                <w:szCs w:val="20"/>
              </w:rPr>
              <w:t xml:space="preserve">Een beoordeling van </w:t>
            </w:r>
            <w:r>
              <w:rPr>
                <w:rFonts w:ascii="Arial" w:hAnsi="Arial" w:cs="Arial"/>
                <w:sz w:val="20"/>
                <w:szCs w:val="20"/>
              </w:rPr>
              <w:t>het adviesgesprek over dieetvoeding</w:t>
            </w:r>
          </w:p>
        </w:tc>
        <w:tc>
          <w:tcPr>
            <w:tcW w:w="1849" w:type="dxa"/>
            <w:tcBorders>
              <w:top w:val="single" w:sz="4" w:space="0" w:color="auto"/>
              <w:left w:val="nil"/>
              <w:bottom w:val="single" w:sz="4" w:space="0" w:color="auto"/>
              <w:right w:val="single" w:sz="4" w:space="0" w:color="auto"/>
            </w:tcBorders>
            <w:shd w:val="clear" w:color="auto" w:fill="auto"/>
          </w:tcPr>
          <w:p w14:paraId="4C35B4AD" w14:textId="77777777" w:rsidR="00566D21" w:rsidRPr="009D6C8C" w:rsidRDefault="00566D21" w:rsidP="005715DF">
            <w:pPr>
              <w:spacing w:after="0" w:line="240" w:lineRule="auto"/>
              <w:rPr>
                <w:rFonts w:ascii="Calibri" w:eastAsia="Times New Roman" w:hAnsi="Calibri" w:cs="Times New Roman"/>
                <w:b/>
                <w:bCs/>
                <w:lang w:eastAsia="nl-NL"/>
              </w:rPr>
            </w:pPr>
          </w:p>
        </w:tc>
      </w:tr>
      <w:tr w:rsidR="00743EF4" w:rsidRPr="009D6C8C" w14:paraId="2B2F4850" w14:textId="77777777" w:rsidTr="00566D21">
        <w:trPr>
          <w:trHeight w:val="300"/>
        </w:trPr>
        <w:tc>
          <w:tcPr>
            <w:tcW w:w="7360" w:type="dxa"/>
            <w:tcBorders>
              <w:top w:val="single" w:sz="4" w:space="0" w:color="auto"/>
              <w:left w:val="single" w:sz="4" w:space="0" w:color="auto"/>
              <w:bottom w:val="single" w:sz="4" w:space="0" w:color="auto"/>
              <w:right w:val="single" w:sz="4" w:space="0" w:color="auto"/>
            </w:tcBorders>
            <w:shd w:val="clear" w:color="auto" w:fill="auto"/>
            <w:noWrap/>
          </w:tcPr>
          <w:p w14:paraId="03B8872B" w14:textId="4FEE65C9" w:rsidR="00743EF4" w:rsidRPr="009D6C8C" w:rsidRDefault="00566D21" w:rsidP="005715DF">
            <w:pPr>
              <w:spacing w:after="0" w:line="240" w:lineRule="auto"/>
              <w:rPr>
                <w:rFonts w:ascii="Calibri" w:eastAsia="Times New Roman" w:hAnsi="Calibri" w:cs="Times New Roman"/>
                <w:b/>
                <w:bCs/>
                <w:lang w:eastAsia="nl-NL"/>
              </w:rPr>
            </w:pPr>
            <w:r>
              <w:rPr>
                <w:rFonts w:ascii="Calibri" w:eastAsia="Times New Roman" w:hAnsi="Calibri" w:cs="Times New Roman"/>
                <w:color w:val="000000"/>
                <w:lang w:eastAsia="nl-NL"/>
              </w:rPr>
              <w:t>E</w:t>
            </w:r>
            <w:r w:rsidR="00743EF4" w:rsidRPr="009D6C8C">
              <w:rPr>
                <w:rFonts w:ascii="Calibri" w:eastAsia="Times New Roman" w:hAnsi="Calibri" w:cs="Times New Roman"/>
                <w:color w:val="000000"/>
                <w:lang w:eastAsia="nl-NL"/>
              </w:rPr>
              <w:t xml:space="preserve">en beoordeling van </w:t>
            </w:r>
            <w:r w:rsidR="00743EF4">
              <w:rPr>
                <w:rFonts w:ascii="Calibri" w:eastAsia="Times New Roman" w:hAnsi="Calibri" w:cs="Times New Roman"/>
                <w:color w:val="000000"/>
                <w:lang w:eastAsia="nl-NL"/>
              </w:rPr>
              <w:t>het adviesgesprek over antiparasitica</w:t>
            </w:r>
          </w:p>
        </w:tc>
        <w:tc>
          <w:tcPr>
            <w:tcW w:w="1849" w:type="dxa"/>
            <w:tcBorders>
              <w:top w:val="single" w:sz="4" w:space="0" w:color="auto"/>
              <w:left w:val="nil"/>
              <w:bottom w:val="single" w:sz="4" w:space="0" w:color="auto"/>
              <w:right w:val="single" w:sz="4" w:space="0" w:color="auto"/>
            </w:tcBorders>
            <w:shd w:val="clear" w:color="auto" w:fill="auto"/>
          </w:tcPr>
          <w:p w14:paraId="59263E42" w14:textId="77777777" w:rsidR="00743EF4" w:rsidRPr="009D6C8C" w:rsidRDefault="00743EF4" w:rsidP="005715DF">
            <w:pPr>
              <w:spacing w:after="0" w:line="240" w:lineRule="auto"/>
              <w:rPr>
                <w:rFonts w:ascii="Calibri" w:eastAsia="Times New Roman" w:hAnsi="Calibri" w:cs="Times New Roman"/>
                <w:b/>
                <w:bCs/>
                <w:lang w:eastAsia="nl-NL"/>
              </w:rPr>
            </w:pPr>
          </w:p>
        </w:tc>
      </w:tr>
      <w:tr w:rsidR="00743EF4" w:rsidRPr="009D6C8C" w14:paraId="6940A242" w14:textId="77777777" w:rsidTr="00566D21">
        <w:trPr>
          <w:trHeight w:val="300"/>
        </w:trPr>
        <w:tc>
          <w:tcPr>
            <w:tcW w:w="7360" w:type="dxa"/>
            <w:tcBorders>
              <w:top w:val="single" w:sz="4" w:space="0" w:color="auto"/>
              <w:left w:val="single" w:sz="4" w:space="0" w:color="auto"/>
              <w:bottom w:val="single" w:sz="4" w:space="0" w:color="auto"/>
              <w:right w:val="single" w:sz="4" w:space="0" w:color="auto"/>
            </w:tcBorders>
            <w:shd w:val="clear" w:color="auto" w:fill="auto"/>
            <w:noWrap/>
          </w:tcPr>
          <w:p w14:paraId="74DD20D0" w14:textId="61EA596A" w:rsidR="00743EF4" w:rsidRPr="009D6C8C" w:rsidRDefault="00566D21" w:rsidP="005715DF">
            <w:pPr>
              <w:spacing w:after="0" w:line="240" w:lineRule="auto"/>
              <w:rPr>
                <w:rFonts w:ascii="Calibri" w:eastAsia="Times New Roman" w:hAnsi="Calibri" w:cs="Times New Roman"/>
                <w:b/>
                <w:bCs/>
                <w:lang w:eastAsia="nl-NL"/>
              </w:rPr>
            </w:pPr>
            <w:r>
              <w:rPr>
                <w:rFonts w:ascii="Calibri" w:eastAsia="Times New Roman" w:hAnsi="Calibri" w:cs="Times New Roman"/>
                <w:color w:val="000000"/>
                <w:lang w:eastAsia="nl-NL"/>
              </w:rPr>
              <w:t>E</w:t>
            </w:r>
            <w:r w:rsidRPr="009D6C8C">
              <w:rPr>
                <w:rFonts w:ascii="Calibri" w:eastAsia="Times New Roman" w:hAnsi="Calibri" w:cs="Times New Roman"/>
                <w:color w:val="000000"/>
                <w:lang w:eastAsia="nl-NL"/>
              </w:rPr>
              <w:t>en beoordeling van de baliewerkzaamheden in simulatie</w:t>
            </w:r>
          </w:p>
        </w:tc>
        <w:tc>
          <w:tcPr>
            <w:tcW w:w="1849" w:type="dxa"/>
            <w:tcBorders>
              <w:top w:val="single" w:sz="4" w:space="0" w:color="auto"/>
              <w:left w:val="nil"/>
              <w:bottom w:val="single" w:sz="4" w:space="0" w:color="auto"/>
              <w:right w:val="single" w:sz="4" w:space="0" w:color="auto"/>
            </w:tcBorders>
            <w:shd w:val="clear" w:color="auto" w:fill="auto"/>
          </w:tcPr>
          <w:p w14:paraId="6240C133" w14:textId="77777777" w:rsidR="00743EF4" w:rsidRPr="009D6C8C" w:rsidRDefault="00743EF4" w:rsidP="005715DF">
            <w:pPr>
              <w:spacing w:after="0" w:line="240" w:lineRule="auto"/>
              <w:rPr>
                <w:rFonts w:ascii="Calibri" w:eastAsia="Times New Roman" w:hAnsi="Calibri" w:cs="Times New Roman"/>
                <w:b/>
                <w:bCs/>
                <w:lang w:eastAsia="nl-NL"/>
              </w:rPr>
            </w:pPr>
          </w:p>
        </w:tc>
      </w:tr>
      <w:tr w:rsidR="00566D21" w:rsidRPr="009D6C8C" w14:paraId="50AAC932" w14:textId="77777777" w:rsidTr="00566D21">
        <w:trPr>
          <w:trHeight w:val="300"/>
        </w:trPr>
        <w:tc>
          <w:tcPr>
            <w:tcW w:w="7360" w:type="dxa"/>
            <w:tcBorders>
              <w:top w:val="single" w:sz="4" w:space="0" w:color="auto"/>
              <w:left w:val="single" w:sz="4" w:space="0" w:color="auto"/>
              <w:bottom w:val="single" w:sz="4" w:space="0" w:color="auto"/>
              <w:right w:val="single" w:sz="4" w:space="0" w:color="auto"/>
            </w:tcBorders>
            <w:shd w:val="clear" w:color="auto" w:fill="auto"/>
            <w:noWrap/>
          </w:tcPr>
          <w:p w14:paraId="24874278" w14:textId="205447AB" w:rsidR="00566D21" w:rsidRPr="00566D21" w:rsidRDefault="00566D21" w:rsidP="005715DF">
            <w:pPr>
              <w:spacing w:after="0" w:line="240" w:lineRule="auto"/>
              <w:rPr>
                <w:rFonts w:ascii="Calibri" w:eastAsia="Times New Roman" w:hAnsi="Calibri" w:cs="Times New Roman"/>
                <w:b/>
                <w:color w:val="000000"/>
                <w:lang w:eastAsia="nl-NL"/>
              </w:rPr>
            </w:pPr>
            <w:r w:rsidRPr="00566D21">
              <w:rPr>
                <w:rFonts w:ascii="Calibri" w:eastAsia="Times New Roman" w:hAnsi="Calibri" w:cs="Times New Roman"/>
                <w:b/>
                <w:color w:val="000000"/>
                <w:lang w:eastAsia="nl-NL"/>
              </w:rPr>
              <w:t>Totaal:</w:t>
            </w:r>
          </w:p>
        </w:tc>
        <w:tc>
          <w:tcPr>
            <w:tcW w:w="1849" w:type="dxa"/>
            <w:tcBorders>
              <w:top w:val="single" w:sz="4" w:space="0" w:color="auto"/>
              <w:left w:val="nil"/>
              <w:bottom w:val="single" w:sz="4" w:space="0" w:color="auto"/>
              <w:right w:val="single" w:sz="4" w:space="0" w:color="auto"/>
            </w:tcBorders>
            <w:shd w:val="clear" w:color="auto" w:fill="auto"/>
          </w:tcPr>
          <w:p w14:paraId="740DCE28" w14:textId="77777777" w:rsidR="00566D21" w:rsidRPr="009D6C8C" w:rsidRDefault="00566D21" w:rsidP="005715DF">
            <w:pPr>
              <w:spacing w:after="0" w:line="240" w:lineRule="auto"/>
              <w:rPr>
                <w:rFonts w:ascii="Calibri" w:eastAsia="Times New Roman" w:hAnsi="Calibri" w:cs="Times New Roman"/>
                <w:b/>
                <w:bCs/>
                <w:lang w:eastAsia="nl-NL"/>
              </w:rPr>
            </w:pPr>
          </w:p>
        </w:tc>
      </w:tr>
    </w:tbl>
    <w:p w14:paraId="44EED924" w14:textId="73AFE505" w:rsidR="004E3D61" w:rsidRDefault="004E3D61" w:rsidP="00820E94"/>
    <w:p w14:paraId="3DF1E9FA" w14:textId="77777777" w:rsidR="004E3D61" w:rsidRDefault="004E3D61" w:rsidP="00820E94"/>
    <w:tbl>
      <w:tblPr>
        <w:tblStyle w:val="Tabelraster"/>
        <w:tblW w:w="9483"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483"/>
      </w:tblGrid>
      <w:tr w:rsidR="00DE3D79" w:rsidRPr="00D35C19" w14:paraId="60F2BAA8" w14:textId="4C81622C" w:rsidTr="00DE3D79">
        <w:trPr>
          <w:cantSplit/>
          <w:trHeight w:val="616"/>
        </w:trPr>
        <w:tc>
          <w:tcPr>
            <w:tcW w:w="9483" w:type="dxa"/>
            <w:shd w:val="clear" w:color="auto" w:fill="92D050"/>
            <w:vAlign w:val="center"/>
          </w:tcPr>
          <w:p w14:paraId="1BFD56AC" w14:textId="77777777" w:rsidR="00DE3D79" w:rsidRPr="00786B8C" w:rsidRDefault="00DE3D79"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DE3D79" w:rsidRPr="00EA30AF" w14:paraId="36A87F16" w14:textId="08BEB1A8" w:rsidTr="00DE3D79">
        <w:trPr>
          <w:cantSplit/>
          <w:trHeight w:val="2067"/>
        </w:trPr>
        <w:tc>
          <w:tcPr>
            <w:tcW w:w="9483" w:type="dxa"/>
            <w:shd w:val="clear" w:color="auto" w:fill="FFFFFF" w:themeFill="background1"/>
          </w:tcPr>
          <w:p w14:paraId="4E9164DA" w14:textId="7A7191F9" w:rsidR="00DE3D79" w:rsidRPr="00B6097A" w:rsidRDefault="00DE3D79" w:rsidP="00B6097A">
            <w:pPr>
              <w:pStyle w:val="Lijstalinea"/>
              <w:numPr>
                <w:ilvl w:val="0"/>
                <w:numId w:val="35"/>
              </w:numPr>
            </w:pPr>
            <w:r w:rsidRPr="00B6097A">
              <w:t>Alle materialen gebruikt in de cursussen en trainingen</w:t>
            </w:r>
            <w:r>
              <w:t xml:space="preserve"> van deze </w:t>
            </w:r>
            <w:r w:rsidR="00972F6D">
              <w:t xml:space="preserve">en eerdere </w:t>
            </w:r>
            <w:r>
              <w:t>integrale opdracht</w:t>
            </w:r>
            <w:r w:rsidR="00972F6D">
              <w:t>en.</w:t>
            </w:r>
          </w:p>
          <w:p w14:paraId="777CF075" w14:textId="6A088487" w:rsidR="00DE3D79" w:rsidRDefault="004E3D61" w:rsidP="00B6097A">
            <w:pPr>
              <w:pStyle w:val="Lijstalinea"/>
              <w:numPr>
                <w:ilvl w:val="0"/>
                <w:numId w:val="35"/>
              </w:numPr>
            </w:pPr>
            <w:r>
              <w:t>“</w:t>
            </w:r>
            <w:r w:rsidR="00DE3D79">
              <w:t>BSAVA textbook</w:t>
            </w:r>
            <w:r>
              <w:t>”</w:t>
            </w:r>
            <w:r w:rsidR="00DE3D79">
              <w:t>.</w:t>
            </w:r>
          </w:p>
          <w:p w14:paraId="27A46466" w14:textId="28F25D98" w:rsidR="00DE3D79" w:rsidRPr="00B6097A" w:rsidRDefault="00DE3D79" w:rsidP="00B6097A">
            <w:pPr>
              <w:pStyle w:val="Lijstalinea"/>
              <w:numPr>
                <w:ilvl w:val="0"/>
                <w:numId w:val="35"/>
              </w:numPr>
            </w:pPr>
            <w:r>
              <w:t xml:space="preserve">Het boek </w:t>
            </w:r>
            <w:r w:rsidR="004E3D61">
              <w:t>“</w:t>
            </w:r>
            <w:r>
              <w:t>Hoe laat ik mijn klanten kwispelen</w:t>
            </w:r>
            <w:r w:rsidR="004E3D61">
              <w:t>”</w:t>
            </w:r>
            <w:r>
              <w:t>.</w:t>
            </w:r>
          </w:p>
          <w:p w14:paraId="5AEFA562" w14:textId="77C5683E" w:rsidR="00DE3D79" w:rsidRPr="00942EA2" w:rsidRDefault="00DE3D79" w:rsidP="00942EA2">
            <w:pPr>
              <w:pStyle w:val="Lijstalinea"/>
              <w:numPr>
                <w:ilvl w:val="0"/>
                <w:numId w:val="35"/>
              </w:numPr>
              <w:rPr>
                <w:i/>
              </w:rPr>
            </w:pPr>
            <w:r>
              <w:t>Het kwalificatiedossier: dierenartsassistent paraveterinair, van jouw crebonummer. (</w:t>
            </w:r>
            <w:hyperlink r:id="rId13" w:history="1">
              <w:r w:rsidRPr="009244ED">
                <w:rPr>
                  <w:rStyle w:val="Hyperlink"/>
                </w:rPr>
                <w:t>http://kwalificaties.s-bb.nl/</w:t>
              </w:r>
            </w:hyperlink>
          </w:p>
        </w:tc>
      </w:tr>
    </w:tbl>
    <w:p w14:paraId="79204AB4" w14:textId="0DC59A43" w:rsidR="00E50377" w:rsidRDefault="00E50377" w:rsidP="00B14887">
      <w:pPr>
        <w:rPr>
          <w:i/>
        </w:rPr>
      </w:pPr>
    </w:p>
    <w:p w14:paraId="05B68152" w14:textId="059184B6" w:rsidR="004E3D61" w:rsidRDefault="004E3D61" w:rsidP="009A42F1">
      <w:pPr>
        <w:rPr>
          <w:rFonts w:ascii="Arial" w:hAnsi="Arial" w:cs="Arial"/>
          <w:b/>
          <w:sz w:val="28"/>
          <w:szCs w:val="28"/>
          <w:u w:val="single"/>
        </w:rPr>
      </w:pPr>
      <w:r>
        <w:rPr>
          <w:rFonts w:ascii="Arial" w:hAnsi="Arial" w:cs="Arial"/>
          <w:b/>
          <w:sz w:val="28"/>
          <w:szCs w:val="28"/>
          <w:u w:val="single"/>
        </w:rPr>
        <w:br w:type="page"/>
      </w:r>
    </w:p>
    <w:p w14:paraId="6FFACBB9" w14:textId="33EE93E3" w:rsidR="00140BEB" w:rsidRDefault="00A6763C" w:rsidP="009A42F1">
      <w:pPr>
        <w:rPr>
          <w:rFonts w:ascii="Arial" w:hAnsi="Arial" w:cs="Arial"/>
          <w:b/>
          <w:sz w:val="20"/>
          <w:szCs w:val="20"/>
          <w:u w:val="single"/>
        </w:rPr>
      </w:pPr>
      <w:r w:rsidRPr="00A6763C">
        <w:rPr>
          <w:rFonts w:ascii="Arial" w:hAnsi="Arial" w:cs="Arial"/>
          <w:b/>
          <w:sz w:val="28"/>
          <w:szCs w:val="28"/>
          <w:u w:val="single"/>
        </w:rPr>
        <w:t>Bijlage</w:t>
      </w:r>
      <w:r w:rsidR="00DE7D6B" w:rsidRPr="00A6763C">
        <w:rPr>
          <w:rFonts w:ascii="Arial" w:hAnsi="Arial" w:cs="Arial"/>
          <w:b/>
          <w:sz w:val="28"/>
          <w:szCs w:val="28"/>
          <w:u w:val="single"/>
        </w:rPr>
        <w:t>:</w:t>
      </w:r>
      <w:r>
        <w:rPr>
          <w:rFonts w:ascii="Arial" w:hAnsi="Arial" w:cs="Arial"/>
          <w:b/>
          <w:sz w:val="28"/>
          <w:szCs w:val="28"/>
          <w:u w:val="single"/>
        </w:rPr>
        <w:t xml:space="preserve"> </w:t>
      </w:r>
      <w:r w:rsidR="00441DA2">
        <w:rPr>
          <w:rFonts w:ascii="Arial" w:hAnsi="Arial" w:cs="Arial"/>
          <w:b/>
          <w:sz w:val="28"/>
          <w:szCs w:val="28"/>
          <w:u w:val="single"/>
        </w:rPr>
        <w:t xml:space="preserve">Adviesgesprekken voeren. </w:t>
      </w:r>
    </w:p>
    <w:p w14:paraId="62AC47DA" w14:textId="77777777" w:rsidR="00566D21" w:rsidRPr="00441DA2" w:rsidRDefault="00566D21" w:rsidP="009A42F1">
      <w:pPr>
        <w:rPr>
          <w:i/>
          <w:sz w:val="20"/>
          <w:szCs w:val="20"/>
        </w:rPr>
      </w:pPr>
    </w:p>
    <w:p w14:paraId="28FE87FB" w14:textId="40564909" w:rsidR="0045622F" w:rsidRPr="0045622F" w:rsidRDefault="00566D21" w:rsidP="0045622F">
      <w:pPr>
        <w:spacing w:after="0"/>
        <w:rPr>
          <w:rFonts w:ascii="Arial" w:hAnsi="Arial" w:cs="Arial"/>
          <w:b/>
          <w:sz w:val="20"/>
          <w:szCs w:val="20"/>
          <w:u w:val="single"/>
        </w:rPr>
      </w:pPr>
      <w:r>
        <w:rPr>
          <w:rFonts w:ascii="Arial" w:hAnsi="Arial" w:cs="Arial"/>
          <w:b/>
          <w:sz w:val="20"/>
          <w:szCs w:val="20"/>
          <w:u w:val="single"/>
        </w:rPr>
        <w:t>Advies geven over dieetvoeding.</w:t>
      </w:r>
    </w:p>
    <w:p w14:paraId="2417DED3" w14:textId="2382ED33" w:rsidR="0045622F" w:rsidRDefault="0045622F" w:rsidP="0045622F">
      <w:pPr>
        <w:spacing w:after="0"/>
        <w:rPr>
          <w:rFonts w:ascii="Arial" w:hAnsi="Arial" w:cs="Arial"/>
          <w:sz w:val="20"/>
          <w:szCs w:val="20"/>
        </w:rPr>
      </w:pPr>
      <w:r w:rsidRPr="0045622F">
        <w:rPr>
          <w:rFonts w:ascii="Arial" w:hAnsi="Arial" w:cs="Arial"/>
          <w:sz w:val="20"/>
          <w:szCs w:val="20"/>
        </w:rPr>
        <w:t>Voorlicht</w:t>
      </w:r>
      <w:r w:rsidR="00566D21">
        <w:rPr>
          <w:rFonts w:ascii="Arial" w:hAnsi="Arial" w:cs="Arial"/>
          <w:sz w:val="20"/>
          <w:szCs w:val="20"/>
        </w:rPr>
        <w:t>ing geven over een dieetvoeding.</w:t>
      </w:r>
    </w:p>
    <w:p w14:paraId="2AC99EA3" w14:textId="77777777" w:rsidR="0045622F" w:rsidRPr="0045622F" w:rsidRDefault="0045622F" w:rsidP="0045622F">
      <w:pPr>
        <w:spacing w:after="0"/>
        <w:rPr>
          <w:rFonts w:ascii="Arial" w:hAnsi="Arial" w:cs="Arial"/>
          <w:sz w:val="20"/>
          <w:szCs w:val="20"/>
        </w:rPr>
      </w:pPr>
    </w:p>
    <w:p w14:paraId="42CC0D68" w14:textId="77777777" w:rsidR="0045622F" w:rsidRPr="0045622F" w:rsidRDefault="0045622F" w:rsidP="0045622F">
      <w:pPr>
        <w:spacing w:after="0"/>
        <w:rPr>
          <w:rFonts w:ascii="Arial" w:hAnsi="Arial" w:cs="Arial"/>
          <w:b/>
          <w:i/>
          <w:sz w:val="20"/>
          <w:szCs w:val="20"/>
        </w:rPr>
      </w:pPr>
      <w:r w:rsidRPr="0045622F">
        <w:rPr>
          <w:rFonts w:ascii="Arial" w:hAnsi="Arial" w:cs="Arial"/>
          <w:b/>
          <w:i/>
          <w:sz w:val="20"/>
          <w:szCs w:val="20"/>
        </w:rPr>
        <w:t>Voorbereiding:</w:t>
      </w:r>
    </w:p>
    <w:p w14:paraId="79E734BB" w14:textId="70D2830F" w:rsidR="0045622F" w:rsidRDefault="0045622F" w:rsidP="0045622F">
      <w:pPr>
        <w:spacing w:after="0"/>
        <w:rPr>
          <w:rFonts w:ascii="Arial" w:hAnsi="Arial" w:cs="Arial"/>
          <w:sz w:val="20"/>
          <w:szCs w:val="20"/>
        </w:rPr>
      </w:pPr>
      <w:r w:rsidRPr="0045622F">
        <w:rPr>
          <w:rFonts w:ascii="Arial" w:hAnsi="Arial" w:cs="Arial"/>
          <w:sz w:val="20"/>
          <w:szCs w:val="20"/>
        </w:rPr>
        <w:t>Je gaat een huisdiereigenaar voorlichten over één van de meest gebruikte dieetvoedin</w:t>
      </w:r>
      <w:r>
        <w:rPr>
          <w:rFonts w:ascii="Arial" w:hAnsi="Arial" w:cs="Arial"/>
          <w:sz w:val="20"/>
          <w:szCs w:val="20"/>
        </w:rPr>
        <w:t xml:space="preserve">gen voor hond of kat. </w:t>
      </w:r>
    </w:p>
    <w:p w14:paraId="68463C87" w14:textId="77777777" w:rsidR="0045622F" w:rsidRPr="0045622F" w:rsidRDefault="0045622F" w:rsidP="0045622F">
      <w:pPr>
        <w:spacing w:after="0"/>
        <w:rPr>
          <w:rFonts w:ascii="Arial" w:hAnsi="Arial" w:cs="Arial"/>
          <w:sz w:val="20"/>
          <w:szCs w:val="20"/>
        </w:rPr>
      </w:pPr>
    </w:p>
    <w:p w14:paraId="35DED5D5" w14:textId="77777777" w:rsidR="0045622F" w:rsidRPr="0045622F" w:rsidRDefault="0045622F" w:rsidP="0045622F">
      <w:pPr>
        <w:spacing w:after="0"/>
        <w:rPr>
          <w:rFonts w:ascii="Arial" w:hAnsi="Arial" w:cs="Arial"/>
          <w:b/>
          <w:i/>
          <w:sz w:val="20"/>
          <w:szCs w:val="20"/>
        </w:rPr>
      </w:pPr>
      <w:r w:rsidRPr="0045622F">
        <w:rPr>
          <w:rFonts w:ascii="Arial" w:hAnsi="Arial" w:cs="Arial"/>
          <w:b/>
          <w:i/>
          <w:sz w:val="20"/>
          <w:szCs w:val="20"/>
        </w:rPr>
        <w:t>Uitvoering:</w:t>
      </w:r>
    </w:p>
    <w:p w14:paraId="574920FC" w14:textId="2E536F45" w:rsidR="0045622F" w:rsidRPr="0045622F" w:rsidRDefault="0045622F" w:rsidP="0045622F">
      <w:pPr>
        <w:spacing w:after="0"/>
        <w:rPr>
          <w:rFonts w:ascii="Arial" w:hAnsi="Arial" w:cs="Arial"/>
          <w:sz w:val="20"/>
          <w:szCs w:val="20"/>
        </w:rPr>
      </w:pPr>
      <w:r w:rsidRPr="0045622F">
        <w:rPr>
          <w:rFonts w:ascii="Arial" w:hAnsi="Arial" w:cs="Arial"/>
          <w:sz w:val="20"/>
          <w:szCs w:val="20"/>
        </w:rPr>
        <w:t>Je hebt 10 minuten de tijd. Zodra je begint aan de taa</w:t>
      </w:r>
      <w:r>
        <w:rPr>
          <w:rFonts w:ascii="Arial" w:hAnsi="Arial" w:cs="Arial"/>
          <w:sz w:val="20"/>
          <w:szCs w:val="20"/>
        </w:rPr>
        <w:t xml:space="preserve">k wordt de tijd gestart, hierin </w:t>
      </w:r>
      <w:r w:rsidRPr="0045622F">
        <w:rPr>
          <w:rFonts w:ascii="Arial" w:hAnsi="Arial" w:cs="Arial"/>
          <w:sz w:val="20"/>
          <w:szCs w:val="20"/>
        </w:rPr>
        <w:t>valt ook de tijd die nodig is om de opdracht te lezen. De totale t</w:t>
      </w:r>
      <w:r w:rsidR="00566D21">
        <w:rPr>
          <w:rFonts w:ascii="Arial" w:hAnsi="Arial" w:cs="Arial"/>
          <w:sz w:val="20"/>
          <w:szCs w:val="20"/>
        </w:rPr>
        <w:t>ijd voor dit station bedraagt 15</w:t>
      </w:r>
      <w:r w:rsidRPr="0045622F">
        <w:rPr>
          <w:rFonts w:ascii="Arial" w:hAnsi="Arial" w:cs="Arial"/>
          <w:sz w:val="20"/>
          <w:szCs w:val="20"/>
        </w:rPr>
        <w:t xml:space="preserve"> minuten.</w:t>
      </w:r>
    </w:p>
    <w:p w14:paraId="4A0BEBCE" w14:textId="210A01C0" w:rsidR="0045622F" w:rsidRDefault="0045622F" w:rsidP="0045622F">
      <w:pPr>
        <w:spacing w:after="0"/>
        <w:rPr>
          <w:rFonts w:ascii="Arial" w:hAnsi="Arial" w:cs="Arial"/>
          <w:sz w:val="20"/>
          <w:szCs w:val="20"/>
        </w:rPr>
      </w:pPr>
      <w:r w:rsidRPr="0045622F">
        <w:rPr>
          <w:rFonts w:ascii="Arial" w:hAnsi="Arial" w:cs="Arial"/>
          <w:sz w:val="20"/>
          <w:szCs w:val="20"/>
        </w:rPr>
        <w:t>Je begint bij het onderwerp dieetvoeding door willekeurig een geblindeerde kaa</w:t>
      </w:r>
      <w:r>
        <w:rPr>
          <w:rFonts w:ascii="Arial" w:hAnsi="Arial" w:cs="Arial"/>
          <w:sz w:val="20"/>
          <w:szCs w:val="20"/>
        </w:rPr>
        <w:t xml:space="preserve">rt van de stapel “dieetvoeding” </w:t>
      </w:r>
      <w:r w:rsidRPr="0045622F">
        <w:rPr>
          <w:rFonts w:ascii="Arial" w:hAnsi="Arial" w:cs="Arial"/>
          <w:sz w:val="20"/>
          <w:szCs w:val="20"/>
        </w:rPr>
        <w:t xml:space="preserve">op de tafel te nemen. Op de kaart staat genoemd om welke dieetvoeding het </w:t>
      </w:r>
      <w:r>
        <w:rPr>
          <w:rFonts w:ascii="Arial" w:hAnsi="Arial" w:cs="Arial"/>
          <w:sz w:val="20"/>
          <w:szCs w:val="20"/>
        </w:rPr>
        <w:t xml:space="preserve">gaat met een korte beschrijving </w:t>
      </w:r>
      <w:r w:rsidRPr="0045622F">
        <w:rPr>
          <w:rFonts w:ascii="Arial" w:hAnsi="Arial" w:cs="Arial"/>
          <w:sz w:val="20"/>
          <w:szCs w:val="20"/>
        </w:rPr>
        <w:t>van de patiënt. Nadat je de opdrachtkaart hebt doorgelezen en weer wegge</w:t>
      </w:r>
      <w:r>
        <w:rPr>
          <w:rFonts w:ascii="Arial" w:hAnsi="Arial" w:cs="Arial"/>
          <w:sz w:val="20"/>
          <w:szCs w:val="20"/>
        </w:rPr>
        <w:t xml:space="preserve">legd, neem je een gewichtskaart </w:t>
      </w:r>
      <w:r w:rsidRPr="0045622F">
        <w:rPr>
          <w:rFonts w:ascii="Arial" w:hAnsi="Arial" w:cs="Arial"/>
          <w:sz w:val="20"/>
          <w:szCs w:val="20"/>
        </w:rPr>
        <w:t>van de stapel en kiest de juiste dieetvoeding.</w:t>
      </w:r>
    </w:p>
    <w:p w14:paraId="17F1EFA1" w14:textId="77777777" w:rsidR="0045622F" w:rsidRPr="0045622F" w:rsidRDefault="0045622F" w:rsidP="0045622F">
      <w:pPr>
        <w:spacing w:after="0"/>
        <w:rPr>
          <w:rFonts w:ascii="Arial" w:hAnsi="Arial" w:cs="Arial"/>
          <w:sz w:val="20"/>
          <w:szCs w:val="20"/>
        </w:rPr>
      </w:pPr>
    </w:p>
    <w:p w14:paraId="4662211E" w14:textId="77777777" w:rsidR="0045622F" w:rsidRPr="0045622F" w:rsidRDefault="0045622F" w:rsidP="0045622F">
      <w:pPr>
        <w:spacing w:after="0"/>
        <w:rPr>
          <w:rFonts w:ascii="Arial" w:hAnsi="Arial" w:cs="Arial"/>
          <w:sz w:val="20"/>
          <w:szCs w:val="20"/>
        </w:rPr>
      </w:pPr>
      <w:r w:rsidRPr="0045622F">
        <w:rPr>
          <w:rFonts w:ascii="Arial" w:hAnsi="Arial" w:cs="Arial"/>
          <w:sz w:val="20"/>
          <w:szCs w:val="20"/>
        </w:rPr>
        <w:t>In je voorlichting moeten ten minste de volgende punten aan bod komen:</w:t>
      </w:r>
    </w:p>
    <w:p w14:paraId="3D9D493A" w14:textId="77777777" w:rsidR="0045622F" w:rsidRPr="0045622F" w:rsidRDefault="0045622F" w:rsidP="0045622F">
      <w:pPr>
        <w:spacing w:after="0"/>
        <w:rPr>
          <w:rFonts w:ascii="Arial" w:hAnsi="Arial" w:cs="Arial"/>
          <w:sz w:val="20"/>
          <w:szCs w:val="20"/>
        </w:rPr>
      </w:pPr>
      <w:r w:rsidRPr="0045622F">
        <w:rPr>
          <w:rFonts w:ascii="Arial" w:hAnsi="Arial" w:cs="Arial"/>
          <w:sz w:val="20"/>
          <w:szCs w:val="20"/>
        </w:rPr>
        <w:t>1. De reden waarom de dierenarts dit voer heeft voorgeschreven.</w:t>
      </w:r>
    </w:p>
    <w:p w14:paraId="560EFAEE" w14:textId="77777777" w:rsidR="0045622F" w:rsidRPr="0045622F" w:rsidRDefault="0045622F" w:rsidP="0045622F">
      <w:pPr>
        <w:spacing w:after="0"/>
        <w:rPr>
          <w:rFonts w:ascii="Arial" w:hAnsi="Arial" w:cs="Arial"/>
          <w:sz w:val="20"/>
          <w:szCs w:val="20"/>
        </w:rPr>
      </w:pPr>
      <w:r w:rsidRPr="0045622F">
        <w:rPr>
          <w:rFonts w:ascii="Arial" w:hAnsi="Arial" w:cs="Arial"/>
          <w:sz w:val="20"/>
          <w:szCs w:val="20"/>
        </w:rPr>
        <w:t>2. De bijzondere eigenschappen van deze voeding.</w:t>
      </w:r>
    </w:p>
    <w:p w14:paraId="17BD5388" w14:textId="77777777" w:rsidR="0045622F" w:rsidRPr="0045622F" w:rsidRDefault="0045622F" w:rsidP="0045622F">
      <w:pPr>
        <w:spacing w:after="0"/>
        <w:rPr>
          <w:rFonts w:ascii="Arial" w:hAnsi="Arial" w:cs="Arial"/>
          <w:sz w:val="20"/>
          <w:szCs w:val="20"/>
        </w:rPr>
      </w:pPr>
      <w:r w:rsidRPr="0045622F">
        <w:rPr>
          <w:rFonts w:ascii="Arial" w:hAnsi="Arial" w:cs="Arial"/>
          <w:sz w:val="20"/>
          <w:szCs w:val="20"/>
        </w:rPr>
        <w:t>3. Instructies over het aanbieden van deze nieuwe voeding en hoeveel er gegeven moet worden.</w:t>
      </w:r>
    </w:p>
    <w:p w14:paraId="553A3E6E" w14:textId="77777777" w:rsidR="0045622F" w:rsidRPr="0045622F" w:rsidRDefault="0045622F" w:rsidP="0045622F">
      <w:pPr>
        <w:spacing w:after="0"/>
        <w:rPr>
          <w:rFonts w:ascii="Arial" w:hAnsi="Arial" w:cs="Arial"/>
          <w:sz w:val="20"/>
          <w:szCs w:val="20"/>
        </w:rPr>
      </w:pPr>
      <w:r w:rsidRPr="0045622F">
        <w:rPr>
          <w:rFonts w:ascii="Arial" w:hAnsi="Arial" w:cs="Arial"/>
          <w:sz w:val="20"/>
          <w:szCs w:val="20"/>
        </w:rPr>
        <w:t>4. Wat te doen als het voer niet gegeten wordt door de patiënt.</w:t>
      </w:r>
    </w:p>
    <w:p w14:paraId="3679DA61" w14:textId="77777777" w:rsidR="0045622F" w:rsidRPr="0045622F" w:rsidRDefault="0045622F" w:rsidP="0045622F">
      <w:pPr>
        <w:spacing w:after="0"/>
        <w:rPr>
          <w:rFonts w:ascii="Arial" w:hAnsi="Arial" w:cs="Arial"/>
          <w:sz w:val="20"/>
          <w:szCs w:val="20"/>
        </w:rPr>
      </w:pPr>
      <w:r w:rsidRPr="0045622F">
        <w:rPr>
          <w:rFonts w:ascii="Arial" w:hAnsi="Arial" w:cs="Arial"/>
          <w:sz w:val="20"/>
          <w:szCs w:val="20"/>
        </w:rPr>
        <w:t>5. Noem de vervolgstappen voor de eigenaar (Controle-afspraak, ja of nee ?)</w:t>
      </w:r>
    </w:p>
    <w:p w14:paraId="54E6AFD1" w14:textId="77777777" w:rsidR="0045622F" w:rsidRDefault="0045622F" w:rsidP="0045622F">
      <w:pPr>
        <w:spacing w:after="0"/>
        <w:rPr>
          <w:rFonts w:ascii="Arial" w:hAnsi="Arial" w:cs="Arial"/>
          <w:sz w:val="20"/>
          <w:szCs w:val="20"/>
        </w:rPr>
      </w:pPr>
    </w:p>
    <w:p w14:paraId="5F817C58" w14:textId="7881E8B7" w:rsidR="00EA726D" w:rsidRDefault="00EA726D">
      <w:pPr>
        <w:rPr>
          <w:rFonts w:ascii="Arial" w:hAnsi="Arial" w:cs="Arial"/>
          <w:sz w:val="20"/>
          <w:szCs w:val="20"/>
        </w:rPr>
      </w:pPr>
      <w:r>
        <w:rPr>
          <w:rFonts w:ascii="Arial" w:hAnsi="Arial" w:cs="Arial"/>
          <w:sz w:val="20"/>
          <w:szCs w:val="20"/>
        </w:rPr>
        <w:br w:type="page"/>
      </w:r>
    </w:p>
    <w:p w14:paraId="2AC9B79B" w14:textId="77777777" w:rsidR="00EA726D" w:rsidRDefault="00EA726D" w:rsidP="0045622F">
      <w:pPr>
        <w:spacing w:after="0"/>
        <w:rPr>
          <w:rFonts w:ascii="Arial" w:hAnsi="Arial" w:cs="Arial"/>
          <w:sz w:val="20"/>
          <w:szCs w:val="20"/>
        </w:rPr>
      </w:pPr>
    </w:p>
    <w:p w14:paraId="205BBC0B" w14:textId="77777777" w:rsidR="0045622F" w:rsidRDefault="0045622F" w:rsidP="008C5E48">
      <w:pPr>
        <w:spacing w:after="0"/>
        <w:rPr>
          <w:rFonts w:ascii="Arial" w:hAnsi="Arial" w:cs="Arial"/>
          <w:sz w:val="20"/>
          <w:szCs w:val="20"/>
        </w:rPr>
      </w:pPr>
    </w:p>
    <w:p w14:paraId="05CB9682" w14:textId="1B7F1E6F" w:rsidR="00DE7D6B" w:rsidRDefault="00DE7D6B" w:rsidP="00DE7D6B">
      <w:pPr>
        <w:spacing w:after="0"/>
        <w:rPr>
          <w:rFonts w:ascii="Arial" w:hAnsi="Arial" w:cs="Arial"/>
          <w:b/>
          <w:sz w:val="20"/>
          <w:szCs w:val="20"/>
          <w:u w:val="single"/>
        </w:rPr>
      </w:pPr>
      <w:r w:rsidRPr="00A6763C">
        <w:rPr>
          <w:rFonts w:ascii="Arial" w:hAnsi="Arial" w:cs="Arial"/>
          <w:b/>
          <w:sz w:val="20"/>
          <w:szCs w:val="20"/>
          <w:u w:val="single"/>
        </w:rPr>
        <w:t>Advies geven over antiparasitica</w:t>
      </w:r>
    </w:p>
    <w:p w14:paraId="45A11DFE" w14:textId="77777777" w:rsidR="00A6763C" w:rsidRPr="00A6763C" w:rsidRDefault="00A6763C" w:rsidP="00DE7D6B">
      <w:pPr>
        <w:spacing w:after="0"/>
        <w:rPr>
          <w:rFonts w:ascii="Arial" w:hAnsi="Arial" w:cs="Arial"/>
          <w:b/>
          <w:sz w:val="20"/>
          <w:szCs w:val="20"/>
          <w:u w:val="single"/>
        </w:rPr>
      </w:pPr>
    </w:p>
    <w:p w14:paraId="6E59ABCD" w14:textId="77777777" w:rsidR="00DE7D6B" w:rsidRPr="00A6763C" w:rsidRDefault="00DE7D6B" w:rsidP="00DE7D6B">
      <w:pPr>
        <w:spacing w:after="0"/>
        <w:rPr>
          <w:rFonts w:ascii="Arial" w:hAnsi="Arial" w:cs="Arial"/>
          <w:b/>
          <w:i/>
          <w:sz w:val="20"/>
          <w:szCs w:val="20"/>
        </w:rPr>
      </w:pPr>
      <w:r w:rsidRPr="00A6763C">
        <w:rPr>
          <w:rFonts w:ascii="Arial" w:hAnsi="Arial" w:cs="Arial"/>
          <w:b/>
          <w:i/>
          <w:sz w:val="20"/>
          <w:szCs w:val="20"/>
        </w:rPr>
        <w:t>Voorbereiding:</w:t>
      </w:r>
    </w:p>
    <w:p w14:paraId="0120C89E" w14:textId="77777777" w:rsidR="00DE7D6B" w:rsidRPr="00DE7D6B" w:rsidRDefault="00DE7D6B" w:rsidP="00DE7D6B">
      <w:pPr>
        <w:spacing w:after="0"/>
        <w:rPr>
          <w:rFonts w:ascii="Arial" w:hAnsi="Arial" w:cs="Arial"/>
          <w:sz w:val="20"/>
          <w:szCs w:val="20"/>
        </w:rPr>
      </w:pPr>
      <w:r w:rsidRPr="00DE7D6B">
        <w:rPr>
          <w:rFonts w:ascii="Arial" w:hAnsi="Arial" w:cs="Arial"/>
          <w:sz w:val="20"/>
          <w:szCs w:val="20"/>
        </w:rPr>
        <w:t>Je gaat een huisdiereigenaar advies geven over de meest gebruikte antiparasitica voor endo- en</w:t>
      </w:r>
    </w:p>
    <w:p w14:paraId="61BD13AA" w14:textId="5A83B9AD" w:rsidR="00DE7D6B" w:rsidRDefault="00DE7D6B" w:rsidP="00DE7D6B">
      <w:pPr>
        <w:spacing w:after="0"/>
        <w:rPr>
          <w:rFonts w:ascii="Arial" w:hAnsi="Arial" w:cs="Arial"/>
          <w:sz w:val="20"/>
          <w:szCs w:val="20"/>
        </w:rPr>
      </w:pPr>
      <w:r w:rsidRPr="00DE7D6B">
        <w:rPr>
          <w:rFonts w:ascii="Arial" w:hAnsi="Arial" w:cs="Arial"/>
          <w:sz w:val="20"/>
          <w:szCs w:val="20"/>
        </w:rPr>
        <w:t>ectoparasieten bij hond en kat.</w:t>
      </w:r>
    </w:p>
    <w:p w14:paraId="0A771A1C" w14:textId="77777777" w:rsidR="00A6763C" w:rsidRPr="00DE7D6B" w:rsidRDefault="00A6763C" w:rsidP="00DE7D6B">
      <w:pPr>
        <w:spacing w:after="0"/>
        <w:rPr>
          <w:rFonts w:ascii="Arial" w:hAnsi="Arial" w:cs="Arial"/>
          <w:sz w:val="20"/>
          <w:szCs w:val="20"/>
        </w:rPr>
      </w:pPr>
    </w:p>
    <w:p w14:paraId="2DA8386D" w14:textId="77777777" w:rsidR="00DE7D6B" w:rsidRPr="00A6763C" w:rsidRDefault="00DE7D6B" w:rsidP="00DE7D6B">
      <w:pPr>
        <w:spacing w:after="0"/>
        <w:rPr>
          <w:rFonts w:ascii="Arial" w:hAnsi="Arial" w:cs="Arial"/>
          <w:b/>
          <w:i/>
          <w:sz w:val="20"/>
          <w:szCs w:val="20"/>
        </w:rPr>
      </w:pPr>
      <w:r w:rsidRPr="00A6763C">
        <w:rPr>
          <w:rFonts w:ascii="Arial" w:hAnsi="Arial" w:cs="Arial"/>
          <w:b/>
          <w:i/>
          <w:sz w:val="20"/>
          <w:szCs w:val="20"/>
        </w:rPr>
        <w:t>Uitvoering:</w:t>
      </w:r>
    </w:p>
    <w:p w14:paraId="21EA42F0" w14:textId="77777777" w:rsidR="00A6763C" w:rsidRDefault="00DE7D6B" w:rsidP="00DE7D6B">
      <w:pPr>
        <w:spacing w:after="0"/>
        <w:rPr>
          <w:rFonts w:ascii="Arial" w:hAnsi="Arial" w:cs="Arial"/>
          <w:sz w:val="20"/>
          <w:szCs w:val="20"/>
        </w:rPr>
      </w:pPr>
      <w:r w:rsidRPr="00DE7D6B">
        <w:rPr>
          <w:rFonts w:ascii="Arial" w:hAnsi="Arial" w:cs="Arial"/>
          <w:sz w:val="20"/>
          <w:szCs w:val="20"/>
        </w:rPr>
        <w:t>Je neemt willekeurig een geblindeerde kaart van de twee stapels, één v</w:t>
      </w:r>
      <w:r w:rsidR="00A6763C">
        <w:rPr>
          <w:rFonts w:ascii="Arial" w:hAnsi="Arial" w:cs="Arial"/>
          <w:sz w:val="20"/>
          <w:szCs w:val="20"/>
        </w:rPr>
        <w:t xml:space="preserve">oor hond en één voor kat. Op de </w:t>
      </w:r>
      <w:r w:rsidRPr="00DE7D6B">
        <w:rPr>
          <w:rFonts w:ascii="Arial" w:hAnsi="Arial" w:cs="Arial"/>
          <w:sz w:val="20"/>
          <w:szCs w:val="20"/>
        </w:rPr>
        <w:t xml:space="preserve">kaart staat beschreven waarover de huisdiereigenaar advies wil. </w:t>
      </w:r>
    </w:p>
    <w:p w14:paraId="28C91BFB" w14:textId="79ABF2C7" w:rsidR="00DE7D6B" w:rsidRPr="00DE7D6B" w:rsidRDefault="00DE7D6B" w:rsidP="00DE7D6B">
      <w:pPr>
        <w:spacing w:after="0"/>
        <w:rPr>
          <w:rFonts w:ascii="Arial" w:hAnsi="Arial" w:cs="Arial"/>
          <w:sz w:val="20"/>
          <w:szCs w:val="20"/>
        </w:rPr>
      </w:pPr>
      <w:r w:rsidRPr="00DE7D6B">
        <w:rPr>
          <w:rFonts w:ascii="Arial" w:hAnsi="Arial" w:cs="Arial"/>
          <w:sz w:val="20"/>
          <w:szCs w:val="20"/>
        </w:rPr>
        <w:t xml:space="preserve">Na </w:t>
      </w:r>
      <w:r w:rsidR="00A6763C">
        <w:rPr>
          <w:rFonts w:ascii="Arial" w:hAnsi="Arial" w:cs="Arial"/>
          <w:sz w:val="20"/>
          <w:szCs w:val="20"/>
        </w:rPr>
        <w:t xml:space="preserve">het pakken van de twee kaarten, </w:t>
      </w:r>
      <w:r w:rsidRPr="00DE7D6B">
        <w:rPr>
          <w:rFonts w:ascii="Arial" w:hAnsi="Arial" w:cs="Arial"/>
          <w:sz w:val="20"/>
          <w:szCs w:val="20"/>
        </w:rPr>
        <w:t>neem je ook twee gewichtskaarten van de stapels, 1 voor hond en 1 voor kat.</w:t>
      </w:r>
    </w:p>
    <w:p w14:paraId="1CABB3D2" w14:textId="36DEBB99" w:rsidR="00DE7D6B" w:rsidRDefault="00DE7D6B" w:rsidP="00DE7D6B">
      <w:pPr>
        <w:spacing w:after="0"/>
        <w:rPr>
          <w:rFonts w:ascii="Arial" w:hAnsi="Arial" w:cs="Arial"/>
          <w:sz w:val="20"/>
          <w:szCs w:val="20"/>
        </w:rPr>
      </w:pPr>
      <w:r w:rsidRPr="00DE7D6B">
        <w:rPr>
          <w:rFonts w:ascii="Arial" w:hAnsi="Arial" w:cs="Arial"/>
          <w:sz w:val="20"/>
          <w:szCs w:val="20"/>
        </w:rPr>
        <w:t>Je hebt voor elke kaart 10 minuten de tijd. Op basis van de kaart kies je twe</w:t>
      </w:r>
      <w:r w:rsidR="00A6763C">
        <w:rPr>
          <w:rFonts w:ascii="Arial" w:hAnsi="Arial" w:cs="Arial"/>
          <w:sz w:val="20"/>
          <w:szCs w:val="20"/>
        </w:rPr>
        <w:t xml:space="preserve">e antiparasitica, die naar jouw </w:t>
      </w:r>
      <w:r w:rsidRPr="00DE7D6B">
        <w:rPr>
          <w:rFonts w:ascii="Arial" w:hAnsi="Arial" w:cs="Arial"/>
          <w:sz w:val="20"/>
          <w:szCs w:val="20"/>
        </w:rPr>
        <w:t>mening geschikt zijn.</w:t>
      </w:r>
    </w:p>
    <w:p w14:paraId="19CFB812" w14:textId="77777777" w:rsidR="00A6763C" w:rsidRPr="00DE7D6B" w:rsidRDefault="00A6763C" w:rsidP="00DE7D6B">
      <w:pPr>
        <w:spacing w:after="0"/>
        <w:rPr>
          <w:rFonts w:ascii="Arial" w:hAnsi="Arial" w:cs="Arial"/>
          <w:sz w:val="20"/>
          <w:szCs w:val="20"/>
        </w:rPr>
      </w:pPr>
    </w:p>
    <w:p w14:paraId="021E4966" w14:textId="77777777" w:rsidR="00DE7D6B" w:rsidRPr="00DE7D6B" w:rsidRDefault="00DE7D6B" w:rsidP="00DE7D6B">
      <w:pPr>
        <w:spacing w:after="0"/>
        <w:rPr>
          <w:rFonts w:ascii="Arial" w:hAnsi="Arial" w:cs="Arial"/>
          <w:sz w:val="20"/>
          <w:szCs w:val="20"/>
        </w:rPr>
      </w:pPr>
      <w:r w:rsidRPr="00DE7D6B">
        <w:rPr>
          <w:rFonts w:ascii="Arial" w:hAnsi="Arial" w:cs="Arial"/>
          <w:sz w:val="20"/>
          <w:szCs w:val="20"/>
        </w:rPr>
        <w:t>In je advies moeten ten minste de volgende punten aan bod komen:</w:t>
      </w:r>
    </w:p>
    <w:p w14:paraId="5EF273D1" w14:textId="77777777" w:rsidR="00DE7D6B" w:rsidRPr="00DE7D6B" w:rsidRDefault="00DE7D6B" w:rsidP="00DE7D6B">
      <w:pPr>
        <w:spacing w:after="0"/>
        <w:rPr>
          <w:rFonts w:ascii="Arial" w:hAnsi="Arial" w:cs="Arial"/>
          <w:sz w:val="20"/>
          <w:szCs w:val="20"/>
        </w:rPr>
      </w:pPr>
      <w:r w:rsidRPr="00DE7D6B">
        <w:rPr>
          <w:rFonts w:ascii="Arial" w:hAnsi="Arial" w:cs="Arial"/>
          <w:sz w:val="20"/>
          <w:szCs w:val="20"/>
        </w:rPr>
        <w:t>1. De werking van het middel</w:t>
      </w:r>
    </w:p>
    <w:p w14:paraId="165207C0" w14:textId="77777777" w:rsidR="00DE7D6B" w:rsidRPr="00DE7D6B" w:rsidRDefault="00DE7D6B" w:rsidP="00DE7D6B">
      <w:pPr>
        <w:spacing w:after="0"/>
        <w:rPr>
          <w:rFonts w:ascii="Arial" w:hAnsi="Arial" w:cs="Arial"/>
          <w:sz w:val="20"/>
          <w:szCs w:val="20"/>
        </w:rPr>
      </w:pPr>
      <w:r w:rsidRPr="00DE7D6B">
        <w:rPr>
          <w:rFonts w:ascii="Arial" w:hAnsi="Arial" w:cs="Arial"/>
          <w:sz w:val="20"/>
          <w:szCs w:val="20"/>
        </w:rPr>
        <w:t>2. Mogelijke bijwerkingen</w:t>
      </w:r>
    </w:p>
    <w:p w14:paraId="64000DAA" w14:textId="77777777" w:rsidR="00DE7D6B" w:rsidRPr="00DE7D6B" w:rsidRDefault="00DE7D6B" w:rsidP="00DE7D6B">
      <w:pPr>
        <w:spacing w:after="0"/>
        <w:rPr>
          <w:rFonts w:ascii="Arial" w:hAnsi="Arial" w:cs="Arial"/>
          <w:sz w:val="20"/>
          <w:szCs w:val="20"/>
        </w:rPr>
      </w:pPr>
      <w:r w:rsidRPr="00DE7D6B">
        <w:rPr>
          <w:rFonts w:ascii="Arial" w:hAnsi="Arial" w:cs="Arial"/>
          <w:sz w:val="20"/>
          <w:szCs w:val="20"/>
        </w:rPr>
        <w:t>3. Dosering en doseringsfrequentie</w:t>
      </w:r>
    </w:p>
    <w:p w14:paraId="71192672" w14:textId="77777777" w:rsidR="00DE7D6B" w:rsidRPr="00DE7D6B" w:rsidRDefault="00DE7D6B" w:rsidP="00DE7D6B">
      <w:pPr>
        <w:spacing w:after="0"/>
        <w:rPr>
          <w:rFonts w:ascii="Arial" w:hAnsi="Arial" w:cs="Arial"/>
          <w:sz w:val="20"/>
          <w:szCs w:val="20"/>
        </w:rPr>
      </w:pPr>
      <w:r w:rsidRPr="00DE7D6B">
        <w:rPr>
          <w:rFonts w:ascii="Arial" w:hAnsi="Arial" w:cs="Arial"/>
          <w:sz w:val="20"/>
          <w:szCs w:val="20"/>
        </w:rPr>
        <w:t>4. De toedieningswijze</w:t>
      </w:r>
    </w:p>
    <w:p w14:paraId="6CE4CEA2" w14:textId="77777777" w:rsidR="00DE7D6B" w:rsidRPr="00DE7D6B" w:rsidRDefault="00DE7D6B" w:rsidP="00DE7D6B">
      <w:pPr>
        <w:spacing w:after="0"/>
        <w:rPr>
          <w:rFonts w:ascii="Arial" w:hAnsi="Arial" w:cs="Arial"/>
          <w:sz w:val="20"/>
          <w:szCs w:val="20"/>
        </w:rPr>
      </w:pPr>
      <w:r w:rsidRPr="00DE7D6B">
        <w:rPr>
          <w:rFonts w:ascii="Arial" w:hAnsi="Arial" w:cs="Arial"/>
          <w:sz w:val="20"/>
          <w:szCs w:val="20"/>
        </w:rPr>
        <w:t>5. Het te verwachten effect</w:t>
      </w:r>
    </w:p>
    <w:p w14:paraId="20D81A5C" w14:textId="77777777" w:rsidR="00DE7D6B" w:rsidRPr="00DE7D6B" w:rsidRDefault="00DE7D6B" w:rsidP="00DE7D6B">
      <w:pPr>
        <w:spacing w:after="0"/>
        <w:rPr>
          <w:rFonts w:ascii="Arial" w:hAnsi="Arial" w:cs="Arial"/>
          <w:sz w:val="20"/>
          <w:szCs w:val="20"/>
        </w:rPr>
      </w:pPr>
      <w:r w:rsidRPr="00DE7D6B">
        <w:rPr>
          <w:rFonts w:ascii="Arial" w:hAnsi="Arial" w:cs="Arial"/>
          <w:sz w:val="20"/>
          <w:szCs w:val="20"/>
        </w:rPr>
        <w:t>6. Wijze van bewaren</w:t>
      </w:r>
    </w:p>
    <w:p w14:paraId="1D77F87E" w14:textId="1E26EEE7" w:rsidR="00DE7D6B" w:rsidRDefault="00DE7D6B" w:rsidP="00DE7D6B">
      <w:pPr>
        <w:spacing w:after="0"/>
        <w:rPr>
          <w:rFonts w:ascii="Arial" w:hAnsi="Arial" w:cs="Arial"/>
          <w:sz w:val="20"/>
          <w:szCs w:val="20"/>
        </w:rPr>
      </w:pPr>
      <w:r w:rsidRPr="00DE7D6B">
        <w:rPr>
          <w:rFonts w:ascii="Arial" w:hAnsi="Arial" w:cs="Arial"/>
          <w:sz w:val="20"/>
          <w:szCs w:val="20"/>
        </w:rPr>
        <w:t>7. Risico’s van onjuist gebruik</w:t>
      </w:r>
    </w:p>
    <w:p w14:paraId="56A7D76D" w14:textId="77777777" w:rsidR="00A6763C" w:rsidRPr="00DE7D6B" w:rsidRDefault="00A6763C" w:rsidP="00DE7D6B">
      <w:pPr>
        <w:spacing w:after="0"/>
        <w:rPr>
          <w:rFonts w:ascii="Arial" w:hAnsi="Arial" w:cs="Arial"/>
          <w:sz w:val="20"/>
          <w:szCs w:val="20"/>
        </w:rPr>
      </w:pPr>
    </w:p>
    <w:p w14:paraId="09A01245" w14:textId="747F5368" w:rsidR="00DE7D6B" w:rsidRPr="00576224" w:rsidRDefault="00DE7D6B" w:rsidP="00DE7D6B">
      <w:pPr>
        <w:spacing w:after="0"/>
        <w:rPr>
          <w:rFonts w:ascii="Arial" w:hAnsi="Arial" w:cs="Arial"/>
          <w:sz w:val="20"/>
          <w:szCs w:val="20"/>
        </w:rPr>
      </w:pPr>
    </w:p>
    <w:sectPr w:rsidR="00DE7D6B" w:rsidRPr="00576224" w:rsidSect="00E43A27">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FE897" w14:textId="77777777" w:rsidR="00295563" w:rsidRDefault="00295563" w:rsidP="00EA57C8">
      <w:pPr>
        <w:spacing w:after="0" w:line="240" w:lineRule="auto"/>
      </w:pPr>
      <w:r>
        <w:separator/>
      </w:r>
    </w:p>
  </w:endnote>
  <w:endnote w:type="continuationSeparator" w:id="0">
    <w:p w14:paraId="2C8E155D" w14:textId="77777777" w:rsidR="00295563" w:rsidRDefault="0029556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196D2" w14:textId="5AF47B3A" w:rsidR="00295563" w:rsidRPr="00743EF4" w:rsidRDefault="00743EF4" w:rsidP="00DE3D79">
    <w:pPr>
      <w:pStyle w:val="Voettekst"/>
      <w:jc w:val="center"/>
      <w:rPr>
        <w:i/>
        <w:sz w:val="18"/>
        <w:szCs w:val="18"/>
      </w:rPr>
    </w:pPr>
    <w:r w:rsidRPr="00743EF4">
      <w:rPr>
        <w:i/>
      </w:rPr>
      <w:t>IO Balie</w:t>
    </w:r>
    <w:r w:rsidRPr="00743EF4">
      <w:rPr>
        <w:i/>
        <w:sz w:val="18"/>
        <w:szCs w:val="18"/>
      </w:rPr>
      <w:t xml:space="preserve"> 2018-2019</w:t>
    </w:r>
  </w:p>
  <w:p w14:paraId="517EFA1C" w14:textId="235A4E97" w:rsidR="00743EF4" w:rsidRPr="00743EF4" w:rsidRDefault="00743EF4" w:rsidP="00DE3D79">
    <w:pPr>
      <w:pStyle w:val="Voettekst"/>
      <w:jc w:val="center"/>
      <w:rPr>
        <w:i/>
        <w:sz w:val="18"/>
        <w:szCs w:val="18"/>
      </w:rPr>
    </w:pPr>
    <w:r w:rsidRPr="00743EF4">
      <w:rPr>
        <w:i/>
        <w:sz w:val="18"/>
        <w:szCs w:val="18"/>
      </w:rPr>
      <w:t>Dierenartsassistent paraveterinair</w:t>
    </w:r>
  </w:p>
  <w:p w14:paraId="3B621AF6" w14:textId="702834D0" w:rsidR="00743EF4" w:rsidRPr="00DE3D79" w:rsidRDefault="00743EF4" w:rsidP="00DE3D79">
    <w:pPr>
      <w:pStyle w:val="Voettekst"/>
      <w:jc w:val="center"/>
      <w:rPr>
        <w:i/>
        <w:sz w:val="18"/>
        <w:szCs w:val="18"/>
      </w:rPr>
    </w:pPr>
    <w:r w:rsidRPr="00743EF4">
      <w:rPr>
        <w:i/>
        <w:sz w:val="18"/>
        <w:szCs w:val="18"/>
      </w:rPr>
      <w:t>ZONE College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EF19F" w14:textId="77777777" w:rsidR="00295563" w:rsidRDefault="00295563" w:rsidP="00EA57C8">
      <w:pPr>
        <w:spacing w:after="0" w:line="240" w:lineRule="auto"/>
      </w:pPr>
      <w:r>
        <w:separator/>
      </w:r>
    </w:p>
  </w:footnote>
  <w:footnote w:type="continuationSeparator" w:id="0">
    <w:p w14:paraId="55C969B5" w14:textId="77777777" w:rsidR="00295563" w:rsidRDefault="00295563"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8D69F" w14:textId="77777777" w:rsidR="00295563" w:rsidRDefault="00295563"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3090C"/>
    <w:multiLevelType w:val="hybridMultilevel"/>
    <w:tmpl w:val="6896A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D560EA"/>
    <w:multiLevelType w:val="hybridMultilevel"/>
    <w:tmpl w:val="112035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267C03"/>
    <w:multiLevelType w:val="hybridMultilevel"/>
    <w:tmpl w:val="7E6A4B46"/>
    <w:lvl w:ilvl="0" w:tplc="4C6AE15C">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BCF34CE"/>
    <w:multiLevelType w:val="hybridMultilevel"/>
    <w:tmpl w:val="05B2E6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A96B6C"/>
    <w:multiLevelType w:val="hybridMultilevel"/>
    <w:tmpl w:val="D9D426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9A57921"/>
    <w:multiLevelType w:val="hybridMultilevel"/>
    <w:tmpl w:val="6B7E3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EDE6580"/>
    <w:multiLevelType w:val="hybridMultilevel"/>
    <w:tmpl w:val="88E8C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4B61BE2"/>
    <w:multiLevelType w:val="hybridMultilevel"/>
    <w:tmpl w:val="C4D0FC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A4E3223"/>
    <w:multiLevelType w:val="hybridMultilevel"/>
    <w:tmpl w:val="677A12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FB56E45"/>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53E540E"/>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093DAB"/>
    <w:multiLevelType w:val="hybridMultilevel"/>
    <w:tmpl w:val="FF505C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CC76205"/>
    <w:multiLevelType w:val="hybridMultilevel"/>
    <w:tmpl w:val="B5F4DE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CEF5C5D"/>
    <w:multiLevelType w:val="hybridMultilevel"/>
    <w:tmpl w:val="4CB4E4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FEF7647"/>
    <w:multiLevelType w:val="hybridMultilevel"/>
    <w:tmpl w:val="A7BE95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3F56145"/>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47C17DD"/>
    <w:multiLevelType w:val="hybridMultilevel"/>
    <w:tmpl w:val="7D302C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4C166F0"/>
    <w:multiLevelType w:val="hybridMultilevel"/>
    <w:tmpl w:val="85E8B8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CEE7A87"/>
    <w:multiLevelType w:val="hybridMultilevel"/>
    <w:tmpl w:val="CAA83E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DBB3A88"/>
    <w:multiLevelType w:val="hybridMultilevel"/>
    <w:tmpl w:val="58D09E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47B2F52"/>
    <w:multiLevelType w:val="hybridMultilevel"/>
    <w:tmpl w:val="4A7624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5CD738F"/>
    <w:multiLevelType w:val="hybridMultilevel"/>
    <w:tmpl w:val="F5A8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9C2ADB"/>
    <w:multiLevelType w:val="hybridMultilevel"/>
    <w:tmpl w:val="9482C5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EA123CA"/>
    <w:multiLevelType w:val="hybridMultilevel"/>
    <w:tmpl w:val="5FF826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F354AAE"/>
    <w:multiLevelType w:val="hybridMultilevel"/>
    <w:tmpl w:val="5E4E4D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FA51480"/>
    <w:multiLevelType w:val="hybridMultilevel"/>
    <w:tmpl w:val="BEB853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0A72AFA"/>
    <w:multiLevelType w:val="hybridMultilevel"/>
    <w:tmpl w:val="D80E2B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2C2021B"/>
    <w:multiLevelType w:val="hybridMultilevel"/>
    <w:tmpl w:val="FB4E95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6104FF0"/>
    <w:multiLevelType w:val="hybridMultilevel"/>
    <w:tmpl w:val="DF7C56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AA16D1B"/>
    <w:multiLevelType w:val="hybridMultilevel"/>
    <w:tmpl w:val="D8942B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0C0543C"/>
    <w:multiLevelType w:val="hybridMultilevel"/>
    <w:tmpl w:val="9AAC67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A9D2C5F"/>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F3A3760"/>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F4E2392"/>
    <w:multiLevelType w:val="hybridMultilevel"/>
    <w:tmpl w:val="80D4BE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4"/>
  </w:num>
  <w:num w:numId="2">
    <w:abstractNumId w:val="7"/>
  </w:num>
  <w:num w:numId="3">
    <w:abstractNumId w:val="39"/>
  </w:num>
  <w:num w:numId="4">
    <w:abstractNumId w:val="36"/>
  </w:num>
  <w:num w:numId="5">
    <w:abstractNumId w:val="41"/>
  </w:num>
  <w:num w:numId="6">
    <w:abstractNumId w:val="27"/>
  </w:num>
  <w:num w:numId="7">
    <w:abstractNumId w:val="15"/>
  </w:num>
  <w:num w:numId="8">
    <w:abstractNumId w:val="31"/>
  </w:num>
  <w:num w:numId="9">
    <w:abstractNumId w:val="2"/>
  </w:num>
  <w:num w:numId="10">
    <w:abstractNumId w:val="13"/>
  </w:num>
  <w:num w:numId="11">
    <w:abstractNumId w:val="20"/>
  </w:num>
  <w:num w:numId="12">
    <w:abstractNumId w:val="4"/>
  </w:num>
  <w:num w:numId="13">
    <w:abstractNumId w:val="44"/>
  </w:num>
  <w:num w:numId="14">
    <w:abstractNumId w:val="25"/>
  </w:num>
  <w:num w:numId="15">
    <w:abstractNumId w:val="30"/>
  </w:num>
  <w:num w:numId="16">
    <w:abstractNumId w:val="29"/>
  </w:num>
  <w:num w:numId="17">
    <w:abstractNumId w:val="3"/>
  </w:num>
  <w:num w:numId="18">
    <w:abstractNumId w:val="10"/>
  </w:num>
  <w:num w:numId="19">
    <w:abstractNumId w:val="22"/>
  </w:num>
  <w:num w:numId="20">
    <w:abstractNumId w:val="12"/>
  </w:num>
  <w:num w:numId="21">
    <w:abstractNumId w:val="32"/>
  </w:num>
  <w:num w:numId="22">
    <w:abstractNumId w:val="21"/>
  </w:num>
  <w:num w:numId="23">
    <w:abstractNumId w:val="8"/>
  </w:num>
  <w:num w:numId="24">
    <w:abstractNumId w:val="33"/>
  </w:num>
  <w:num w:numId="25">
    <w:abstractNumId w:val="43"/>
  </w:num>
  <w:num w:numId="26">
    <w:abstractNumId w:val="9"/>
  </w:num>
  <w:num w:numId="27">
    <w:abstractNumId w:val="1"/>
  </w:num>
  <w:num w:numId="28">
    <w:abstractNumId w:val="34"/>
  </w:num>
  <w:num w:numId="29">
    <w:abstractNumId w:val="14"/>
  </w:num>
  <w:num w:numId="30">
    <w:abstractNumId w:val="17"/>
  </w:num>
  <w:num w:numId="31">
    <w:abstractNumId w:val="11"/>
  </w:num>
  <w:num w:numId="32">
    <w:abstractNumId w:val="5"/>
  </w:num>
  <w:num w:numId="33">
    <w:abstractNumId w:val="0"/>
  </w:num>
  <w:num w:numId="34">
    <w:abstractNumId w:val="38"/>
  </w:num>
  <w:num w:numId="35">
    <w:abstractNumId w:val="28"/>
  </w:num>
  <w:num w:numId="36">
    <w:abstractNumId w:val="19"/>
  </w:num>
  <w:num w:numId="37">
    <w:abstractNumId w:val="37"/>
  </w:num>
  <w:num w:numId="38">
    <w:abstractNumId w:val="6"/>
  </w:num>
  <w:num w:numId="39">
    <w:abstractNumId w:val="42"/>
  </w:num>
  <w:num w:numId="40">
    <w:abstractNumId w:val="23"/>
  </w:num>
  <w:num w:numId="41">
    <w:abstractNumId w:val="45"/>
  </w:num>
  <w:num w:numId="42">
    <w:abstractNumId w:val="18"/>
  </w:num>
  <w:num w:numId="43">
    <w:abstractNumId w:val="16"/>
  </w:num>
  <w:num w:numId="44">
    <w:abstractNumId w:val="40"/>
  </w:num>
  <w:num w:numId="45">
    <w:abstractNumId w:val="26"/>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147E4"/>
    <w:rsid w:val="0007170E"/>
    <w:rsid w:val="00097C84"/>
    <w:rsid w:val="000B0E7B"/>
    <w:rsid w:val="000B589E"/>
    <w:rsid w:val="000B6CD0"/>
    <w:rsid w:val="000D411A"/>
    <w:rsid w:val="000E58A8"/>
    <w:rsid w:val="000F14DF"/>
    <w:rsid w:val="000F3056"/>
    <w:rsid w:val="00102278"/>
    <w:rsid w:val="001230B7"/>
    <w:rsid w:val="001255E7"/>
    <w:rsid w:val="00131AEA"/>
    <w:rsid w:val="00140BEB"/>
    <w:rsid w:val="00144203"/>
    <w:rsid w:val="0017227B"/>
    <w:rsid w:val="00190E01"/>
    <w:rsid w:val="001C261C"/>
    <w:rsid w:val="001F11E0"/>
    <w:rsid w:val="001F71B7"/>
    <w:rsid w:val="0020417E"/>
    <w:rsid w:val="002111CC"/>
    <w:rsid w:val="00211298"/>
    <w:rsid w:val="00217506"/>
    <w:rsid w:val="002228D1"/>
    <w:rsid w:val="00233E4F"/>
    <w:rsid w:val="002470CF"/>
    <w:rsid w:val="00255C31"/>
    <w:rsid w:val="00267311"/>
    <w:rsid w:val="0028432B"/>
    <w:rsid w:val="00295563"/>
    <w:rsid w:val="002C3C81"/>
    <w:rsid w:val="002D1A94"/>
    <w:rsid w:val="00324286"/>
    <w:rsid w:val="00325A0F"/>
    <w:rsid w:val="00331E3D"/>
    <w:rsid w:val="0033323A"/>
    <w:rsid w:val="003348AA"/>
    <w:rsid w:val="0033616E"/>
    <w:rsid w:val="00346C5C"/>
    <w:rsid w:val="00352EAD"/>
    <w:rsid w:val="003A29C2"/>
    <w:rsid w:val="003C3F20"/>
    <w:rsid w:val="003F48F2"/>
    <w:rsid w:val="00412B71"/>
    <w:rsid w:val="00434BB7"/>
    <w:rsid w:val="00441DA2"/>
    <w:rsid w:val="00452C4B"/>
    <w:rsid w:val="0045622F"/>
    <w:rsid w:val="00491073"/>
    <w:rsid w:val="004A6B94"/>
    <w:rsid w:val="004B2F3A"/>
    <w:rsid w:val="004B583A"/>
    <w:rsid w:val="004C7938"/>
    <w:rsid w:val="004E3D61"/>
    <w:rsid w:val="004F4EDD"/>
    <w:rsid w:val="00500E56"/>
    <w:rsid w:val="00503A3C"/>
    <w:rsid w:val="005147E6"/>
    <w:rsid w:val="00521758"/>
    <w:rsid w:val="005360C8"/>
    <w:rsid w:val="005368BA"/>
    <w:rsid w:val="00560F84"/>
    <w:rsid w:val="00566D21"/>
    <w:rsid w:val="00576224"/>
    <w:rsid w:val="00590B6F"/>
    <w:rsid w:val="005C4FC3"/>
    <w:rsid w:val="005C587C"/>
    <w:rsid w:val="005F275E"/>
    <w:rsid w:val="00604AD2"/>
    <w:rsid w:val="006105AB"/>
    <w:rsid w:val="0061390C"/>
    <w:rsid w:val="00636900"/>
    <w:rsid w:val="006421B3"/>
    <w:rsid w:val="00643827"/>
    <w:rsid w:val="00654967"/>
    <w:rsid w:val="006678A2"/>
    <w:rsid w:val="00670986"/>
    <w:rsid w:val="00671640"/>
    <w:rsid w:val="00687BE3"/>
    <w:rsid w:val="006A313A"/>
    <w:rsid w:val="006B6142"/>
    <w:rsid w:val="006C6A08"/>
    <w:rsid w:val="006D0A92"/>
    <w:rsid w:val="006D7593"/>
    <w:rsid w:val="006F5502"/>
    <w:rsid w:val="00700350"/>
    <w:rsid w:val="00743EF4"/>
    <w:rsid w:val="00752157"/>
    <w:rsid w:val="00756416"/>
    <w:rsid w:val="0075791E"/>
    <w:rsid w:val="00765E5C"/>
    <w:rsid w:val="00786B8C"/>
    <w:rsid w:val="0079503C"/>
    <w:rsid w:val="007A4686"/>
    <w:rsid w:val="007B0FE1"/>
    <w:rsid w:val="007B2709"/>
    <w:rsid w:val="007B3EE6"/>
    <w:rsid w:val="007F5523"/>
    <w:rsid w:val="00813411"/>
    <w:rsid w:val="00817357"/>
    <w:rsid w:val="00820E94"/>
    <w:rsid w:val="008525A9"/>
    <w:rsid w:val="008572BA"/>
    <w:rsid w:val="008B51B5"/>
    <w:rsid w:val="008C5E48"/>
    <w:rsid w:val="008F505B"/>
    <w:rsid w:val="00900D13"/>
    <w:rsid w:val="00907DAB"/>
    <w:rsid w:val="00915C69"/>
    <w:rsid w:val="009166F4"/>
    <w:rsid w:val="00920415"/>
    <w:rsid w:val="009368FA"/>
    <w:rsid w:val="00940B88"/>
    <w:rsid w:val="00942EA2"/>
    <w:rsid w:val="00950F0B"/>
    <w:rsid w:val="00972F6D"/>
    <w:rsid w:val="00985231"/>
    <w:rsid w:val="009917D6"/>
    <w:rsid w:val="009A42F1"/>
    <w:rsid w:val="009D6B17"/>
    <w:rsid w:val="009D6C8C"/>
    <w:rsid w:val="009F5315"/>
    <w:rsid w:val="009F6AC2"/>
    <w:rsid w:val="00A10937"/>
    <w:rsid w:val="00A1311D"/>
    <w:rsid w:val="00A2491C"/>
    <w:rsid w:val="00A311BC"/>
    <w:rsid w:val="00A4230D"/>
    <w:rsid w:val="00A640FE"/>
    <w:rsid w:val="00A6763C"/>
    <w:rsid w:val="00A722BF"/>
    <w:rsid w:val="00AA18FE"/>
    <w:rsid w:val="00AE4E60"/>
    <w:rsid w:val="00AE6900"/>
    <w:rsid w:val="00AF3CD5"/>
    <w:rsid w:val="00B01D41"/>
    <w:rsid w:val="00B14887"/>
    <w:rsid w:val="00B3029A"/>
    <w:rsid w:val="00B306F1"/>
    <w:rsid w:val="00B41DAE"/>
    <w:rsid w:val="00B6097A"/>
    <w:rsid w:val="00B72484"/>
    <w:rsid w:val="00B852DD"/>
    <w:rsid w:val="00B92957"/>
    <w:rsid w:val="00BA1A48"/>
    <w:rsid w:val="00BB2D87"/>
    <w:rsid w:val="00BC3DF6"/>
    <w:rsid w:val="00BD2B23"/>
    <w:rsid w:val="00BE6F94"/>
    <w:rsid w:val="00C03037"/>
    <w:rsid w:val="00C11152"/>
    <w:rsid w:val="00C33B42"/>
    <w:rsid w:val="00C4779E"/>
    <w:rsid w:val="00C60222"/>
    <w:rsid w:val="00C6458F"/>
    <w:rsid w:val="00CB4A73"/>
    <w:rsid w:val="00CC773A"/>
    <w:rsid w:val="00CE68AF"/>
    <w:rsid w:val="00CF415A"/>
    <w:rsid w:val="00CF755B"/>
    <w:rsid w:val="00CF7770"/>
    <w:rsid w:val="00D222DB"/>
    <w:rsid w:val="00D3038F"/>
    <w:rsid w:val="00D35C19"/>
    <w:rsid w:val="00D446A3"/>
    <w:rsid w:val="00D73E9F"/>
    <w:rsid w:val="00DD56F6"/>
    <w:rsid w:val="00DE309F"/>
    <w:rsid w:val="00DE3D79"/>
    <w:rsid w:val="00DE4254"/>
    <w:rsid w:val="00DE7D6B"/>
    <w:rsid w:val="00DF3700"/>
    <w:rsid w:val="00DF3ACC"/>
    <w:rsid w:val="00E43A27"/>
    <w:rsid w:val="00E50377"/>
    <w:rsid w:val="00E519BC"/>
    <w:rsid w:val="00E75262"/>
    <w:rsid w:val="00EA30AF"/>
    <w:rsid w:val="00EA57C8"/>
    <w:rsid w:val="00EA5E29"/>
    <w:rsid w:val="00EA726D"/>
    <w:rsid w:val="00EB3A10"/>
    <w:rsid w:val="00F157BD"/>
    <w:rsid w:val="00F2613E"/>
    <w:rsid w:val="00F35936"/>
    <w:rsid w:val="00F405E4"/>
    <w:rsid w:val="00F4376D"/>
    <w:rsid w:val="00F7269F"/>
    <w:rsid w:val="00F82D63"/>
    <w:rsid w:val="00F929B0"/>
    <w:rsid w:val="00F9558E"/>
    <w:rsid w:val="00FE4A5C"/>
    <w:rsid w:val="00FE6569"/>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EAA955"/>
  <w15:docId w15:val="{75A78094-810D-48B4-8FED-201F157E1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uiPriority w:val="99"/>
    <w:unhideWhenUsed/>
    <w:rsid w:val="00F82D63"/>
    <w:rPr>
      <w:color w:val="0000FF"/>
      <w:u w:val="single"/>
    </w:rPr>
  </w:style>
  <w:style w:type="paragraph" w:styleId="Normaalweb">
    <w:name w:val="Normal (Web)"/>
    <w:basedOn w:val="Standaard"/>
    <w:uiPriority w:val="99"/>
    <w:semiHidden/>
    <w:unhideWhenUsed/>
    <w:rsid w:val="008C5E4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750540703">
      <w:bodyDiv w:val="1"/>
      <w:marLeft w:val="0"/>
      <w:marRight w:val="0"/>
      <w:marTop w:val="0"/>
      <w:marBottom w:val="0"/>
      <w:divBdr>
        <w:top w:val="none" w:sz="0" w:space="0" w:color="auto"/>
        <w:left w:val="none" w:sz="0" w:space="0" w:color="auto"/>
        <w:bottom w:val="none" w:sz="0" w:space="0" w:color="auto"/>
        <w:right w:val="none" w:sz="0" w:space="0" w:color="auto"/>
      </w:divBdr>
    </w:div>
    <w:div w:id="1693916620">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kwalificaties.s-bb.n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illsvna.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78DC05EE9B9A84EB4CA57E6DDD67368" ma:contentTypeVersion="0" ma:contentTypeDescription="Een nieuw document maken." ma:contentTypeScope="" ma:versionID="6f8fdf4ee3a3f8edc22b809845b74fe7">
  <xsd:schema xmlns:xsd="http://www.w3.org/2001/XMLSchema" xmlns:xs="http://www.w3.org/2001/XMLSchema" xmlns:p="http://schemas.microsoft.com/office/2006/metadata/properties" targetNamespace="http://schemas.microsoft.com/office/2006/metadata/properties" ma:root="true" ma:fieldsID="bb73a8f5c92442d7a94de28c0beb4ee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1A4959DA-1F4F-44FC-915E-DCB2A62CF29C}">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0C65463-5A35-43DC-A157-51431960E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C281CE1-ADB2-4CC6-9782-2BE9E7C20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1521</Words>
  <Characters>8368</Characters>
  <Application>Microsoft Office Word</Application>
  <DocSecurity>4</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Anne Avezaat - van Boxtel</cp:lastModifiedBy>
  <cp:revision>2</cp:revision>
  <cp:lastPrinted>2015-12-10T13:27:00Z</cp:lastPrinted>
  <dcterms:created xsi:type="dcterms:W3CDTF">2018-11-01T10:02:00Z</dcterms:created>
  <dcterms:modified xsi:type="dcterms:W3CDTF">2018-11-01T10:02:00Z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0x010100478DC05EE9B9A84EB4CA57E6DDD67368</vt:lpwstr>
  </property>
  <property fmtid="{D5CDD505-2E9C-101B-9397-08002B2CF9AE}" pid="3" name="_dlc_DocIdItemGuid">
    <vt:lpwstr>18c0fe94-9a30-494c-bbda-1c240b7b8a7a</vt:lpwstr>
  </property>
</Properties>
</file>