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7336C0" w14:textId="77777777" w:rsidR="009362F9" w:rsidRDefault="00503D0E" w:rsidP="00954946">
      <w:pPr>
        <w:pStyle w:val="Kop1"/>
      </w:pPr>
      <w:r>
        <w:t xml:space="preserve">Feedback totaal + niveaus </w:t>
      </w:r>
    </w:p>
    <w:p w14:paraId="15082278" w14:textId="77777777" w:rsidR="00FF077B" w:rsidRPr="00FF077B" w:rsidRDefault="00FF077B" w:rsidP="00FF077B">
      <w:pPr>
        <w:rPr>
          <w:b/>
          <w:color w:val="FF0000"/>
        </w:rPr>
      </w:pPr>
    </w:p>
    <w:p w14:paraId="741F0A57" w14:textId="77777777" w:rsidR="00FF077B" w:rsidRPr="00FF077B" w:rsidRDefault="00FF077B" w:rsidP="00FF077B">
      <w:pPr>
        <w:pStyle w:val="Geenafstand"/>
      </w:pPr>
    </w:p>
    <w:tbl>
      <w:tblPr>
        <w:tblStyle w:val="Tabelraster"/>
        <w:tblW w:w="15011" w:type="dxa"/>
        <w:tblLook w:val="04A0" w:firstRow="1" w:lastRow="0" w:firstColumn="1" w:lastColumn="0" w:noHBand="0" w:noVBand="1"/>
      </w:tblPr>
      <w:tblGrid>
        <w:gridCol w:w="1271"/>
        <w:gridCol w:w="3534"/>
        <w:gridCol w:w="2977"/>
        <w:gridCol w:w="3495"/>
        <w:gridCol w:w="3734"/>
      </w:tblGrid>
      <w:tr w:rsidR="001839A4" w14:paraId="7B9524FF" w14:textId="77777777" w:rsidTr="003A2118">
        <w:trPr>
          <w:trHeight w:val="196"/>
        </w:trPr>
        <w:tc>
          <w:tcPr>
            <w:tcW w:w="127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65DCA703" w14:textId="77777777" w:rsidR="001839A4" w:rsidRDefault="001839A4" w:rsidP="001839A4"/>
        </w:tc>
        <w:tc>
          <w:tcPr>
            <w:tcW w:w="3534" w:type="dxa"/>
            <w:tcBorders>
              <w:top w:val="single" w:sz="12" w:space="0" w:color="auto"/>
              <w:bottom w:val="single" w:sz="12" w:space="0" w:color="auto"/>
            </w:tcBorders>
          </w:tcPr>
          <w:p w14:paraId="5CFFFE39" w14:textId="77777777" w:rsidR="001839A4" w:rsidRPr="00503D0E" w:rsidRDefault="001839A4" w:rsidP="001839A4">
            <w:pPr>
              <w:pStyle w:val="Geenafstand"/>
              <w:rPr>
                <w:b/>
              </w:rPr>
            </w:pPr>
            <w:r w:rsidRPr="00503D0E">
              <w:rPr>
                <w:b/>
              </w:rPr>
              <w:t xml:space="preserve">Periode 1 </w:t>
            </w:r>
          </w:p>
        </w:tc>
        <w:tc>
          <w:tcPr>
            <w:tcW w:w="2977" w:type="dxa"/>
            <w:tcBorders>
              <w:top w:val="single" w:sz="12" w:space="0" w:color="auto"/>
              <w:bottom w:val="single" w:sz="12" w:space="0" w:color="auto"/>
            </w:tcBorders>
          </w:tcPr>
          <w:p w14:paraId="63C8AC44" w14:textId="77777777" w:rsidR="001839A4" w:rsidRPr="00503D0E" w:rsidRDefault="001839A4" w:rsidP="001839A4">
            <w:pPr>
              <w:pStyle w:val="Geenafstand"/>
              <w:rPr>
                <w:b/>
              </w:rPr>
            </w:pPr>
            <w:r w:rsidRPr="00503D0E">
              <w:rPr>
                <w:b/>
              </w:rPr>
              <w:t>Periode 2</w:t>
            </w:r>
          </w:p>
        </w:tc>
        <w:tc>
          <w:tcPr>
            <w:tcW w:w="3495" w:type="dxa"/>
            <w:tcBorders>
              <w:top w:val="single" w:sz="12" w:space="0" w:color="auto"/>
              <w:bottom w:val="single" w:sz="12" w:space="0" w:color="auto"/>
            </w:tcBorders>
          </w:tcPr>
          <w:p w14:paraId="2485AB8F" w14:textId="77777777" w:rsidR="001839A4" w:rsidRPr="00503D0E" w:rsidRDefault="001839A4" w:rsidP="001839A4">
            <w:pPr>
              <w:pStyle w:val="Geenafstand"/>
              <w:rPr>
                <w:b/>
              </w:rPr>
            </w:pPr>
            <w:r w:rsidRPr="00503D0E">
              <w:rPr>
                <w:b/>
              </w:rPr>
              <w:t>Periode 3</w:t>
            </w:r>
          </w:p>
        </w:tc>
        <w:tc>
          <w:tcPr>
            <w:tcW w:w="373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7135448" w14:textId="77777777" w:rsidR="001839A4" w:rsidRPr="00503D0E" w:rsidRDefault="001839A4" w:rsidP="001839A4">
            <w:pPr>
              <w:pStyle w:val="Geenafstand"/>
              <w:rPr>
                <w:b/>
              </w:rPr>
            </w:pPr>
            <w:r w:rsidRPr="00503D0E">
              <w:rPr>
                <w:b/>
              </w:rPr>
              <w:t xml:space="preserve">Periode 4 </w:t>
            </w:r>
          </w:p>
        </w:tc>
      </w:tr>
      <w:tr w:rsidR="001839A4" w14:paraId="7C82E40C" w14:textId="77777777" w:rsidTr="003A2118">
        <w:trPr>
          <w:trHeight w:val="1206"/>
        </w:trPr>
        <w:tc>
          <w:tcPr>
            <w:tcW w:w="1271" w:type="dxa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14:paraId="23B9387C" w14:textId="77777777" w:rsidR="001839A4" w:rsidRPr="00FA377C" w:rsidRDefault="001839A4" w:rsidP="001839A4">
            <w:pPr>
              <w:pStyle w:val="Geenafstand"/>
              <w:rPr>
                <w:b/>
              </w:rPr>
            </w:pPr>
            <w:r w:rsidRPr="00FA377C">
              <w:rPr>
                <w:b/>
              </w:rPr>
              <w:t>Leerjaar 1</w:t>
            </w:r>
          </w:p>
          <w:p w14:paraId="13B8AB9D" w14:textId="77777777" w:rsidR="001839A4" w:rsidRDefault="001839A4" w:rsidP="001839A4"/>
        </w:tc>
        <w:tc>
          <w:tcPr>
            <w:tcW w:w="3534" w:type="dxa"/>
            <w:tcBorders>
              <w:top w:val="single" w:sz="12" w:space="0" w:color="auto"/>
              <w:bottom w:val="single" w:sz="4" w:space="0" w:color="BFBFBF" w:themeColor="background1" w:themeShade="BF"/>
            </w:tcBorders>
          </w:tcPr>
          <w:p w14:paraId="2E9C7336" w14:textId="77777777" w:rsidR="001839A4" w:rsidRDefault="00D42AA1" w:rsidP="00295EA2">
            <w:pPr>
              <w:pStyle w:val="Geenafstand"/>
            </w:pPr>
            <w:r>
              <w:t>LA Mijn vrijetijd</w:t>
            </w:r>
          </w:p>
          <w:p w14:paraId="42FCBBE7" w14:textId="77777777" w:rsidR="00D42AA1" w:rsidRDefault="00D42AA1" w:rsidP="00295EA2">
            <w:pPr>
              <w:pStyle w:val="Geenafstand"/>
            </w:pPr>
            <w:r>
              <w:t>LA Mijn wijk</w:t>
            </w:r>
          </w:p>
          <w:p w14:paraId="74C16C39" w14:textId="77777777" w:rsidR="00D42AA1" w:rsidRDefault="00D42AA1" w:rsidP="00295EA2">
            <w:pPr>
              <w:pStyle w:val="Geenafstand"/>
            </w:pPr>
            <w:r>
              <w:t>LA Mijn leefstijl</w:t>
            </w:r>
          </w:p>
          <w:p w14:paraId="3B61C8B5" w14:textId="77777777" w:rsidR="00D42AA1" w:rsidRDefault="00D42AA1" w:rsidP="00295EA2">
            <w:pPr>
              <w:pStyle w:val="Geenafstand"/>
            </w:pPr>
            <w:r>
              <w:t>LA Mijn water en energieverbruik</w:t>
            </w:r>
          </w:p>
          <w:p w14:paraId="315DA74A" w14:textId="77777777" w:rsidR="00D42AA1" w:rsidRDefault="00D42AA1" w:rsidP="00295EA2">
            <w:pPr>
              <w:pStyle w:val="Geenafstand"/>
            </w:pPr>
            <w:r>
              <w:t xml:space="preserve">LA Marketingplan verhalencafé </w:t>
            </w:r>
          </w:p>
          <w:p w14:paraId="70E78C0F" w14:textId="77777777" w:rsidR="00D42AA1" w:rsidRDefault="00D42AA1" w:rsidP="00295EA2">
            <w:pPr>
              <w:pStyle w:val="Geenafstand"/>
            </w:pPr>
          </w:p>
          <w:p w14:paraId="7DF514E8" w14:textId="77777777" w:rsidR="00D42AA1" w:rsidRDefault="00D42AA1" w:rsidP="00295EA2">
            <w:pPr>
              <w:pStyle w:val="Geenafstand"/>
            </w:pPr>
          </w:p>
        </w:tc>
        <w:tc>
          <w:tcPr>
            <w:tcW w:w="2977" w:type="dxa"/>
            <w:tcBorders>
              <w:top w:val="single" w:sz="12" w:space="0" w:color="auto"/>
              <w:bottom w:val="single" w:sz="4" w:space="0" w:color="BFBFBF" w:themeColor="background1" w:themeShade="BF"/>
            </w:tcBorders>
          </w:tcPr>
          <w:p w14:paraId="3E2FF30E" w14:textId="77777777" w:rsidR="00454115" w:rsidRPr="003B79CA" w:rsidRDefault="00454115" w:rsidP="00295EA2">
            <w:pPr>
              <w:pStyle w:val="Geenafstand"/>
            </w:pPr>
            <w:r w:rsidRPr="003B79CA">
              <w:t>LA HACCP</w:t>
            </w:r>
          </w:p>
          <w:p w14:paraId="508C33C8" w14:textId="77777777" w:rsidR="00454115" w:rsidRPr="003B79CA" w:rsidRDefault="009309F7" w:rsidP="00295EA2">
            <w:pPr>
              <w:pStyle w:val="Geenafstand"/>
            </w:pPr>
            <w:r w:rsidRPr="003B79CA">
              <w:t xml:space="preserve">LA Duurzaamheid in een specialisatie </w:t>
            </w:r>
          </w:p>
          <w:p w14:paraId="2DAB5560" w14:textId="77777777" w:rsidR="001839A4" w:rsidRPr="002851D4" w:rsidRDefault="003B79CA" w:rsidP="001839A4">
            <w:pPr>
              <w:rPr>
                <w:color w:val="A6A6A6" w:themeColor="background1" w:themeShade="A6"/>
              </w:rPr>
            </w:pPr>
            <w:r>
              <w:t xml:space="preserve">LA Analyse </w:t>
            </w:r>
          </w:p>
        </w:tc>
        <w:tc>
          <w:tcPr>
            <w:tcW w:w="3495" w:type="dxa"/>
            <w:tcBorders>
              <w:top w:val="single" w:sz="12" w:space="0" w:color="auto"/>
              <w:bottom w:val="single" w:sz="4" w:space="0" w:color="BFBFBF" w:themeColor="background1" w:themeShade="BF"/>
            </w:tcBorders>
          </w:tcPr>
          <w:p w14:paraId="20F715EC" w14:textId="77777777" w:rsidR="00454115" w:rsidRPr="00995F7A" w:rsidRDefault="00454115" w:rsidP="001839A4">
            <w:pPr>
              <w:pStyle w:val="Geenafstand"/>
            </w:pPr>
            <w:r w:rsidRPr="00995F7A">
              <w:t xml:space="preserve">Stage LA’s: </w:t>
            </w:r>
          </w:p>
          <w:p w14:paraId="4210D49A" w14:textId="77777777" w:rsidR="00454115" w:rsidRPr="00995F7A" w:rsidRDefault="00454115" w:rsidP="001839A4">
            <w:pPr>
              <w:pStyle w:val="Geenafstand"/>
            </w:pPr>
            <w:r w:rsidRPr="00995F7A">
              <w:t>LA Leerdoelen voor je stage</w:t>
            </w:r>
          </w:p>
          <w:p w14:paraId="1AB8F7EE" w14:textId="77777777" w:rsidR="00454115" w:rsidRPr="00995F7A" w:rsidRDefault="00454115" w:rsidP="001839A4">
            <w:pPr>
              <w:pStyle w:val="Geenafstand"/>
            </w:pPr>
            <w:r w:rsidRPr="00995F7A">
              <w:t>LA Ken je werkplek</w:t>
            </w:r>
          </w:p>
          <w:p w14:paraId="450C3316" w14:textId="77777777" w:rsidR="001839A4" w:rsidRPr="00995F7A" w:rsidRDefault="00454115" w:rsidP="001839A4">
            <w:pPr>
              <w:pStyle w:val="Geenafstand"/>
            </w:pPr>
            <w:r w:rsidRPr="00995F7A">
              <w:t>LA Bedrijfspresentatie</w:t>
            </w:r>
            <w:r w:rsidR="001839A4" w:rsidRPr="00995F7A">
              <w:t xml:space="preserve"> </w:t>
            </w:r>
          </w:p>
        </w:tc>
        <w:tc>
          <w:tcPr>
            <w:tcW w:w="3734" w:type="dxa"/>
            <w:tcBorders>
              <w:top w:val="single" w:sz="12" w:space="0" w:color="auto"/>
              <w:bottom w:val="single" w:sz="4" w:space="0" w:color="BFBFBF" w:themeColor="background1" w:themeShade="BF"/>
              <w:right w:val="single" w:sz="12" w:space="0" w:color="auto"/>
            </w:tcBorders>
          </w:tcPr>
          <w:p w14:paraId="0010B3BB" w14:textId="77777777" w:rsidR="00927315" w:rsidRPr="00995F7A" w:rsidRDefault="00454115" w:rsidP="00295EA2">
            <w:pPr>
              <w:pStyle w:val="Geenafstand"/>
            </w:pPr>
            <w:r w:rsidRPr="00995F7A">
              <w:t>LA Inventarisatie gebied</w:t>
            </w:r>
          </w:p>
          <w:p w14:paraId="1BCBAD28" w14:textId="77777777" w:rsidR="00454115" w:rsidRPr="00995F7A" w:rsidRDefault="00454115" w:rsidP="00295EA2">
            <w:pPr>
              <w:pStyle w:val="Geenafstand"/>
            </w:pPr>
            <w:r w:rsidRPr="00995F7A">
              <w:t>LA Marktonderzoek</w:t>
            </w:r>
          </w:p>
          <w:p w14:paraId="6FBE8F0D" w14:textId="77777777" w:rsidR="00454115" w:rsidRPr="00995F7A" w:rsidRDefault="00454115" w:rsidP="00295EA2">
            <w:pPr>
              <w:pStyle w:val="Geenafstand"/>
            </w:pPr>
            <w:r w:rsidRPr="00995F7A">
              <w:t xml:space="preserve">LA Het ontwerp </w:t>
            </w:r>
          </w:p>
        </w:tc>
      </w:tr>
      <w:tr w:rsidR="001839A4" w14:paraId="2A5C5DA4" w14:textId="77777777" w:rsidTr="003A2118">
        <w:trPr>
          <w:trHeight w:val="419"/>
        </w:trPr>
        <w:tc>
          <w:tcPr>
            <w:tcW w:w="1271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4473AA27" w14:textId="77777777" w:rsidR="001839A4" w:rsidRPr="00FA377C" w:rsidRDefault="001839A4" w:rsidP="001839A4">
            <w:pPr>
              <w:pStyle w:val="Geenafstand"/>
              <w:rPr>
                <w:b/>
              </w:rPr>
            </w:pPr>
          </w:p>
        </w:tc>
        <w:tc>
          <w:tcPr>
            <w:tcW w:w="3534" w:type="dxa"/>
            <w:tcBorders>
              <w:top w:val="single" w:sz="4" w:space="0" w:color="BFBFBF" w:themeColor="background1" w:themeShade="BF"/>
              <w:bottom w:val="single" w:sz="12" w:space="0" w:color="auto"/>
            </w:tcBorders>
          </w:tcPr>
          <w:p w14:paraId="24537582" w14:textId="77777777" w:rsidR="008C0199" w:rsidRDefault="008C0199" w:rsidP="00295EA2">
            <w:pPr>
              <w:pStyle w:val="Geenafstand"/>
              <w:rPr>
                <w:b/>
                <w:i/>
              </w:rPr>
            </w:pPr>
            <w:r>
              <w:rPr>
                <w:b/>
                <w:i/>
              </w:rPr>
              <w:t>Alle LA’s zijn verplicht</w:t>
            </w:r>
          </w:p>
          <w:p w14:paraId="30CFBFD0" w14:textId="77777777" w:rsidR="00F12282" w:rsidRPr="009362F9" w:rsidRDefault="00D34199" w:rsidP="00295EA2">
            <w:pPr>
              <w:pStyle w:val="Geenafstand"/>
              <w:rPr>
                <w:b/>
                <w:i/>
              </w:rPr>
            </w:pPr>
            <w:r>
              <w:rPr>
                <w:b/>
                <w:i/>
              </w:rPr>
              <w:t>M</w:t>
            </w:r>
            <w:r w:rsidR="00295EA2">
              <w:rPr>
                <w:b/>
                <w:i/>
              </w:rPr>
              <w:t>inimaal 2</w:t>
            </w:r>
            <w:r w:rsidR="006C70A7" w:rsidRPr="009362F9">
              <w:rPr>
                <w:b/>
                <w:i/>
              </w:rPr>
              <w:t xml:space="preserve">x </w:t>
            </w:r>
            <w:r w:rsidR="00295EA2">
              <w:rPr>
                <w:b/>
                <w:i/>
              </w:rPr>
              <w:t>begripsvorming</w:t>
            </w:r>
          </w:p>
        </w:tc>
        <w:tc>
          <w:tcPr>
            <w:tcW w:w="2977" w:type="dxa"/>
            <w:tcBorders>
              <w:top w:val="single" w:sz="4" w:space="0" w:color="BFBFBF" w:themeColor="background1" w:themeShade="BF"/>
              <w:bottom w:val="single" w:sz="12" w:space="0" w:color="auto"/>
            </w:tcBorders>
          </w:tcPr>
          <w:p w14:paraId="2CFE6242" w14:textId="77777777" w:rsidR="003B79CA" w:rsidRDefault="003B79CA" w:rsidP="003B79CA">
            <w:pPr>
              <w:pStyle w:val="Geenafstand"/>
              <w:rPr>
                <w:b/>
                <w:i/>
              </w:rPr>
            </w:pPr>
            <w:r>
              <w:rPr>
                <w:b/>
                <w:i/>
              </w:rPr>
              <w:t>Alle LA’s zijn verplicht</w:t>
            </w:r>
          </w:p>
          <w:p w14:paraId="360C53B2" w14:textId="77777777" w:rsidR="00F12282" w:rsidRPr="002851D4" w:rsidRDefault="00295EA2" w:rsidP="00295EA2">
            <w:pPr>
              <w:pStyle w:val="Geenafstand"/>
              <w:rPr>
                <w:b/>
                <w:i/>
                <w:color w:val="A6A6A6" w:themeColor="background1" w:themeShade="A6"/>
              </w:rPr>
            </w:pPr>
            <w:r w:rsidRPr="003B79CA">
              <w:rPr>
                <w:b/>
                <w:i/>
              </w:rPr>
              <w:t>Minimaal 4x begripsvorming</w:t>
            </w:r>
          </w:p>
        </w:tc>
        <w:tc>
          <w:tcPr>
            <w:tcW w:w="3495" w:type="dxa"/>
            <w:tcBorders>
              <w:top w:val="single" w:sz="4" w:space="0" w:color="BFBFBF" w:themeColor="background1" w:themeShade="BF"/>
              <w:bottom w:val="single" w:sz="12" w:space="0" w:color="auto"/>
            </w:tcBorders>
          </w:tcPr>
          <w:p w14:paraId="11F3A5B7" w14:textId="77777777" w:rsidR="00454115" w:rsidRPr="00995F7A" w:rsidRDefault="00454115" w:rsidP="00295EA2">
            <w:pPr>
              <w:pStyle w:val="Geenafstand"/>
              <w:rPr>
                <w:b/>
                <w:i/>
              </w:rPr>
            </w:pPr>
            <w:r w:rsidRPr="00995F7A">
              <w:rPr>
                <w:b/>
                <w:i/>
              </w:rPr>
              <w:t>Alle LA’s</w:t>
            </w:r>
            <w:r w:rsidR="003B79CA">
              <w:rPr>
                <w:b/>
                <w:i/>
              </w:rPr>
              <w:t xml:space="preserve"> zijn verplicht</w:t>
            </w:r>
            <w:r w:rsidRPr="00995F7A">
              <w:rPr>
                <w:b/>
                <w:i/>
              </w:rPr>
              <w:t xml:space="preserve"> </w:t>
            </w:r>
          </w:p>
          <w:p w14:paraId="4B290CFC" w14:textId="77777777" w:rsidR="00F12282" w:rsidRPr="00995F7A" w:rsidRDefault="009309F7" w:rsidP="00295EA2">
            <w:pPr>
              <w:pStyle w:val="Geenafstand"/>
              <w:rPr>
                <w:b/>
                <w:i/>
              </w:rPr>
            </w:pPr>
            <w:r w:rsidRPr="00995F7A">
              <w:rPr>
                <w:b/>
                <w:i/>
              </w:rPr>
              <w:t>Minimaal 4</w:t>
            </w:r>
            <w:r w:rsidR="00F12282" w:rsidRPr="00995F7A">
              <w:rPr>
                <w:b/>
                <w:i/>
              </w:rPr>
              <w:t>x begripsvorming</w:t>
            </w:r>
          </w:p>
        </w:tc>
        <w:tc>
          <w:tcPr>
            <w:tcW w:w="3734" w:type="dxa"/>
            <w:tcBorders>
              <w:top w:val="single" w:sz="4" w:space="0" w:color="BFBFBF" w:themeColor="background1" w:themeShade="BF"/>
              <w:bottom w:val="single" w:sz="12" w:space="0" w:color="auto"/>
              <w:right w:val="single" w:sz="12" w:space="0" w:color="auto"/>
            </w:tcBorders>
          </w:tcPr>
          <w:p w14:paraId="00E3FF89" w14:textId="77777777" w:rsidR="00454115" w:rsidRPr="00995F7A" w:rsidRDefault="00454115" w:rsidP="00295EA2">
            <w:pPr>
              <w:pStyle w:val="Geenafstand"/>
              <w:rPr>
                <w:b/>
                <w:i/>
              </w:rPr>
            </w:pPr>
            <w:r w:rsidRPr="00995F7A">
              <w:rPr>
                <w:b/>
                <w:i/>
              </w:rPr>
              <w:t>Minimaal 2 LA’s</w:t>
            </w:r>
          </w:p>
          <w:p w14:paraId="45CED208" w14:textId="77777777" w:rsidR="00F12282" w:rsidRPr="00995F7A" w:rsidRDefault="00B93F7F" w:rsidP="00295EA2">
            <w:pPr>
              <w:pStyle w:val="Geenafstand"/>
              <w:rPr>
                <w:b/>
                <w:i/>
              </w:rPr>
            </w:pPr>
            <w:r w:rsidRPr="00995F7A">
              <w:rPr>
                <w:b/>
                <w:i/>
              </w:rPr>
              <w:t>Minimaal 6</w:t>
            </w:r>
            <w:r w:rsidR="00295EA2" w:rsidRPr="00995F7A">
              <w:rPr>
                <w:b/>
                <w:i/>
              </w:rPr>
              <w:t>x begripsvorming</w:t>
            </w:r>
          </w:p>
        </w:tc>
      </w:tr>
      <w:tr w:rsidR="001839A4" w14:paraId="50D946F6" w14:textId="77777777" w:rsidTr="003A2118">
        <w:trPr>
          <w:trHeight w:val="1193"/>
        </w:trPr>
        <w:tc>
          <w:tcPr>
            <w:tcW w:w="1271" w:type="dxa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14:paraId="34812EA0" w14:textId="77777777" w:rsidR="001839A4" w:rsidRPr="001839A4" w:rsidRDefault="001839A4" w:rsidP="001839A4">
            <w:pPr>
              <w:pStyle w:val="Geenafstand"/>
              <w:rPr>
                <w:b/>
              </w:rPr>
            </w:pPr>
            <w:r w:rsidRPr="00FA377C">
              <w:rPr>
                <w:b/>
              </w:rPr>
              <w:t>Leerjaar 2</w:t>
            </w:r>
          </w:p>
        </w:tc>
        <w:tc>
          <w:tcPr>
            <w:tcW w:w="3534" w:type="dxa"/>
            <w:tcBorders>
              <w:top w:val="single" w:sz="12" w:space="0" w:color="auto"/>
              <w:bottom w:val="single" w:sz="4" w:space="0" w:color="BFBFBF" w:themeColor="background1" w:themeShade="BF"/>
            </w:tcBorders>
          </w:tcPr>
          <w:p w14:paraId="5AE685FE" w14:textId="77777777" w:rsidR="001839A4" w:rsidRDefault="009309F7" w:rsidP="00295EA2">
            <w:pPr>
              <w:pStyle w:val="Geenafstand"/>
            </w:pPr>
            <w:r>
              <w:t>Keuzedeel – geen LA’s</w:t>
            </w:r>
          </w:p>
        </w:tc>
        <w:tc>
          <w:tcPr>
            <w:tcW w:w="2977" w:type="dxa"/>
            <w:tcBorders>
              <w:top w:val="single" w:sz="12" w:space="0" w:color="auto"/>
              <w:bottom w:val="single" w:sz="4" w:space="0" w:color="BFBFBF" w:themeColor="background1" w:themeShade="BF"/>
            </w:tcBorders>
          </w:tcPr>
          <w:p w14:paraId="58AF4141" w14:textId="77777777" w:rsidR="001839A4" w:rsidRPr="00995F7A" w:rsidRDefault="00995F7A" w:rsidP="00454115">
            <w:pPr>
              <w:pStyle w:val="Geenafstand"/>
            </w:pPr>
            <w:r w:rsidRPr="00995F7A">
              <w:t xml:space="preserve">LA Scenario`s </w:t>
            </w:r>
          </w:p>
          <w:p w14:paraId="56674E9A" w14:textId="77777777" w:rsidR="00454115" w:rsidRPr="00995F7A" w:rsidRDefault="00995F7A" w:rsidP="00454115">
            <w:pPr>
              <w:pStyle w:val="Geenafstand"/>
            </w:pPr>
            <w:r w:rsidRPr="00995F7A">
              <w:t>LA Analyse</w:t>
            </w:r>
          </w:p>
          <w:p w14:paraId="543F4AAD" w14:textId="77777777" w:rsidR="00995F7A" w:rsidRPr="00995F7A" w:rsidRDefault="00995F7A" w:rsidP="00454115">
            <w:pPr>
              <w:pStyle w:val="Geenafstand"/>
            </w:pPr>
            <w:r w:rsidRPr="00995F7A">
              <w:t>LA BMC</w:t>
            </w:r>
          </w:p>
          <w:p w14:paraId="1B20BBCC" w14:textId="77777777" w:rsidR="00454115" w:rsidRPr="00995F7A" w:rsidRDefault="00995F7A" w:rsidP="00995F7A">
            <w:pPr>
              <w:pStyle w:val="Geenafstand"/>
            </w:pPr>
            <w:r>
              <w:t>LA Specialisatie</w:t>
            </w:r>
          </w:p>
        </w:tc>
        <w:tc>
          <w:tcPr>
            <w:tcW w:w="3495" w:type="dxa"/>
            <w:tcBorders>
              <w:top w:val="single" w:sz="12" w:space="0" w:color="auto"/>
              <w:bottom w:val="single" w:sz="4" w:space="0" w:color="BFBFBF" w:themeColor="background1" w:themeShade="BF"/>
            </w:tcBorders>
          </w:tcPr>
          <w:p w14:paraId="51D138A1" w14:textId="77777777" w:rsidR="00735CF7" w:rsidRDefault="00735CF7" w:rsidP="00735CF7">
            <w:pPr>
              <w:pStyle w:val="Geenafstand"/>
            </w:pPr>
            <w:r>
              <w:t>LA Inventarisatie</w:t>
            </w:r>
          </w:p>
          <w:p w14:paraId="6276692E" w14:textId="77777777" w:rsidR="00735CF7" w:rsidRDefault="00735CF7" w:rsidP="00735CF7">
            <w:pPr>
              <w:pStyle w:val="Geenafstand"/>
            </w:pPr>
            <w:r>
              <w:t>LA Krachtenveldanalyse</w:t>
            </w:r>
          </w:p>
          <w:p w14:paraId="73ADEABE" w14:textId="77777777" w:rsidR="00735CF7" w:rsidRDefault="00735CF7" w:rsidP="00735CF7">
            <w:pPr>
              <w:pStyle w:val="Geenafstand"/>
            </w:pPr>
            <w:r>
              <w:t>LA Specialisatie 1</w:t>
            </w:r>
          </w:p>
          <w:p w14:paraId="72135D7A" w14:textId="42D5B4F9" w:rsidR="001839A4" w:rsidRPr="00735CF7" w:rsidRDefault="00FC1008" w:rsidP="00735CF7">
            <w:pPr>
              <w:rPr>
                <w:color w:val="A6A6A6" w:themeColor="background1" w:themeShade="A6"/>
              </w:rPr>
            </w:pPr>
            <w:r>
              <w:t>LA</w:t>
            </w:r>
            <w:bookmarkStart w:id="0" w:name="_GoBack"/>
            <w:bookmarkEnd w:id="0"/>
            <w:r w:rsidR="00735CF7">
              <w:t xml:space="preserve"> Specialisatie 2</w:t>
            </w:r>
          </w:p>
        </w:tc>
        <w:tc>
          <w:tcPr>
            <w:tcW w:w="3734" w:type="dxa"/>
            <w:tcBorders>
              <w:top w:val="single" w:sz="12" w:space="0" w:color="auto"/>
              <w:bottom w:val="single" w:sz="4" w:space="0" w:color="BFBFBF" w:themeColor="background1" w:themeShade="BF"/>
              <w:right w:val="single" w:sz="12" w:space="0" w:color="auto"/>
            </w:tcBorders>
          </w:tcPr>
          <w:p w14:paraId="6BF6053B" w14:textId="77777777" w:rsidR="001839A4" w:rsidRDefault="009309F7" w:rsidP="001839A4">
            <w:pPr>
              <w:pStyle w:val="Geenafstand"/>
            </w:pPr>
            <w:r>
              <w:t>Keuzedeel – geen LA’s</w:t>
            </w:r>
          </w:p>
          <w:p w14:paraId="5833A8A2" w14:textId="77777777" w:rsidR="001839A4" w:rsidRDefault="001839A4" w:rsidP="001839A4"/>
        </w:tc>
      </w:tr>
      <w:tr w:rsidR="001839A4" w14:paraId="64A32DFE" w14:textId="77777777" w:rsidTr="003A2118">
        <w:trPr>
          <w:trHeight w:val="1193"/>
        </w:trPr>
        <w:tc>
          <w:tcPr>
            <w:tcW w:w="1271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3A842BBA" w14:textId="77777777" w:rsidR="001839A4" w:rsidRPr="00FA377C" w:rsidRDefault="001839A4" w:rsidP="001839A4">
            <w:pPr>
              <w:pStyle w:val="Geenafstand"/>
              <w:rPr>
                <w:b/>
              </w:rPr>
            </w:pPr>
          </w:p>
        </w:tc>
        <w:tc>
          <w:tcPr>
            <w:tcW w:w="3534" w:type="dxa"/>
            <w:tcBorders>
              <w:top w:val="single" w:sz="4" w:space="0" w:color="BFBFBF" w:themeColor="background1" w:themeShade="BF"/>
              <w:bottom w:val="single" w:sz="12" w:space="0" w:color="auto"/>
            </w:tcBorders>
          </w:tcPr>
          <w:p w14:paraId="7B8E48AC" w14:textId="77777777" w:rsidR="00533DEE" w:rsidRPr="009309F7" w:rsidRDefault="009309F7" w:rsidP="001839A4">
            <w:pPr>
              <w:pStyle w:val="Geenafstand"/>
              <w:rPr>
                <w:i/>
              </w:rPr>
            </w:pPr>
            <w:r w:rsidRPr="009309F7">
              <w:rPr>
                <w:i/>
              </w:rPr>
              <w:t>Geen feedback</w:t>
            </w:r>
          </w:p>
        </w:tc>
        <w:tc>
          <w:tcPr>
            <w:tcW w:w="2977" w:type="dxa"/>
            <w:tcBorders>
              <w:top w:val="single" w:sz="4" w:space="0" w:color="BFBFBF" w:themeColor="background1" w:themeShade="BF"/>
              <w:bottom w:val="single" w:sz="12" w:space="0" w:color="auto"/>
            </w:tcBorders>
          </w:tcPr>
          <w:p w14:paraId="1C86E0FA" w14:textId="77777777" w:rsidR="00533DEE" w:rsidRDefault="00D44B0A" w:rsidP="00295EA2">
            <w:pPr>
              <w:pStyle w:val="Geenafstand"/>
              <w:rPr>
                <w:b/>
                <w:i/>
              </w:rPr>
            </w:pPr>
            <w:r>
              <w:rPr>
                <w:b/>
                <w:i/>
              </w:rPr>
              <w:t>Minimaal 3 LA`s verplicht</w:t>
            </w:r>
            <w:r w:rsidRPr="00995F7A">
              <w:rPr>
                <w:b/>
                <w:i/>
              </w:rPr>
              <w:t xml:space="preserve"> </w:t>
            </w:r>
            <w:r w:rsidR="00454115" w:rsidRPr="00995F7A">
              <w:rPr>
                <w:b/>
                <w:i/>
              </w:rPr>
              <w:t>Minimaal 6x aanvulling</w:t>
            </w:r>
          </w:p>
          <w:p w14:paraId="7D719F46" w14:textId="77777777" w:rsidR="00995F7A" w:rsidRPr="00995F7A" w:rsidRDefault="00995F7A" w:rsidP="00295EA2">
            <w:pPr>
              <w:pStyle w:val="Geenafstand"/>
              <w:rPr>
                <w:b/>
                <w:i/>
              </w:rPr>
            </w:pPr>
          </w:p>
        </w:tc>
        <w:tc>
          <w:tcPr>
            <w:tcW w:w="3495" w:type="dxa"/>
            <w:tcBorders>
              <w:top w:val="single" w:sz="4" w:space="0" w:color="BFBFBF" w:themeColor="background1" w:themeShade="BF"/>
              <w:bottom w:val="single" w:sz="12" w:space="0" w:color="auto"/>
            </w:tcBorders>
          </w:tcPr>
          <w:p w14:paraId="0AF83313" w14:textId="77777777" w:rsidR="00503D0E" w:rsidRDefault="00D44B0A" w:rsidP="00295EA2">
            <w:pPr>
              <w:pStyle w:val="Geenafstand"/>
              <w:rPr>
                <w:b/>
                <w:i/>
              </w:rPr>
            </w:pPr>
            <w:r>
              <w:rPr>
                <w:b/>
                <w:i/>
              </w:rPr>
              <w:t>Minimaal 3 LA`s verplicht</w:t>
            </w:r>
            <w:r w:rsidRPr="00995F7A">
              <w:rPr>
                <w:b/>
                <w:i/>
              </w:rPr>
              <w:t xml:space="preserve"> </w:t>
            </w:r>
            <w:r w:rsidR="005851D2" w:rsidRPr="00995F7A">
              <w:rPr>
                <w:b/>
                <w:i/>
              </w:rPr>
              <w:t>Minimaal 6</w:t>
            </w:r>
            <w:r w:rsidR="00295EA2" w:rsidRPr="00995F7A">
              <w:rPr>
                <w:b/>
                <w:i/>
              </w:rPr>
              <w:t xml:space="preserve">x </w:t>
            </w:r>
            <w:r w:rsidR="00744090" w:rsidRPr="00995F7A">
              <w:rPr>
                <w:b/>
                <w:i/>
              </w:rPr>
              <w:t xml:space="preserve">aanvulling </w:t>
            </w:r>
          </w:p>
          <w:p w14:paraId="6ECC1014" w14:textId="77777777" w:rsidR="00995F7A" w:rsidRPr="002851D4" w:rsidRDefault="00995F7A" w:rsidP="00295EA2">
            <w:pPr>
              <w:pStyle w:val="Geenafstand"/>
              <w:rPr>
                <w:b/>
                <w:i/>
                <w:color w:val="A6A6A6" w:themeColor="background1" w:themeShade="A6"/>
              </w:rPr>
            </w:pPr>
          </w:p>
        </w:tc>
        <w:tc>
          <w:tcPr>
            <w:tcW w:w="3734" w:type="dxa"/>
            <w:tcBorders>
              <w:top w:val="single" w:sz="4" w:space="0" w:color="BFBFBF" w:themeColor="background1" w:themeShade="BF"/>
              <w:bottom w:val="single" w:sz="12" w:space="0" w:color="auto"/>
              <w:right w:val="single" w:sz="12" w:space="0" w:color="auto"/>
            </w:tcBorders>
          </w:tcPr>
          <w:p w14:paraId="2591C79A" w14:textId="77777777" w:rsidR="001839A4" w:rsidRPr="002851D4" w:rsidRDefault="00744090" w:rsidP="001839A4">
            <w:pPr>
              <w:pStyle w:val="Geenafstand"/>
              <w:rPr>
                <w:i/>
              </w:rPr>
            </w:pPr>
            <w:r w:rsidRPr="002851D4">
              <w:rPr>
                <w:i/>
              </w:rPr>
              <w:t xml:space="preserve">Geen feedback </w:t>
            </w:r>
          </w:p>
        </w:tc>
      </w:tr>
      <w:tr w:rsidR="009362F9" w:rsidRPr="003B79CA" w14:paraId="0DA9DEB3" w14:textId="77777777" w:rsidTr="003A2118">
        <w:trPr>
          <w:trHeight w:val="603"/>
        </w:trPr>
        <w:tc>
          <w:tcPr>
            <w:tcW w:w="1271" w:type="dxa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14:paraId="63285B50" w14:textId="77777777" w:rsidR="009362F9" w:rsidRPr="00FA377C" w:rsidRDefault="009362F9" w:rsidP="001839A4">
            <w:pPr>
              <w:pStyle w:val="Geenafstand"/>
              <w:rPr>
                <w:b/>
              </w:rPr>
            </w:pPr>
            <w:r w:rsidRPr="00FA377C">
              <w:rPr>
                <w:b/>
              </w:rPr>
              <w:t>Leerjaar 3</w:t>
            </w:r>
          </w:p>
          <w:p w14:paraId="1E43F770" w14:textId="77777777" w:rsidR="009362F9" w:rsidRDefault="009362F9" w:rsidP="001839A4"/>
        </w:tc>
        <w:tc>
          <w:tcPr>
            <w:tcW w:w="3534" w:type="dxa"/>
            <w:tcBorders>
              <w:top w:val="single" w:sz="12" w:space="0" w:color="auto"/>
              <w:bottom w:val="single" w:sz="4" w:space="0" w:color="BFBFBF" w:themeColor="background1" w:themeShade="BF"/>
            </w:tcBorders>
          </w:tcPr>
          <w:p w14:paraId="30784254" w14:textId="77777777" w:rsidR="003A2118" w:rsidRDefault="003A2118" w:rsidP="003A2118">
            <w:pPr>
              <w:pStyle w:val="Geenafstand"/>
            </w:pPr>
            <w:r>
              <w:t>LA Theoretisch kader (specialisatie)</w:t>
            </w:r>
          </w:p>
          <w:p w14:paraId="109564AA" w14:textId="77777777" w:rsidR="003A2118" w:rsidRDefault="003A2118" w:rsidP="003A2118">
            <w:pPr>
              <w:pStyle w:val="Geenafstand"/>
            </w:pPr>
            <w:r>
              <w:t xml:space="preserve">LA Onderzoeksmethode </w:t>
            </w:r>
          </w:p>
          <w:p w14:paraId="4E43808F" w14:textId="77777777" w:rsidR="003A2118" w:rsidRDefault="003A2118" w:rsidP="003A2118">
            <w:pPr>
              <w:pStyle w:val="Geenafstand"/>
            </w:pPr>
            <w:r>
              <w:t>LA Onderzoek en resultaten</w:t>
            </w:r>
          </w:p>
          <w:p w14:paraId="0EA7CDA3" w14:textId="77777777" w:rsidR="006B108A" w:rsidRDefault="003A2118" w:rsidP="003A2118">
            <w:pPr>
              <w:pStyle w:val="Geenafstand"/>
            </w:pPr>
            <w:r>
              <w:t>LA Advies</w:t>
            </w:r>
          </w:p>
        </w:tc>
        <w:tc>
          <w:tcPr>
            <w:tcW w:w="2977" w:type="dxa"/>
            <w:tcBorders>
              <w:top w:val="single" w:sz="12" w:space="0" w:color="auto"/>
              <w:bottom w:val="single" w:sz="4" w:space="0" w:color="BFBFBF" w:themeColor="background1" w:themeShade="BF"/>
            </w:tcBorders>
          </w:tcPr>
          <w:p w14:paraId="568897F7" w14:textId="77777777" w:rsidR="009362F9" w:rsidRDefault="008C0199" w:rsidP="001839A4">
            <w:pPr>
              <w:pStyle w:val="Geenafstand"/>
            </w:pPr>
            <w:r>
              <w:t xml:space="preserve">Keuzedeel – geen LA’s </w:t>
            </w:r>
          </w:p>
          <w:p w14:paraId="513ACFF2" w14:textId="77777777" w:rsidR="009362F9" w:rsidRDefault="009362F9" w:rsidP="00295EA2">
            <w:pPr>
              <w:pStyle w:val="Geenafstand"/>
            </w:pPr>
          </w:p>
        </w:tc>
        <w:tc>
          <w:tcPr>
            <w:tcW w:w="3495" w:type="dxa"/>
            <w:tcBorders>
              <w:top w:val="single" w:sz="12" w:space="0" w:color="auto"/>
              <w:bottom w:val="single" w:sz="4" w:space="0" w:color="BFBFBF" w:themeColor="background1" w:themeShade="BF"/>
            </w:tcBorders>
          </w:tcPr>
          <w:p w14:paraId="5848625C" w14:textId="77777777" w:rsidR="002F0466" w:rsidRPr="003B79CA" w:rsidRDefault="002F0466" w:rsidP="002F0466">
            <w:pPr>
              <w:pStyle w:val="Geenafstand"/>
            </w:pPr>
            <w:r>
              <w:t xml:space="preserve">LA Consequenties </w:t>
            </w:r>
          </w:p>
          <w:p w14:paraId="6BF24F64" w14:textId="77777777" w:rsidR="009309F7" w:rsidRPr="003B79CA" w:rsidRDefault="009309F7" w:rsidP="009309F7">
            <w:pPr>
              <w:pStyle w:val="Geenafstand"/>
            </w:pPr>
            <w:r w:rsidRPr="003B79CA">
              <w:t xml:space="preserve">LA </w:t>
            </w:r>
            <w:r w:rsidR="003B79CA" w:rsidRPr="003B79CA">
              <w:t>T&amp;O</w:t>
            </w:r>
          </w:p>
          <w:p w14:paraId="49DCA5B7" w14:textId="77777777" w:rsidR="002F0466" w:rsidRPr="003B79CA" w:rsidRDefault="002F0466" w:rsidP="002F0466">
            <w:pPr>
              <w:pStyle w:val="Geenafstand"/>
            </w:pPr>
            <w:r w:rsidRPr="003B79CA">
              <w:t>LA Visie</w:t>
            </w:r>
          </w:p>
          <w:p w14:paraId="30CE3705" w14:textId="77777777" w:rsidR="009362F9" w:rsidRPr="003B79CA" w:rsidRDefault="003B79CA" w:rsidP="001839A4">
            <w:r>
              <w:t xml:space="preserve">LA Specialisatie </w:t>
            </w:r>
          </w:p>
        </w:tc>
        <w:tc>
          <w:tcPr>
            <w:tcW w:w="3734" w:type="dxa"/>
            <w:tcBorders>
              <w:top w:val="single" w:sz="12" w:space="0" w:color="auto"/>
              <w:bottom w:val="single" w:sz="4" w:space="0" w:color="BFBFBF" w:themeColor="background1" w:themeShade="BF"/>
              <w:right w:val="single" w:sz="12" w:space="0" w:color="auto"/>
            </w:tcBorders>
            <w:shd w:val="clear" w:color="auto" w:fill="BFBFBF" w:themeFill="background1" w:themeFillShade="BF"/>
          </w:tcPr>
          <w:p w14:paraId="722196FA" w14:textId="77777777" w:rsidR="009362F9" w:rsidRPr="003B79CA" w:rsidRDefault="009362F9" w:rsidP="001839A4"/>
        </w:tc>
      </w:tr>
      <w:tr w:rsidR="009362F9" w14:paraId="44AD1A5E" w14:textId="77777777" w:rsidTr="003A2118">
        <w:trPr>
          <w:trHeight w:val="603"/>
        </w:trPr>
        <w:tc>
          <w:tcPr>
            <w:tcW w:w="1271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48D11F77" w14:textId="77777777" w:rsidR="009362F9" w:rsidRPr="003B79CA" w:rsidRDefault="009362F9" w:rsidP="001839A4">
            <w:pPr>
              <w:pStyle w:val="Geenafstand"/>
              <w:rPr>
                <w:b/>
              </w:rPr>
            </w:pPr>
          </w:p>
        </w:tc>
        <w:tc>
          <w:tcPr>
            <w:tcW w:w="3534" w:type="dxa"/>
            <w:tcBorders>
              <w:top w:val="single" w:sz="4" w:space="0" w:color="BFBFBF" w:themeColor="background1" w:themeShade="BF"/>
              <w:bottom w:val="single" w:sz="12" w:space="0" w:color="auto"/>
            </w:tcBorders>
          </w:tcPr>
          <w:p w14:paraId="19B0F90A" w14:textId="77777777" w:rsidR="008C0199" w:rsidRDefault="008C0199" w:rsidP="001839A4">
            <w:pPr>
              <w:pStyle w:val="Geenafstand"/>
              <w:rPr>
                <w:b/>
                <w:i/>
              </w:rPr>
            </w:pPr>
            <w:r>
              <w:rPr>
                <w:b/>
                <w:i/>
              </w:rPr>
              <w:t xml:space="preserve">Minimaal 3 LA’s verplicht </w:t>
            </w:r>
          </w:p>
          <w:p w14:paraId="354EC22F" w14:textId="77777777" w:rsidR="009362F9" w:rsidRPr="009362F9" w:rsidRDefault="00F160FD" w:rsidP="001839A4">
            <w:pPr>
              <w:pStyle w:val="Geenafstand"/>
              <w:rPr>
                <w:b/>
                <w:i/>
              </w:rPr>
            </w:pPr>
            <w:r>
              <w:rPr>
                <w:b/>
                <w:i/>
              </w:rPr>
              <w:t>Minimaal</w:t>
            </w:r>
            <w:r w:rsidR="008C0199">
              <w:rPr>
                <w:b/>
                <w:i/>
              </w:rPr>
              <w:t xml:space="preserve"> 6</w:t>
            </w:r>
            <w:r>
              <w:rPr>
                <w:b/>
                <w:i/>
              </w:rPr>
              <w:t>x</w:t>
            </w:r>
            <w:r w:rsidR="009362F9" w:rsidRPr="009362F9">
              <w:rPr>
                <w:b/>
                <w:i/>
              </w:rPr>
              <w:t xml:space="preserve"> verbetering</w:t>
            </w:r>
          </w:p>
        </w:tc>
        <w:tc>
          <w:tcPr>
            <w:tcW w:w="2977" w:type="dxa"/>
            <w:tcBorders>
              <w:top w:val="single" w:sz="4" w:space="0" w:color="BFBFBF" w:themeColor="background1" w:themeShade="BF"/>
              <w:bottom w:val="single" w:sz="12" w:space="0" w:color="auto"/>
            </w:tcBorders>
          </w:tcPr>
          <w:p w14:paraId="297C5ED7" w14:textId="77777777" w:rsidR="008C0199" w:rsidRPr="009309F7" w:rsidRDefault="008C0199" w:rsidP="008C0199">
            <w:pPr>
              <w:pStyle w:val="Geenafstand"/>
              <w:rPr>
                <w:i/>
              </w:rPr>
            </w:pPr>
            <w:r w:rsidRPr="009309F7">
              <w:rPr>
                <w:i/>
              </w:rPr>
              <w:t xml:space="preserve">Geen feedback </w:t>
            </w:r>
          </w:p>
          <w:p w14:paraId="234F28D0" w14:textId="77777777" w:rsidR="009362F9" w:rsidRPr="008C0199" w:rsidRDefault="009362F9" w:rsidP="001839A4">
            <w:pPr>
              <w:pStyle w:val="Geenafstand"/>
            </w:pPr>
          </w:p>
        </w:tc>
        <w:tc>
          <w:tcPr>
            <w:tcW w:w="3495" w:type="dxa"/>
            <w:tcBorders>
              <w:top w:val="single" w:sz="4" w:space="0" w:color="BFBFBF" w:themeColor="background1" w:themeShade="BF"/>
              <w:bottom w:val="single" w:sz="12" w:space="0" w:color="auto"/>
            </w:tcBorders>
          </w:tcPr>
          <w:p w14:paraId="2EDD6AB6" w14:textId="77777777" w:rsidR="008C0199" w:rsidRPr="002851D4" w:rsidRDefault="002F0466" w:rsidP="001839A4">
            <w:pPr>
              <w:pStyle w:val="Geenafstand"/>
              <w:rPr>
                <w:color w:val="A6A6A6" w:themeColor="background1" w:themeShade="A6"/>
              </w:rPr>
            </w:pPr>
            <w:r>
              <w:rPr>
                <w:b/>
                <w:i/>
              </w:rPr>
              <w:t>Minimaal 3</w:t>
            </w:r>
            <w:r w:rsidR="00D44B0A">
              <w:rPr>
                <w:b/>
                <w:i/>
              </w:rPr>
              <w:t xml:space="preserve"> LA’s verplicht </w:t>
            </w:r>
            <w:r w:rsidR="008C0199" w:rsidRPr="003B79CA">
              <w:rPr>
                <w:b/>
                <w:i/>
              </w:rPr>
              <w:t>Minimaal 6x verbetering</w:t>
            </w:r>
          </w:p>
        </w:tc>
        <w:tc>
          <w:tcPr>
            <w:tcW w:w="3734" w:type="dxa"/>
            <w:tcBorders>
              <w:top w:val="single" w:sz="4" w:space="0" w:color="BFBFBF" w:themeColor="background1" w:themeShade="BF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14:paraId="7F5395F7" w14:textId="77777777" w:rsidR="009362F9" w:rsidRDefault="009362F9" w:rsidP="00424D1C">
            <w:pPr>
              <w:pStyle w:val="Geenafstand"/>
            </w:pPr>
          </w:p>
        </w:tc>
      </w:tr>
    </w:tbl>
    <w:p w14:paraId="3FD968E2" w14:textId="77777777" w:rsidR="00103F60" w:rsidRDefault="00103F60" w:rsidP="00A15873">
      <w:pPr>
        <w:pStyle w:val="Geenafstand"/>
      </w:pPr>
    </w:p>
    <w:p w14:paraId="12996CB0" w14:textId="77777777" w:rsidR="00F160FD" w:rsidRDefault="00F160FD" w:rsidP="00F160FD">
      <w:pPr>
        <w:pStyle w:val="Geenafstand"/>
        <w:numPr>
          <w:ilvl w:val="0"/>
          <w:numId w:val="2"/>
        </w:numPr>
      </w:pPr>
      <w:r>
        <w:t>Opbouw in niveau, aantal rekening gehouden met LA’s en type periode (stage/school)</w:t>
      </w:r>
    </w:p>
    <w:p w14:paraId="22EB5376" w14:textId="77777777" w:rsidR="00D42AA1" w:rsidRDefault="00D42AA1" w:rsidP="00F160FD">
      <w:pPr>
        <w:pStyle w:val="Geenafstand"/>
        <w:numPr>
          <w:ilvl w:val="0"/>
          <w:numId w:val="2"/>
        </w:numPr>
      </w:pPr>
      <w:r>
        <w:t xml:space="preserve">Leerarrangementen zijn ondersteunend aan het IBS </w:t>
      </w:r>
    </w:p>
    <w:p w14:paraId="38EDA032" w14:textId="77777777" w:rsidR="00954946" w:rsidRDefault="00954946" w:rsidP="00A15873">
      <w:pPr>
        <w:pStyle w:val="Geenafstand"/>
      </w:pPr>
    </w:p>
    <w:sectPr w:rsidR="00954946" w:rsidSect="009362F9">
      <w:headerReference w:type="default" r:id="rId10"/>
      <w:pgSz w:w="16838" w:h="11906" w:orient="landscape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A1470A9" w14:textId="77777777" w:rsidR="00083B31" w:rsidRDefault="00083B31" w:rsidP="00461D02">
      <w:pPr>
        <w:spacing w:after="0" w:line="240" w:lineRule="auto"/>
      </w:pPr>
      <w:r>
        <w:separator/>
      </w:r>
    </w:p>
  </w:endnote>
  <w:endnote w:type="continuationSeparator" w:id="0">
    <w:p w14:paraId="1D32D405" w14:textId="77777777" w:rsidR="00083B31" w:rsidRDefault="00083B31" w:rsidP="00461D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E1B3D9" w14:textId="77777777" w:rsidR="00083B31" w:rsidRDefault="00083B31" w:rsidP="00461D02">
      <w:pPr>
        <w:spacing w:after="0" w:line="240" w:lineRule="auto"/>
      </w:pPr>
      <w:r>
        <w:separator/>
      </w:r>
    </w:p>
  </w:footnote>
  <w:footnote w:type="continuationSeparator" w:id="0">
    <w:p w14:paraId="57BD73E8" w14:textId="77777777" w:rsidR="00083B31" w:rsidRDefault="00083B31" w:rsidP="00461D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A6C509" w14:textId="77777777" w:rsidR="00461D02" w:rsidRDefault="00461D02" w:rsidP="00461D02">
    <w:pPr>
      <w:pStyle w:val="Koptekst"/>
      <w:jc w:val="both"/>
    </w:pPr>
    <w:r>
      <w:t>Helicon MBO Tilburg</w:t>
    </w:r>
    <w:r>
      <w:tab/>
    </w:r>
    <w:r>
      <w:tab/>
    </w:r>
    <w:r>
      <w:tab/>
    </w:r>
    <w:r>
      <w:tab/>
    </w:r>
    <w:r>
      <w:tab/>
    </w:r>
    <w:r>
      <w:tab/>
    </w:r>
    <w:r>
      <w:tab/>
      <w:t xml:space="preserve">Schooljaar </w:t>
    </w:r>
    <w:r w:rsidR="00FF077B">
      <w:t>2019-2020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745AD9"/>
    <w:multiLevelType w:val="hybridMultilevel"/>
    <w:tmpl w:val="1C1CD53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CE358E9"/>
    <w:multiLevelType w:val="hybridMultilevel"/>
    <w:tmpl w:val="3006A324"/>
    <w:lvl w:ilvl="0" w:tplc="F946A40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377C"/>
    <w:rsid w:val="00083B31"/>
    <w:rsid w:val="00103645"/>
    <w:rsid w:val="00103F60"/>
    <w:rsid w:val="001839A4"/>
    <w:rsid w:val="0021151A"/>
    <w:rsid w:val="00232088"/>
    <w:rsid w:val="002851D4"/>
    <w:rsid w:val="00295EA2"/>
    <w:rsid w:val="002D2448"/>
    <w:rsid w:val="002F0466"/>
    <w:rsid w:val="00381849"/>
    <w:rsid w:val="003A2118"/>
    <w:rsid w:val="003B79CA"/>
    <w:rsid w:val="00454115"/>
    <w:rsid w:val="00461D02"/>
    <w:rsid w:val="00496563"/>
    <w:rsid w:val="00503D0E"/>
    <w:rsid w:val="00530EF5"/>
    <w:rsid w:val="00533DEE"/>
    <w:rsid w:val="005851D2"/>
    <w:rsid w:val="005A3113"/>
    <w:rsid w:val="0068572E"/>
    <w:rsid w:val="006B108A"/>
    <w:rsid w:val="006B3D89"/>
    <w:rsid w:val="006C70A7"/>
    <w:rsid w:val="00735CF7"/>
    <w:rsid w:val="00744090"/>
    <w:rsid w:val="007549B3"/>
    <w:rsid w:val="007B6BEA"/>
    <w:rsid w:val="008B6DF3"/>
    <w:rsid w:val="008C0199"/>
    <w:rsid w:val="00927315"/>
    <w:rsid w:val="009309F7"/>
    <w:rsid w:val="009362F9"/>
    <w:rsid w:val="00954946"/>
    <w:rsid w:val="00995F7A"/>
    <w:rsid w:val="009F6B95"/>
    <w:rsid w:val="00A15873"/>
    <w:rsid w:val="00A601A1"/>
    <w:rsid w:val="00B93F7F"/>
    <w:rsid w:val="00C43F06"/>
    <w:rsid w:val="00D34199"/>
    <w:rsid w:val="00D42AA1"/>
    <w:rsid w:val="00D44B0A"/>
    <w:rsid w:val="00D6476B"/>
    <w:rsid w:val="00F12282"/>
    <w:rsid w:val="00F160FD"/>
    <w:rsid w:val="00FA377C"/>
    <w:rsid w:val="00FB195A"/>
    <w:rsid w:val="00FC1008"/>
    <w:rsid w:val="00FF07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E36C5D"/>
  <w15:chartTrackingRefBased/>
  <w15:docId w15:val="{9FC3A140-787B-41A5-BBD1-9DD527DE3A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paragraph" w:styleId="Kop1">
    <w:name w:val="heading 1"/>
    <w:basedOn w:val="Standaard"/>
    <w:next w:val="Standaard"/>
    <w:link w:val="Kop1Char"/>
    <w:uiPriority w:val="9"/>
    <w:qFormat/>
    <w:rsid w:val="00FA377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table" w:styleId="Tabelraster">
    <w:name w:val="Table Grid"/>
    <w:basedOn w:val="Standaardtabel"/>
    <w:uiPriority w:val="39"/>
    <w:rsid w:val="00FA37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op1Char">
    <w:name w:val="Kop 1 Char"/>
    <w:basedOn w:val="Standaardalinea-lettertype"/>
    <w:link w:val="Kop1"/>
    <w:uiPriority w:val="9"/>
    <w:rsid w:val="00FA377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C43F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43F06"/>
    <w:rPr>
      <w:rFonts w:ascii="Segoe UI" w:hAnsi="Segoe UI" w:cs="Segoe UI"/>
      <w:sz w:val="18"/>
      <w:szCs w:val="18"/>
    </w:rPr>
  </w:style>
  <w:style w:type="paragraph" w:styleId="Koptekst">
    <w:name w:val="header"/>
    <w:basedOn w:val="Standaard"/>
    <w:link w:val="KoptekstChar"/>
    <w:uiPriority w:val="99"/>
    <w:unhideWhenUsed/>
    <w:rsid w:val="00461D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461D02"/>
    <w:rPr>
      <w:rFonts w:ascii="Arial" w:hAnsi="Arial"/>
      <w:sz w:val="20"/>
    </w:rPr>
  </w:style>
  <w:style w:type="paragraph" w:styleId="Voettekst">
    <w:name w:val="footer"/>
    <w:basedOn w:val="Standaard"/>
    <w:link w:val="VoettekstChar"/>
    <w:uiPriority w:val="99"/>
    <w:unhideWhenUsed/>
    <w:rsid w:val="00461D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461D02"/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567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882E0B02A318E459AD716AC786DE572" ma:contentTypeVersion="10" ma:contentTypeDescription="Een nieuw document maken." ma:contentTypeScope="" ma:versionID="d642efe41fcea88d5f514d462b90a26a">
  <xsd:schema xmlns:xsd="http://www.w3.org/2001/XMLSchema" xmlns:xs="http://www.w3.org/2001/XMLSchema" xmlns:p="http://schemas.microsoft.com/office/2006/metadata/properties" xmlns:ns2="34354c1b-6b8c-435b-ad50-990538c19557" xmlns:ns3="47a28104-336f-447d-946e-e305ac2bcd47" targetNamespace="http://schemas.microsoft.com/office/2006/metadata/properties" ma:root="true" ma:fieldsID="5a1ffd1461ecf3d7dc907e04825cc141" ns2:_="" ns3:_="">
    <xsd:import namespace="34354c1b-6b8c-435b-ad50-990538c19557"/>
    <xsd:import namespace="47a28104-336f-447d-946e-e305ac2bcd4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354c1b-6b8c-435b-ad50-990538c195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a28104-336f-447d-946e-e305ac2bcd47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0DFC2B4-E214-418E-974A-845FA9EA296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350C898-F87E-490A-8D0F-3C976C76E712}"/>
</file>

<file path=customXml/itemProps3.xml><?xml version="1.0" encoding="utf-8"?>
<ds:datastoreItem xmlns:ds="http://schemas.openxmlformats.org/officeDocument/2006/customXml" ds:itemID="{A22C85E8-0454-4472-BA79-1DBC0346E9E5}">
  <ds:schemaRefs>
    <ds:schemaRef ds:uri="http://schemas.microsoft.com/office/2006/documentManagement/types"/>
    <ds:schemaRef ds:uri="34354c1b-6b8c-435b-ad50-990538c19557"/>
    <ds:schemaRef ds:uri="http://schemas.microsoft.com/office/infopath/2007/PartnerControls"/>
    <ds:schemaRef ds:uri="http://purl.org/dc/terms/"/>
    <ds:schemaRef ds:uri="http://purl.org/dc/elements/1.1/"/>
    <ds:schemaRef ds:uri="http://schemas.openxmlformats.org/package/2006/metadata/core-properties"/>
    <ds:schemaRef ds:uri="47a28104-336f-447d-946e-e305ac2bcd47"/>
    <ds:schemaRef ds:uri="http://schemas.microsoft.com/office/2006/metadata/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</TotalTime>
  <Pages>1</Pages>
  <Words>209</Words>
  <Characters>1155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1362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Marieke Drabbe</dc:creator>
  <cp:keywords/>
  <dc:description/>
  <cp:lastModifiedBy>Kimberley Borm</cp:lastModifiedBy>
  <cp:revision>7</cp:revision>
  <cp:lastPrinted>2016-08-30T12:30:00Z</cp:lastPrinted>
  <dcterms:created xsi:type="dcterms:W3CDTF">2019-02-28T15:26:00Z</dcterms:created>
  <dcterms:modified xsi:type="dcterms:W3CDTF">2019-09-30T09:04:00Z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0x0101006882E0B02A318E459AD716AC786DE572</vt:lpwstr>
  </property>
</Properties>
</file>