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235A" w:rsidRDefault="0079235A" w:rsidP="0079235A">
      <w:pPr>
        <w:rPr>
          <w:rFonts w:ascii="Arial" w:hAnsi="Arial" w:cs="Arial"/>
          <w:color w:val="0C0D0D"/>
          <w:sz w:val="18"/>
          <w:szCs w:val="18"/>
        </w:rPr>
      </w:pPr>
      <w:r>
        <w:rPr>
          <w:rFonts w:ascii="Arial" w:hAnsi="Arial" w:cs="Arial"/>
          <w:color w:val="0C0D0D"/>
          <w:sz w:val="18"/>
          <w:szCs w:val="18"/>
        </w:rPr>
        <w:t>Uitgeverij De Bezige bij</w:t>
      </w:r>
    </w:p>
    <w:tbl>
      <w:tblPr>
        <w:tblW w:w="0" w:type="auto"/>
        <w:tblCellSpacing w:w="15" w:type="dxa"/>
        <w:shd w:val="clear" w:color="auto" w:fill="F9F9F9"/>
        <w:tblCellMar>
          <w:top w:w="15" w:type="dxa"/>
          <w:left w:w="15" w:type="dxa"/>
          <w:bottom w:w="15" w:type="dxa"/>
          <w:right w:w="15" w:type="dxa"/>
        </w:tblCellMar>
        <w:tblLook w:val="04A0" w:firstRow="1" w:lastRow="0" w:firstColumn="1" w:lastColumn="0" w:noHBand="0" w:noVBand="1"/>
      </w:tblPr>
      <w:tblGrid>
        <w:gridCol w:w="2749"/>
      </w:tblGrid>
      <w:tr w:rsidR="0079235A" w:rsidRPr="0079235A" w:rsidTr="009F5DEF">
        <w:trPr>
          <w:trHeight w:val="880"/>
          <w:tblCellSpacing w:w="15" w:type="dxa"/>
        </w:trPr>
        <w:tc>
          <w:tcPr>
            <w:tcW w:w="0" w:type="auto"/>
            <w:shd w:val="clear" w:color="auto" w:fill="F9F9F9"/>
            <w:hideMark/>
          </w:tcPr>
          <w:p w:rsidR="0079235A" w:rsidRDefault="0079235A" w:rsidP="009F5DEF">
            <w:pPr>
              <w:spacing w:after="0" w:line="270" w:lineRule="atLeast"/>
              <w:textAlignment w:val="baseline"/>
              <w:rPr>
                <w:rFonts w:ascii="Arial" w:hAnsi="Arial" w:cs="Arial"/>
                <w:color w:val="222222"/>
                <w:sz w:val="18"/>
                <w:szCs w:val="18"/>
                <w:shd w:val="clear" w:color="auto" w:fill="FFFFFF"/>
              </w:rPr>
            </w:pPr>
            <w:r w:rsidRPr="00687F2D">
              <w:rPr>
                <w:rFonts w:ascii="Arial" w:hAnsi="Arial" w:cs="Arial"/>
                <w:color w:val="222222"/>
                <w:sz w:val="18"/>
                <w:szCs w:val="18"/>
                <w:shd w:val="clear" w:color="auto" w:fill="FFFFFF"/>
              </w:rPr>
              <w:t xml:space="preserve">Van </w:t>
            </w:r>
            <w:proofErr w:type="spellStart"/>
            <w:r w:rsidRPr="00687F2D">
              <w:rPr>
                <w:rFonts w:ascii="Arial" w:hAnsi="Arial" w:cs="Arial"/>
                <w:color w:val="222222"/>
                <w:sz w:val="18"/>
                <w:szCs w:val="18"/>
                <w:shd w:val="clear" w:color="auto" w:fill="FFFFFF"/>
              </w:rPr>
              <w:t>Miereveldstraat</w:t>
            </w:r>
            <w:proofErr w:type="spellEnd"/>
            <w:r w:rsidRPr="00687F2D">
              <w:rPr>
                <w:rFonts w:ascii="Arial" w:hAnsi="Arial" w:cs="Arial"/>
                <w:color w:val="222222"/>
                <w:sz w:val="18"/>
                <w:szCs w:val="18"/>
                <w:shd w:val="clear" w:color="auto" w:fill="FFFFFF"/>
              </w:rPr>
              <w:t xml:space="preserve"> 1</w:t>
            </w:r>
            <w:r w:rsidRPr="00687F2D">
              <w:rPr>
                <w:rFonts w:ascii="Arial" w:hAnsi="Arial" w:cs="Arial"/>
                <w:color w:val="222222"/>
                <w:sz w:val="18"/>
                <w:szCs w:val="18"/>
              </w:rPr>
              <w:br/>
            </w:r>
            <w:r w:rsidRPr="00687F2D">
              <w:rPr>
                <w:rFonts w:ascii="Arial" w:hAnsi="Arial" w:cs="Arial"/>
                <w:color w:val="222222"/>
                <w:sz w:val="18"/>
                <w:szCs w:val="18"/>
                <w:shd w:val="clear" w:color="auto" w:fill="FFFFFF"/>
              </w:rPr>
              <w:t>1071 DW Amsterdam</w:t>
            </w:r>
            <w:r w:rsidRPr="00687F2D">
              <w:rPr>
                <w:rFonts w:ascii="Arial" w:hAnsi="Arial" w:cs="Arial"/>
                <w:color w:val="222222"/>
                <w:sz w:val="18"/>
                <w:szCs w:val="18"/>
              </w:rPr>
              <w:br/>
            </w:r>
            <w:r w:rsidRPr="00687F2D">
              <w:rPr>
                <w:rFonts w:ascii="Arial" w:hAnsi="Arial" w:cs="Arial"/>
                <w:color w:val="222222"/>
                <w:sz w:val="18"/>
                <w:szCs w:val="18"/>
                <w:shd w:val="clear" w:color="auto" w:fill="FFFFFF"/>
              </w:rPr>
              <w:t>Postbus 75184</w:t>
            </w:r>
          </w:p>
          <w:p w:rsidR="0079235A" w:rsidRPr="00DE338D" w:rsidRDefault="0079235A" w:rsidP="009F5DEF">
            <w:pPr>
              <w:spacing w:after="0" w:line="270" w:lineRule="atLeast"/>
              <w:textAlignment w:val="baseline"/>
              <w:rPr>
                <w:rFonts w:ascii="Arial" w:hAnsi="Arial" w:cs="Arial"/>
                <w:color w:val="222222"/>
                <w:sz w:val="18"/>
                <w:szCs w:val="18"/>
                <w:shd w:val="clear" w:color="auto" w:fill="FFFFFF"/>
                <w:lang w:val="en-GB"/>
              </w:rPr>
            </w:pPr>
            <w:r w:rsidRPr="00DE338D">
              <w:rPr>
                <w:rFonts w:ascii="Arial" w:hAnsi="Arial" w:cs="Arial"/>
                <w:color w:val="222222"/>
                <w:sz w:val="18"/>
                <w:szCs w:val="18"/>
                <w:shd w:val="clear" w:color="auto" w:fill="FFFFFF"/>
                <w:lang w:val="en-GB"/>
              </w:rPr>
              <w:t xml:space="preserve">E-mail: </w:t>
            </w:r>
            <w:r w:rsidRPr="00DE338D">
              <w:rPr>
                <w:rFonts w:ascii="Georgia" w:hAnsi="Georgia"/>
                <w:color w:val="222222"/>
                <w:shd w:val="clear" w:color="auto" w:fill="FFFFFF"/>
                <w:lang w:val="en-GB"/>
              </w:rPr>
              <w:t xml:space="preserve"> info@debezigebij.nl.</w:t>
            </w:r>
          </w:p>
          <w:p w:rsidR="0079235A" w:rsidRPr="00DE338D" w:rsidRDefault="0079235A" w:rsidP="009F5DEF">
            <w:pPr>
              <w:spacing w:after="0" w:line="270" w:lineRule="atLeast"/>
              <w:textAlignment w:val="baseline"/>
              <w:rPr>
                <w:rFonts w:ascii="Arial" w:hAnsi="Arial" w:cs="Arial"/>
                <w:color w:val="222222"/>
                <w:sz w:val="18"/>
                <w:szCs w:val="18"/>
                <w:shd w:val="clear" w:color="auto" w:fill="FFFFFF"/>
                <w:lang w:val="en-GB"/>
              </w:rPr>
            </w:pPr>
          </w:p>
          <w:p w:rsidR="0079235A" w:rsidRPr="00DE338D" w:rsidRDefault="0079235A" w:rsidP="009F5DEF">
            <w:pPr>
              <w:spacing w:after="0" w:line="270" w:lineRule="atLeast"/>
              <w:textAlignment w:val="baseline"/>
              <w:rPr>
                <w:rFonts w:ascii="Arial" w:eastAsia="Times New Roman" w:hAnsi="Arial" w:cs="Arial"/>
                <w:color w:val="444444"/>
                <w:sz w:val="18"/>
                <w:szCs w:val="18"/>
                <w:lang w:val="en-GB" w:eastAsia="nl-NL"/>
              </w:rPr>
            </w:pPr>
          </w:p>
        </w:tc>
      </w:tr>
    </w:tbl>
    <w:p w:rsidR="0079235A" w:rsidRDefault="0079235A" w:rsidP="0079235A">
      <w:pPr>
        <w:rPr>
          <w:rFonts w:ascii="Arial" w:hAnsi="Arial" w:cs="Arial"/>
          <w:color w:val="0C0D0D"/>
          <w:sz w:val="18"/>
          <w:szCs w:val="18"/>
        </w:rPr>
      </w:pPr>
      <w:r w:rsidRPr="00503D1D">
        <w:rPr>
          <w:rFonts w:ascii="Arial" w:hAnsi="Arial" w:cs="Arial"/>
          <w:color w:val="0C0D0D"/>
          <w:sz w:val="18"/>
          <w:szCs w:val="18"/>
        </w:rPr>
        <w:t>Sophie van der Stap</w:t>
      </w:r>
    </w:p>
    <w:tbl>
      <w:tblPr>
        <w:tblW w:w="0" w:type="auto"/>
        <w:tblCellSpacing w:w="15" w:type="dxa"/>
        <w:shd w:val="clear" w:color="auto" w:fill="F9F9F9"/>
        <w:tblCellMar>
          <w:top w:w="15" w:type="dxa"/>
          <w:left w:w="15" w:type="dxa"/>
          <w:bottom w:w="15" w:type="dxa"/>
          <w:right w:w="15" w:type="dxa"/>
        </w:tblCellMar>
        <w:tblLook w:val="04A0" w:firstRow="1" w:lastRow="0" w:firstColumn="1" w:lastColumn="0" w:noHBand="0" w:noVBand="1"/>
      </w:tblPr>
      <w:tblGrid>
        <w:gridCol w:w="844"/>
        <w:gridCol w:w="1416"/>
      </w:tblGrid>
      <w:tr w:rsidR="0079235A" w:rsidRPr="00274184" w:rsidTr="009F5DEF">
        <w:trPr>
          <w:tblCellSpacing w:w="15" w:type="dxa"/>
        </w:trPr>
        <w:tc>
          <w:tcPr>
            <w:tcW w:w="600" w:type="dxa"/>
            <w:shd w:val="clear" w:color="auto" w:fill="F9F9F9"/>
            <w:tcMar>
              <w:top w:w="15" w:type="dxa"/>
              <w:left w:w="15" w:type="dxa"/>
              <w:bottom w:w="15" w:type="dxa"/>
              <w:right w:w="75" w:type="dxa"/>
            </w:tcMar>
            <w:hideMark/>
          </w:tcPr>
          <w:p w:rsidR="0079235A" w:rsidRPr="00274184" w:rsidRDefault="0079235A" w:rsidP="009F5DEF">
            <w:pPr>
              <w:spacing w:after="0" w:line="285" w:lineRule="atLeast"/>
              <w:rPr>
                <w:rFonts w:ascii="Arial" w:eastAsia="Times New Roman" w:hAnsi="Arial" w:cs="Arial"/>
                <w:sz w:val="17"/>
                <w:szCs w:val="17"/>
                <w:lang w:eastAsia="nl-NL"/>
              </w:rPr>
            </w:pPr>
            <w:r w:rsidRPr="00274184">
              <w:rPr>
                <w:rFonts w:ascii="Arial" w:eastAsia="Times New Roman" w:hAnsi="Arial" w:cs="Arial"/>
                <w:sz w:val="17"/>
                <w:szCs w:val="17"/>
                <w:lang w:eastAsia="nl-NL"/>
              </w:rPr>
              <w:t>Adres:</w:t>
            </w:r>
          </w:p>
        </w:tc>
        <w:tc>
          <w:tcPr>
            <w:tcW w:w="0" w:type="auto"/>
            <w:shd w:val="clear" w:color="auto" w:fill="F9F9F9"/>
            <w:hideMark/>
          </w:tcPr>
          <w:p w:rsidR="0079235A" w:rsidRPr="00274184" w:rsidRDefault="0079235A" w:rsidP="009F5DEF">
            <w:pPr>
              <w:spacing w:after="0" w:line="270" w:lineRule="atLeast"/>
              <w:textAlignment w:val="baseline"/>
              <w:rPr>
                <w:rFonts w:ascii="Arial" w:eastAsia="Times New Roman" w:hAnsi="Arial" w:cs="Arial"/>
                <w:sz w:val="18"/>
                <w:szCs w:val="18"/>
                <w:lang w:eastAsia="nl-NL"/>
              </w:rPr>
            </w:pPr>
            <w:r w:rsidRPr="00274184">
              <w:rPr>
                <w:rFonts w:ascii="Arial" w:eastAsia="Times New Roman" w:hAnsi="Arial" w:cs="Arial"/>
                <w:sz w:val="18"/>
                <w:szCs w:val="18"/>
                <w:lang w:eastAsia="nl-NL"/>
              </w:rPr>
              <w:t>Mondriaanlaan 1</w:t>
            </w:r>
            <w:r w:rsidRPr="00274184">
              <w:rPr>
                <w:rFonts w:ascii="Arial" w:eastAsia="Times New Roman" w:hAnsi="Arial" w:cs="Arial"/>
                <w:sz w:val="18"/>
                <w:szCs w:val="18"/>
                <w:lang w:eastAsia="nl-NL"/>
              </w:rPr>
              <w:br/>
              <w:t>5342 CN Oss</w:t>
            </w:r>
          </w:p>
        </w:tc>
      </w:tr>
      <w:tr w:rsidR="0079235A" w:rsidRPr="00274184" w:rsidTr="009F5DEF">
        <w:trPr>
          <w:tblCellSpacing w:w="15" w:type="dxa"/>
        </w:trPr>
        <w:tc>
          <w:tcPr>
            <w:tcW w:w="600" w:type="dxa"/>
            <w:shd w:val="clear" w:color="auto" w:fill="F9F9F9"/>
            <w:tcMar>
              <w:top w:w="15" w:type="dxa"/>
              <w:left w:w="15" w:type="dxa"/>
              <w:bottom w:w="15" w:type="dxa"/>
              <w:right w:w="75" w:type="dxa"/>
            </w:tcMar>
            <w:hideMark/>
          </w:tcPr>
          <w:p w:rsidR="0079235A" w:rsidRPr="00274184" w:rsidRDefault="0079235A" w:rsidP="009F5DEF">
            <w:pPr>
              <w:spacing w:after="0" w:line="285" w:lineRule="atLeast"/>
              <w:jc w:val="right"/>
              <w:rPr>
                <w:rFonts w:ascii="Arial" w:eastAsia="Times New Roman" w:hAnsi="Arial" w:cs="Arial"/>
                <w:sz w:val="17"/>
                <w:szCs w:val="17"/>
                <w:lang w:eastAsia="nl-NL"/>
              </w:rPr>
            </w:pPr>
            <w:r w:rsidRPr="00274184">
              <w:rPr>
                <w:rFonts w:ascii="Arial" w:eastAsia="Times New Roman" w:hAnsi="Arial" w:cs="Arial"/>
                <w:sz w:val="17"/>
                <w:szCs w:val="17"/>
                <w:lang w:eastAsia="nl-NL"/>
              </w:rPr>
              <w:t>Telefoon:</w:t>
            </w:r>
          </w:p>
        </w:tc>
        <w:tc>
          <w:tcPr>
            <w:tcW w:w="0" w:type="auto"/>
            <w:shd w:val="clear" w:color="auto" w:fill="F9F9F9"/>
            <w:hideMark/>
          </w:tcPr>
          <w:p w:rsidR="0079235A" w:rsidRPr="00274184" w:rsidRDefault="0079235A" w:rsidP="009F5DEF">
            <w:pPr>
              <w:spacing w:after="0" w:line="270" w:lineRule="atLeast"/>
              <w:rPr>
                <w:rFonts w:ascii="Arial" w:eastAsia="Times New Roman" w:hAnsi="Arial" w:cs="Arial"/>
                <w:sz w:val="18"/>
                <w:szCs w:val="18"/>
                <w:lang w:eastAsia="nl-NL"/>
              </w:rPr>
            </w:pPr>
            <w:r w:rsidRPr="00274184">
              <w:rPr>
                <w:rFonts w:ascii="Arial" w:eastAsia="Times New Roman" w:hAnsi="Arial" w:cs="Arial"/>
                <w:sz w:val="18"/>
                <w:szCs w:val="18"/>
                <w:lang w:eastAsia="nl-NL"/>
              </w:rPr>
              <w:t>0412224190</w:t>
            </w:r>
          </w:p>
        </w:tc>
      </w:tr>
    </w:tbl>
    <w:p w:rsidR="0079235A" w:rsidRDefault="0079235A" w:rsidP="0079235A">
      <w:pPr>
        <w:rPr>
          <w:rFonts w:ascii="Arial" w:hAnsi="Arial" w:cs="Arial"/>
          <w:color w:val="0C0D0D"/>
          <w:sz w:val="18"/>
          <w:szCs w:val="18"/>
        </w:rPr>
      </w:pPr>
    </w:p>
    <w:p w:rsidR="0079235A" w:rsidRDefault="0079235A" w:rsidP="0079235A">
      <w:pPr>
        <w:rPr>
          <w:rFonts w:ascii="Arial" w:hAnsi="Arial" w:cs="Arial"/>
          <w:color w:val="0C0D0D"/>
          <w:sz w:val="18"/>
          <w:szCs w:val="18"/>
        </w:rPr>
      </w:pPr>
      <w:r>
        <w:rPr>
          <w:rFonts w:ascii="Arial" w:hAnsi="Arial" w:cs="Arial"/>
          <w:color w:val="0C0D0D"/>
          <w:sz w:val="18"/>
          <w:szCs w:val="18"/>
        </w:rPr>
        <w:t>Oss 18 maart. 20</w:t>
      </w:r>
    </w:p>
    <w:p w:rsidR="0079235A" w:rsidRDefault="0079235A" w:rsidP="0079235A">
      <w:pPr>
        <w:rPr>
          <w:rFonts w:ascii="Arial" w:hAnsi="Arial" w:cs="Arial"/>
          <w:color w:val="0C0D0D"/>
          <w:sz w:val="18"/>
          <w:szCs w:val="18"/>
        </w:rPr>
      </w:pPr>
      <w:r>
        <w:rPr>
          <w:rFonts w:ascii="Arial" w:hAnsi="Arial" w:cs="Arial"/>
          <w:color w:val="0C0D0D"/>
          <w:sz w:val="18"/>
          <w:szCs w:val="18"/>
        </w:rPr>
        <w:t>Betreft: uitgeef voorwaarde “Het meisje met de negen pruiken”.</w:t>
      </w:r>
    </w:p>
    <w:p w:rsidR="0079235A" w:rsidRDefault="0079235A" w:rsidP="0079235A">
      <w:pPr>
        <w:spacing w:after="240"/>
        <w:rPr>
          <w:rFonts w:ascii="Arial" w:eastAsia="Times New Roman" w:hAnsi="Arial" w:cs="Arial"/>
          <w:color w:val="000000"/>
          <w:sz w:val="18"/>
          <w:szCs w:val="18"/>
          <w:lang w:eastAsia="nl-NL"/>
        </w:rPr>
      </w:pPr>
      <w:r>
        <w:rPr>
          <w:rFonts w:ascii="Arial" w:hAnsi="Arial" w:cs="Arial"/>
          <w:color w:val="0C0D0D"/>
          <w:sz w:val="18"/>
          <w:szCs w:val="18"/>
        </w:rPr>
        <w:t xml:space="preserve">Geachte mevrouw </w:t>
      </w:r>
      <w:r w:rsidRPr="00503D1D">
        <w:rPr>
          <w:rFonts w:ascii="Arial" w:hAnsi="Arial" w:cs="Arial"/>
          <w:color w:val="0C0D0D"/>
          <w:sz w:val="18"/>
          <w:szCs w:val="18"/>
        </w:rPr>
        <w:t>van der Stap</w:t>
      </w:r>
      <w:hyperlink r:id="rId4" w:tooltip="Sophie van der Stap" w:history="1">
        <w:r w:rsidRPr="00503D1D">
          <w:rPr>
            <w:rFonts w:ascii="Arial" w:eastAsia="Times New Roman" w:hAnsi="Arial" w:cs="Arial"/>
            <w:color w:val="0B0080"/>
            <w:sz w:val="18"/>
            <w:szCs w:val="18"/>
            <w:lang w:eastAsia="nl-NL"/>
          </w:rPr>
          <w:br/>
        </w:r>
      </w:hyperlink>
    </w:p>
    <w:p w:rsidR="0079235A" w:rsidRPr="00460630" w:rsidRDefault="0079235A" w:rsidP="0079235A">
      <w:pPr>
        <w:spacing w:after="240"/>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 xml:space="preserve">Ik heb uw prachtige autobiografische “Het meisje met de negen pruiken” reeds namens </w:t>
      </w:r>
      <w:r>
        <w:rPr>
          <w:rFonts w:ascii="Arial" w:hAnsi="Arial" w:cs="Arial"/>
          <w:color w:val="0C0D0D"/>
          <w:sz w:val="18"/>
          <w:szCs w:val="18"/>
        </w:rPr>
        <w:t>Uitgeverij De Bezige bij</w:t>
      </w:r>
      <w:r>
        <w:rPr>
          <w:rFonts w:ascii="Arial" w:eastAsia="Times New Roman" w:hAnsi="Arial" w:cs="Arial"/>
          <w:color w:val="000000"/>
          <w:sz w:val="18"/>
          <w:szCs w:val="18"/>
          <w:lang w:eastAsia="nl-NL"/>
        </w:rPr>
        <w:t xml:space="preserve"> doorgelezen. Hoe wel wij de afgelopen jaren meerdere kanker verhalen hebben ontvangen sprong uw werk er door de positief sfeer er meteen uit. </w:t>
      </w:r>
    </w:p>
    <w:p w:rsidR="0079235A" w:rsidRDefault="0079235A" w:rsidP="0079235A">
      <w:pPr>
        <w:spacing w:after="240"/>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 xml:space="preserve">In een boek met het thema kanker verwacht je veel medische termen, zielige drama en een patiënt gevoel. Dit was bij u niet het geval u heeft door middel van uw </w:t>
      </w:r>
      <w:proofErr w:type="spellStart"/>
      <w:r w:rsidRPr="00980768">
        <w:rPr>
          <w:rFonts w:ascii="Arial" w:eastAsia="Times New Roman" w:hAnsi="Arial" w:cs="Arial"/>
          <w:color w:val="000000"/>
          <w:sz w:val="18"/>
          <w:szCs w:val="18"/>
          <w:lang w:eastAsia="nl-NL"/>
        </w:rPr>
        <w:t>positiviteit</w:t>
      </w:r>
      <w:proofErr w:type="spellEnd"/>
      <w:r>
        <w:rPr>
          <w:rFonts w:ascii="Arial" w:eastAsia="Times New Roman" w:hAnsi="Arial" w:cs="Arial"/>
          <w:color w:val="000000"/>
          <w:sz w:val="18"/>
          <w:szCs w:val="18"/>
          <w:lang w:eastAsia="nl-NL"/>
        </w:rPr>
        <w:t xml:space="preserve"> en zelf spot een menselijk gevoel gecreëerd rondom het hoofd personage. In bijzonder haar manier van omgaan met de bestraling en associatie met </w:t>
      </w:r>
      <w:proofErr w:type="spellStart"/>
      <w:r w:rsidRPr="00507D4E">
        <w:rPr>
          <w:rFonts w:ascii="Arial" w:eastAsia="Times New Roman" w:hAnsi="Arial" w:cs="Arial"/>
          <w:color w:val="000000"/>
          <w:sz w:val="18"/>
          <w:szCs w:val="18"/>
          <w:lang w:eastAsia="nl-NL"/>
        </w:rPr>
        <w:t>lightsabers</w:t>
      </w:r>
      <w:proofErr w:type="spellEnd"/>
      <w:r>
        <w:rPr>
          <w:rFonts w:ascii="Arial" w:eastAsia="Times New Roman" w:hAnsi="Arial" w:cs="Arial"/>
          <w:color w:val="000000"/>
          <w:sz w:val="18"/>
          <w:szCs w:val="18"/>
          <w:lang w:eastAsia="nl-NL"/>
        </w:rPr>
        <w:t xml:space="preserve"> herken ik als een </w:t>
      </w:r>
      <w:r w:rsidRPr="00507D4E">
        <w:rPr>
          <w:rFonts w:ascii="Arial" w:eastAsia="Times New Roman" w:hAnsi="Arial" w:cs="Arial"/>
          <w:color w:val="000000"/>
          <w:sz w:val="18"/>
          <w:szCs w:val="18"/>
          <w:lang w:eastAsia="nl-NL"/>
        </w:rPr>
        <w:t>première</w:t>
      </w:r>
      <w:r>
        <w:rPr>
          <w:rFonts w:ascii="Arial" w:eastAsia="Times New Roman" w:hAnsi="Arial" w:cs="Arial"/>
          <w:color w:val="000000"/>
          <w:sz w:val="18"/>
          <w:szCs w:val="18"/>
          <w:lang w:eastAsia="nl-NL"/>
        </w:rPr>
        <w:t xml:space="preserve"> overlevingsstrategie in een zeer moeilijk situatie. Daarnaast doet het me deugd om te lezen hoe u opleeft bij het dragen van specifieke pruiken en hoe uw uitstraling directe invloed lijkt te hebben op uw gemoedstoestand. Ook vielen mij de verwijzingen naar andere boeken op. In speciaal een boek van kluun met een paar schoenen in de etalage op de kaft, waarvan ik veronderstel dat dit “Komt een vrouw bij de dokter” heeft moeten zijn. </w:t>
      </w:r>
    </w:p>
    <w:p w:rsidR="0079235A" w:rsidRDefault="0079235A" w:rsidP="0079235A">
      <w:pPr>
        <w:spacing w:after="240"/>
        <w:rPr>
          <w:rFonts w:ascii="Arial" w:hAnsi="Arial" w:cs="Arial"/>
          <w:color w:val="0C0D0D"/>
          <w:sz w:val="18"/>
          <w:szCs w:val="18"/>
        </w:rPr>
      </w:pPr>
      <w:r>
        <w:rPr>
          <w:rFonts w:ascii="Arial" w:eastAsia="Times New Roman" w:hAnsi="Arial" w:cs="Arial"/>
          <w:color w:val="000000"/>
          <w:sz w:val="18"/>
          <w:szCs w:val="18"/>
          <w:lang w:eastAsia="nl-NL"/>
        </w:rPr>
        <w:t xml:space="preserve">Helaas kunne we uw boek nog niet direct uitgeven in verband met onder andere de speling. We zouden graag nogmaals door der tekst willen gaan om alle spellingsfouten er uit te kunnen halen. Ook zouden we samen het u graag willen kijken naar de </w:t>
      </w:r>
      <w:r w:rsidRPr="00376DE7">
        <w:rPr>
          <w:rFonts w:ascii="Arial" w:eastAsia="Times New Roman" w:hAnsi="Arial" w:cs="Arial"/>
          <w:color w:val="000000"/>
          <w:sz w:val="18"/>
          <w:szCs w:val="18"/>
          <w:lang w:eastAsia="nl-NL"/>
        </w:rPr>
        <w:t>privacy</w:t>
      </w:r>
      <w:r>
        <w:rPr>
          <w:rFonts w:ascii="Arial" w:eastAsia="Times New Roman" w:hAnsi="Arial" w:cs="Arial"/>
          <w:color w:val="000000"/>
          <w:sz w:val="18"/>
          <w:szCs w:val="18"/>
          <w:lang w:eastAsia="nl-NL"/>
        </w:rPr>
        <w:t xml:space="preserve">wetgevingen rondom uw medische briefen en genoemde namen van artsen. Dit kan tot gevolg hebben dat wij wat teksten moeten </w:t>
      </w:r>
      <w:proofErr w:type="spellStart"/>
      <w:r w:rsidRPr="001E6313">
        <w:rPr>
          <w:rFonts w:ascii="Arial" w:eastAsia="Times New Roman" w:hAnsi="Arial" w:cs="Arial"/>
          <w:color w:val="000000"/>
          <w:sz w:val="18"/>
          <w:szCs w:val="18"/>
          <w:lang w:eastAsia="nl-NL"/>
        </w:rPr>
        <w:t>aseren</w:t>
      </w:r>
      <w:proofErr w:type="spellEnd"/>
      <w:r>
        <w:rPr>
          <w:rFonts w:ascii="Arial" w:eastAsia="Times New Roman" w:hAnsi="Arial" w:cs="Arial"/>
          <w:color w:val="000000"/>
          <w:sz w:val="18"/>
          <w:szCs w:val="18"/>
          <w:lang w:eastAsia="nl-NL"/>
        </w:rPr>
        <w:t xml:space="preserve">. tevens hebben wij bevonden dat de tekst niet op alle fronten even goed loopt ook dit zouden wij graag in samen werking met u willen verhelpen. Tot slotte zouden wij als uitgeverij graag onze kwaliteit willen waarborgen,  om uw werk te kunnen publiceren als een autobiografie moeten wij alle feiten natrekken. Dit doen wij om een situatie zoals bij </w:t>
      </w:r>
      <w:r w:rsidRPr="00992175">
        <w:rPr>
          <w:rFonts w:ascii="Arial" w:hAnsi="Arial" w:cs="Arial"/>
          <w:color w:val="0C0D0D"/>
          <w:sz w:val="18"/>
          <w:szCs w:val="18"/>
        </w:rPr>
        <w:t>Maria Mosterd</w:t>
      </w:r>
      <w:r>
        <w:rPr>
          <w:rFonts w:ascii="Arial" w:hAnsi="Arial" w:cs="Arial"/>
          <w:color w:val="0C0D0D"/>
          <w:sz w:val="18"/>
          <w:szCs w:val="18"/>
        </w:rPr>
        <w:t xml:space="preserve"> ’s “Echte mannen eten geen kaas” te voorkomen. Om de zelfde reden moeten wij ook alle medische informatie nalopen op onjuist heden.</w:t>
      </w:r>
    </w:p>
    <w:p w:rsidR="0079235A" w:rsidRDefault="0079235A" w:rsidP="0079235A">
      <w:pPr>
        <w:rPr>
          <w:rFonts w:ascii="Arial" w:hAnsi="Arial" w:cs="Arial"/>
          <w:color w:val="0C0D0D"/>
          <w:sz w:val="18"/>
          <w:szCs w:val="18"/>
        </w:rPr>
      </w:pPr>
      <w:r>
        <w:rPr>
          <w:rFonts w:ascii="Arial" w:hAnsi="Arial" w:cs="Arial"/>
          <w:color w:val="0C0D0D"/>
          <w:sz w:val="18"/>
          <w:szCs w:val="18"/>
        </w:rPr>
        <w:t xml:space="preserve">Het team van “Uitgeverij De Bezige bij” zal hier helaas in verband met het </w:t>
      </w:r>
      <w:r w:rsidRPr="00460630">
        <w:rPr>
          <w:rFonts w:ascii="Arial" w:hAnsi="Arial" w:cs="Arial"/>
          <w:color w:val="0C0D0D"/>
          <w:sz w:val="18"/>
          <w:szCs w:val="18"/>
        </w:rPr>
        <w:t>coronavirus</w:t>
      </w:r>
      <w:r>
        <w:rPr>
          <w:rFonts w:ascii="Arial" w:hAnsi="Arial" w:cs="Arial"/>
          <w:color w:val="0C0D0D"/>
          <w:sz w:val="18"/>
          <w:szCs w:val="18"/>
        </w:rPr>
        <w:t xml:space="preserve"> nog enige tijd mee bezig zijn. We hopen u eind mei te kunnen uitnodigen om de eventuele aanpassingen in het tekst verloop te bespreken. Dan hopen dan ook onze samen werking officieel te kunnen vast leggen. Als alles goed gaat kunnen we in juni kunnen beginnen aan de eerste druk.</w:t>
      </w:r>
    </w:p>
    <w:p w:rsidR="0079235A" w:rsidRDefault="0079235A" w:rsidP="0079235A">
      <w:pPr>
        <w:rPr>
          <w:rFonts w:ascii="Arial" w:hAnsi="Arial" w:cs="Arial"/>
          <w:color w:val="0C0D0D"/>
          <w:sz w:val="18"/>
          <w:szCs w:val="18"/>
        </w:rPr>
      </w:pPr>
      <w:r w:rsidRPr="00157FDE">
        <w:rPr>
          <w:rFonts w:ascii="Arial" w:hAnsi="Arial" w:cs="Arial"/>
          <w:color w:val="0C0D0D"/>
          <w:sz w:val="18"/>
          <w:szCs w:val="18"/>
        </w:rPr>
        <w:t xml:space="preserve">Ik kijk uit naar </w:t>
      </w:r>
      <w:r>
        <w:rPr>
          <w:rFonts w:ascii="Arial" w:hAnsi="Arial" w:cs="Arial"/>
          <w:color w:val="0C0D0D"/>
          <w:sz w:val="18"/>
          <w:szCs w:val="18"/>
        </w:rPr>
        <w:t>onze samenwerking.</w:t>
      </w:r>
    </w:p>
    <w:p w:rsidR="0079235A" w:rsidRDefault="0079235A" w:rsidP="0079235A">
      <w:pPr>
        <w:rPr>
          <w:rFonts w:ascii="Arial" w:hAnsi="Arial" w:cs="Arial"/>
          <w:color w:val="0C0D0D"/>
          <w:sz w:val="18"/>
          <w:szCs w:val="18"/>
        </w:rPr>
      </w:pPr>
      <w:r>
        <w:rPr>
          <w:rFonts w:ascii="Arial" w:hAnsi="Arial" w:cs="Arial"/>
          <w:color w:val="0C0D0D"/>
          <w:sz w:val="18"/>
          <w:szCs w:val="18"/>
        </w:rPr>
        <w:t>Met vriendelijke groet,</w:t>
      </w:r>
    </w:p>
    <w:p w:rsidR="0079235A" w:rsidRDefault="0079235A" w:rsidP="0079235A">
      <w:pPr>
        <w:rPr>
          <w:rFonts w:ascii="Arial" w:hAnsi="Arial" w:cs="Arial"/>
          <w:color w:val="0C0D0D"/>
          <w:sz w:val="18"/>
          <w:szCs w:val="18"/>
        </w:rPr>
      </w:pPr>
      <w:r w:rsidRPr="00157FDE">
        <w:rPr>
          <w:rFonts w:ascii="Arial" w:hAnsi="Arial" w:cs="Arial"/>
          <w:color w:val="0C0D0D"/>
          <w:sz w:val="18"/>
          <w:szCs w:val="18"/>
        </w:rPr>
        <w:t>Lotte ter Horst</w:t>
      </w:r>
    </w:p>
    <w:p w:rsidR="0079235A" w:rsidRDefault="0079235A" w:rsidP="0079235A">
      <w:pPr>
        <w:rPr>
          <w:rFonts w:ascii="Arial" w:hAnsi="Arial" w:cs="Arial"/>
          <w:color w:val="0C0D0D"/>
          <w:sz w:val="18"/>
          <w:szCs w:val="18"/>
        </w:rPr>
      </w:pPr>
      <w:r>
        <w:rPr>
          <w:noProof/>
        </w:rPr>
        <w:drawing>
          <wp:anchor distT="0" distB="0" distL="114300" distR="114300" simplePos="0" relativeHeight="251659264" behindDoc="0" locked="0" layoutInCell="1" allowOverlap="1" wp14:anchorId="4560A073" wp14:editId="26F83432">
            <wp:simplePos x="0" y="0"/>
            <wp:positionH relativeFrom="column">
              <wp:posOffset>1246505</wp:posOffset>
            </wp:positionH>
            <wp:positionV relativeFrom="paragraph">
              <wp:posOffset>4445</wp:posOffset>
            </wp:positionV>
            <wp:extent cx="965200" cy="622933"/>
            <wp:effectExtent l="0" t="0" r="6350" b="6350"/>
            <wp:wrapSquare wrapText="bothSides"/>
            <wp:docPr id="2" name="Afbeelding 2"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5200" cy="622933"/>
                    </a:xfrm>
                    <a:prstGeom prst="rect">
                      <a:avLst/>
                    </a:prstGeom>
                    <a:noFill/>
                    <a:ln>
                      <a:noFill/>
                    </a:ln>
                  </pic:spPr>
                </pic:pic>
              </a:graphicData>
            </a:graphic>
          </wp:anchor>
        </w:drawing>
      </w:r>
    </w:p>
    <w:p w:rsidR="0079235A" w:rsidRDefault="0079235A" w:rsidP="0079235A">
      <w:pPr>
        <w:rPr>
          <w:rFonts w:ascii="Arial" w:hAnsi="Arial" w:cs="Arial"/>
          <w:color w:val="0C0D0D"/>
          <w:sz w:val="18"/>
          <w:szCs w:val="18"/>
        </w:rPr>
      </w:pPr>
    </w:p>
    <w:p w:rsidR="0079235A" w:rsidRDefault="0079235A" w:rsidP="0079235A">
      <w:pPr>
        <w:rPr>
          <w:rFonts w:ascii="Arial" w:hAnsi="Arial" w:cs="Arial"/>
          <w:color w:val="0C0D0D"/>
          <w:sz w:val="18"/>
          <w:szCs w:val="18"/>
        </w:rPr>
      </w:pPr>
    </w:p>
    <w:p w:rsidR="0079235A" w:rsidRDefault="0079235A" w:rsidP="0079235A">
      <w:pPr>
        <w:rPr>
          <w:rFonts w:ascii="Arial" w:hAnsi="Arial" w:cs="Arial"/>
          <w:color w:val="0C0D0D"/>
          <w:sz w:val="18"/>
          <w:szCs w:val="18"/>
        </w:rPr>
      </w:pPr>
    </w:p>
    <w:p w:rsidR="0079235A" w:rsidRPr="00460630" w:rsidRDefault="0079235A" w:rsidP="0079235A">
      <w:pPr>
        <w:rPr>
          <w:rFonts w:ascii="Arial" w:hAnsi="Arial" w:cs="Arial"/>
          <w:color w:val="0C0D0D"/>
          <w:sz w:val="18"/>
          <w:szCs w:val="18"/>
        </w:rPr>
      </w:pPr>
      <w:r>
        <w:rPr>
          <w:rFonts w:ascii="Arial" w:hAnsi="Arial" w:cs="Arial"/>
          <w:color w:val="0C0D0D"/>
          <w:sz w:val="18"/>
          <w:szCs w:val="18"/>
        </w:rPr>
        <w:t xml:space="preserve">Bijlage: </w:t>
      </w:r>
      <w:r>
        <w:rPr>
          <w:rFonts w:ascii="GTWalsheim" w:hAnsi="GTWalsheim" w:cs="Arial"/>
          <w:color w:val="1F1E1D"/>
        </w:rPr>
        <w:t xml:space="preserve">Samenvatting </w:t>
      </w:r>
      <w:r>
        <w:rPr>
          <w:rFonts w:ascii="Arial" w:hAnsi="Arial" w:cs="Arial"/>
          <w:color w:val="0C0D0D"/>
          <w:sz w:val="18"/>
          <w:szCs w:val="18"/>
        </w:rPr>
        <w:t>; ‘Het meisje met de negen pruiken’.</w:t>
      </w:r>
      <w:r>
        <w:rPr>
          <w:rFonts w:ascii="Arial" w:eastAsia="Times New Roman" w:hAnsi="Arial" w:cs="Arial"/>
          <w:color w:val="1F1E1D"/>
          <w:shd w:val="clear" w:color="auto" w:fill="FFFFFF"/>
          <w:lang w:eastAsia="nl-NL"/>
        </w:rPr>
        <w:br w:type="page"/>
      </w:r>
    </w:p>
    <w:p w:rsidR="0079235A" w:rsidRPr="009C453B" w:rsidRDefault="0079235A" w:rsidP="0079235A">
      <w:pPr>
        <w:spacing w:after="0" w:line="240" w:lineRule="auto"/>
        <w:rPr>
          <w:rFonts w:ascii="Times New Roman" w:eastAsia="Times New Roman" w:hAnsi="Times New Roman" w:cs="Times New Roman"/>
          <w:lang w:eastAsia="nl-NL"/>
        </w:rPr>
      </w:pPr>
      <w:r w:rsidRPr="009C453B">
        <w:rPr>
          <w:rFonts w:ascii="Arial" w:eastAsia="Times New Roman" w:hAnsi="Arial" w:cs="Arial"/>
          <w:color w:val="1F1E1D"/>
          <w:shd w:val="clear" w:color="auto" w:fill="FFFFFF"/>
          <w:lang w:eastAsia="nl-NL"/>
        </w:rPr>
        <w:lastRenderedPageBreak/>
        <w:t>Het boek gaat over een jong meisje dat kanker krijgt. En hoe ze hiermee omgaat. Het begint allemaal wanneer Sophie in het ziekenhuis is voor een aantal klachten. Ze heeft last van steken, een long vol vocht en ze is een paar kilo lichter. Ook heeft ze last van vermoeidheid en ademt lastig. Haar long moest worden leeggepompt. De zuster zei, dat wanneer het gelig was het een ontsteking was. Na het wegpompen van het vocht, wilde de dokter haar een weekje in het ziekenhuis hebben voor verschillende onderzoeken. Hij wilde onder andere haar weefsel onderzoeken. Een week later, op 26 januari zoals ze vertelt, kreeg ze te horen dat ze kanker heeft. Sophie en haar familie hadden gerekend om een infectie of een rare bacterie die ze had opgelopen tijdens een van haar reizen. Sophie vertelt over de woorden die ze nog herinnert van het gesprek met de dokter: Agressief, uitgezaaid, en zeldzaam. En de laatste zin: ‘Het is al een uitdaging om het weg te krijgen, maar de echte uitdaging is om het weg te houden. Als we je al kunnen helpen dan…‘</w:t>
      </w:r>
      <w:r w:rsidRPr="009C453B">
        <w:rPr>
          <w:rFonts w:ascii="Arial" w:eastAsia="Times New Roman" w:hAnsi="Arial" w:cs="Arial"/>
          <w:color w:val="1F1E1D"/>
          <w:lang w:eastAsia="nl-NL"/>
        </w:rPr>
        <w:br/>
      </w:r>
      <w:r w:rsidRPr="009C453B">
        <w:rPr>
          <w:rFonts w:ascii="Arial" w:eastAsia="Times New Roman" w:hAnsi="Arial" w:cs="Arial"/>
          <w:color w:val="1F1E1D"/>
          <w:lang w:eastAsia="nl-NL"/>
        </w:rPr>
        <w:br/>
      </w:r>
      <w:r w:rsidRPr="009C453B">
        <w:rPr>
          <w:rFonts w:ascii="Arial" w:eastAsia="Times New Roman" w:hAnsi="Arial" w:cs="Arial"/>
          <w:color w:val="1F1E1D"/>
          <w:shd w:val="clear" w:color="auto" w:fill="FFFFFF"/>
          <w:lang w:eastAsia="nl-NL"/>
        </w:rPr>
        <w:t>Sophie krijgt 54 weken chemokuur, verschillende onderzoeken en een botscan. Later blijkt uit de botscan dat het niet in haar botten zit, en ook dat het niet is uitgezaaid naar lever, maar dat het er dicht bij zit. Sophie vertelt over hoe het is om kaal te worden, en pruiken uit te zoeken. Maar vooral over hoe ze zich voelt, met haar ziekte en hoe ze er mee omgaat.</w:t>
      </w:r>
      <w:r w:rsidRPr="009C453B">
        <w:rPr>
          <w:rFonts w:ascii="Arial" w:eastAsia="Times New Roman" w:hAnsi="Arial" w:cs="Arial"/>
          <w:color w:val="1F1E1D"/>
          <w:lang w:eastAsia="nl-NL"/>
        </w:rPr>
        <w:br/>
      </w:r>
    </w:p>
    <w:p w:rsidR="0079235A" w:rsidRDefault="0079235A" w:rsidP="0079235A">
      <w:pPr>
        <w:rPr>
          <w:rFonts w:ascii="Arial" w:eastAsia="Times New Roman" w:hAnsi="Arial" w:cs="Arial"/>
          <w:color w:val="1F1E1D"/>
          <w:lang w:eastAsia="nl-NL"/>
        </w:rPr>
      </w:pPr>
      <w:r w:rsidRPr="009C453B">
        <w:rPr>
          <w:rFonts w:ascii="Arial" w:eastAsia="Times New Roman" w:hAnsi="Arial" w:cs="Arial"/>
          <w:color w:val="1F1E1D"/>
          <w:shd w:val="clear" w:color="auto" w:fill="FFFFFF"/>
          <w:lang w:eastAsia="nl-NL"/>
        </w:rPr>
        <w:t xml:space="preserve">Ze leert iemand kennen die ook kanker heeft gehad. Ze wilde iemand hebben die met haar kon mee praten en haar moed kon inspreken. Later in het boek wordt ze verliefd op deze jongen, </w:t>
      </w:r>
      <w:proofErr w:type="spellStart"/>
      <w:r w:rsidRPr="009C453B">
        <w:rPr>
          <w:rFonts w:ascii="Arial" w:eastAsia="Times New Roman" w:hAnsi="Arial" w:cs="Arial"/>
          <w:color w:val="1F1E1D"/>
          <w:shd w:val="clear" w:color="auto" w:fill="FFFFFF"/>
          <w:lang w:eastAsia="nl-NL"/>
        </w:rPr>
        <w:t>Juriaan</w:t>
      </w:r>
      <w:proofErr w:type="spellEnd"/>
      <w:r w:rsidRPr="009C453B">
        <w:rPr>
          <w:rFonts w:ascii="Arial" w:eastAsia="Times New Roman" w:hAnsi="Arial" w:cs="Arial"/>
          <w:color w:val="1F1E1D"/>
          <w:shd w:val="clear" w:color="auto" w:fill="FFFFFF"/>
          <w:lang w:eastAsia="nl-NL"/>
        </w:rPr>
        <w:t>, maar de liefde komt niet van twee kanten.</w:t>
      </w:r>
      <w:r w:rsidRPr="009C453B">
        <w:rPr>
          <w:rFonts w:ascii="Arial" w:eastAsia="Times New Roman" w:hAnsi="Arial" w:cs="Arial"/>
          <w:color w:val="1F1E1D"/>
          <w:lang w:eastAsia="nl-NL"/>
        </w:rPr>
        <w:br/>
      </w:r>
      <w:r w:rsidRPr="009C453B">
        <w:rPr>
          <w:rFonts w:ascii="Arial" w:eastAsia="Times New Roman" w:hAnsi="Arial" w:cs="Arial"/>
          <w:color w:val="1F1E1D"/>
          <w:lang w:eastAsia="nl-NL"/>
        </w:rPr>
        <w:br/>
      </w:r>
      <w:r w:rsidRPr="009C453B">
        <w:rPr>
          <w:rFonts w:ascii="Arial" w:eastAsia="Times New Roman" w:hAnsi="Arial" w:cs="Arial"/>
          <w:color w:val="1F1E1D"/>
          <w:shd w:val="clear" w:color="auto" w:fill="FFFFFF"/>
          <w:lang w:eastAsia="nl-NL"/>
        </w:rPr>
        <w:t xml:space="preserve">Later komt Sophie op tv, bij de wereld draait door. Hier hebben ze het over haar verhaal en over haar ziekte. Via deze uitzending komt Chantal bij haar terecht. Ze stuurt een mailtje naar Sophie en vertelt dat zij ook kanker heeft en nog maar 2 jaar te gaan. Sophie en Chantal worden goede vriendinnen en helpen elkaar graag. Sophie heeft veel respect voor Chantal. Dit komt, omdat ze ondanks haar prognose nog steeds zo positief door het leven gaat, en geniet van alles om haar heen. </w:t>
      </w:r>
      <w:r w:rsidRPr="009C453B">
        <w:rPr>
          <w:rFonts w:ascii="Arial" w:eastAsia="Times New Roman" w:hAnsi="Arial" w:cs="Arial"/>
          <w:color w:val="1F1E1D"/>
          <w:lang w:eastAsia="nl-NL"/>
        </w:rPr>
        <w:br/>
      </w:r>
      <w:r w:rsidRPr="009C453B">
        <w:rPr>
          <w:rFonts w:ascii="Arial" w:eastAsia="Times New Roman" w:hAnsi="Arial" w:cs="Arial"/>
          <w:color w:val="1F1E1D"/>
          <w:lang w:eastAsia="nl-NL"/>
        </w:rPr>
        <w:br/>
      </w:r>
      <w:r w:rsidRPr="009C453B">
        <w:rPr>
          <w:rFonts w:ascii="Arial" w:eastAsia="Times New Roman" w:hAnsi="Arial" w:cs="Arial"/>
          <w:color w:val="1F1E1D"/>
          <w:shd w:val="clear" w:color="auto" w:fill="FFFFFF"/>
          <w:lang w:eastAsia="nl-NL"/>
        </w:rPr>
        <w:t xml:space="preserve">In het boek leer je ook heel goed de liefde van Sophie voor mannen kennen. Aan het begin, als ze nog niet weet dat ze kanker heeft, vind ze elke nieuwe witte jas weer spannend. En ook vertelt ze over haar liefde voor Rob en </w:t>
      </w:r>
      <w:proofErr w:type="spellStart"/>
      <w:r w:rsidRPr="009C453B">
        <w:rPr>
          <w:rFonts w:ascii="Arial" w:eastAsia="Times New Roman" w:hAnsi="Arial" w:cs="Arial"/>
          <w:color w:val="1F1E1D"/>
          <w:shd w:val="clear" w:color="auto" w:fill="FFFFFF"/>
          <w:lang w:eastAsia="nl-NL"/>
        </w:rPr>
        <w:t>Juriaan</w:t>
      </w:r>
      <w:proofErr w:type="spellEnd"/>
      <w:r w:rsidRPr="009C453B">
        <w:rPr>
          <w:rFonts w:ascii="Arial" w:eastAsia="Times New Roman" w:hAnsi="Arial" w:cs="Arial"/>
          <w:color w:val="1F1E1D"/>
          <w:shd w:val="clear" w:color="auto" w:fill="FFFFFF"/>
          <w:lang w:eastAsia="nl-NL"/>
        </w:rPr>
        <w:t xml:space="preserve">. Uit de scans die Sophie heeft, elke 2 maanden, blijkt dat haar ziekte langzaam verdwijnt. Toch moet ze worden bestraald, alleen de kans dat hierdoor haar kanker helemaal weg gaat is heel klein. Dat komt, omdat het heel slecht bereikbaar is, en op een lastige plek zit. Haar long kan erg beschadigen en ook haar lever en haar nieren. Voor de bestraling moet ze heen en weer naar Rotterdam, in totaal 3uur, voor 10minuten bestraling. Ze doet net alsof ze de hoofdrol speelt in Star Wars. Ze vindt namelijk dat het allemaal wel een beetje lijkt. Een masker, en laser/licht </w:t>
      </w:r>
      <w:r w:rsidRPr="009C453B">
        <w:rPr>
          <w:rFonts w:ascii="Arial" w:eastAsia="Times New Roman" w:hAnsi="Arial" w:cs="Arial"/>
          <w:color w:val="1F1E1D"/>
          <w:lang w:eastAsia="nl-NL"/>
        </w:rPr>
        <w:br/>
      </w:r>
    </w:p>
    <w:p w:rsidR="0079235A" w:rsidRPr="009C453B" w:rsidRDefault="0079235A" w:rsidP="0079235A">
      <w:pPr>
        <w:rPr>
          <w:rFonts w:ascii="Arial" w:eastAsia="Times New Roman" w:hAnsi="Arial" w:cs="Arial"/>
          <w:color w:val="1F1E1D"/>
          <w:shd w:val="clear" w:color="auto" w:fill="FFFFFF"/>
          <w:lang w:eastAsia="nl-NL"/>
        </w:rPr>
      </w:pPr>
      <w:r w:rsidRPr="009C453B">
        <w:rPr>
          <w:rFonts w:ascii="Arial" w:eastAsia="Times New Roman" w:hAnsi="Arial" w:cs="Arial"/>
          <w:color w:val="1F1E1D"/>
          <w:shd w:val="clear" w:color="auto" w:fill="FFFFFF"/>
          <w:lang w:eastAsia="nl-NL"/>
        </w:rPr>
        <w:t xml:space="preserve">stralen. Op deze manier probeert ze een beetje te vergeten dat ze wordt bestraald. </w:t>
      </w:r>
      <w:r w:rsidRPr="009C453B">
        <w:rPr>
          <w:rFonts w:ascii="Arial" w:eastAsia="Times New Roman" w:hAnsi="Arial" w:cs="Arial"/>
          <w:color w:val="1F1E1D"/>
          <w:lang w:eastAsia="nl-NL"/>
        </w:rPr>
        <w:br/>
      </w:r>
      <w:r w:rsidRPr="009C453B">
        <w:rPr>
          <w:rFonts w:ascii="Arial" w:eastAsia="Times New Roman" w:hAnsi="Arial" w:cs="Arial"/>
          <w:color w:val="1F1E1D"/>
          <w:lang w:eastAsia="nl-NL"/>
        </w:rPr>
        <w:br/>
      </w:r>
      <w:r w:rsidRPr="009C453B">
        <w:rPr>
          <w:rFonts w:ascii="Arial" w:eastAsia="Times New Roman" w:hAnsi="Arial" w:cs="Arial"/>
          <w:color w:val="1F1E1D"/>
          <w:shd w:val="clear" w:color="auto" w:fill="FFFFFF"/>
          <w:lang w:eastAsia="nl-NL"/>
        </w:rPr>
        <w:t>Na de bestraling blijkt dat Sophie schoon is. Maar op dat moment gaat het heel slecht met Chantal. Het blijkt dat ze uitzaaiingen heeft in haar hoofd en ze moet meteen bestraald worden. Na nog een gênant moment van Sophie is dit het einde van het boek, of Chantal het over leeft kom je dus niet te weten.</w:t>
      </w:r>
    </w:p>
    <w:p w:rsidR="000E2A78" w:rsidRDefault="000E2A78">
      <w:bookmarkStart w:id="0" w:name="_GoBack"/>
      <w:bookmarkEnd w:id="0"/>
    </w:p>
    <w:sectPr w:rsidR="000E2A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TWalsheim">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35A"/>
    <w:rsid w:val="000E2A78"/>
    <w:rsid w:val="007923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B43920-09D7-4358-8C7F-80EA4F60E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9235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nl.wikipedia.org/wiki/Sophie_van_der_Stap"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945</Words>
  <Characters>5203</Characters>
  <Application>Microsoft Office Word</Application>
  <DocSecurity>0</DocSecurity>
  <Lines>43</Lines>
  <Paragraphs>12</Paragraphs>
  <ScaleCrop>false</ScaleCrop>
  <Company>Het Hooghuis</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Horst, L.A. (Lotte) ter (H4B)</dc:creator>
  <cp:keywords/>
  <dc:description/>
  <cp:lastModifiedBy>Horst, L.A. (Lotte) ter (H4B)</cp:lastModifiedBy>
  <cp:revision>1</cp:revision>
  <dcterms:created xsi:type="dcterms:W3CDTF">2020-03-18T14:09:00Z</dcterms:created>
  <dcterms:modified xsi:type="dcterms:W3CDTF">2020-03-18T14:10:00Z</dcterms:modified>
</cp:coreProperties>
</file>