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368" w:rsidRDefault="00712591" w:rsidP="00712591">
      <w:bookmarkStart w:id="0" w:name="_GoBack"/>
      <w:bookmarkEnd w:id="0"/>
      <w:r>
        <w:t>Minions-film behaalt topomzet in Noord-Amerika</w:t>
      </w:r>
    </w:p>
    <w:p w:rsidR="00712591" w:rsidRPr="00712591" w:rsidRDefault="00712591" w:rsidP="00712591">
      <w:pPr>
        <w:spacing w:after="0"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De film over de Minions doet het goed in Noord-Amerika. In het eerste weekend haalden de Minions al een omzet van 115,2 miljoen dollar (103,2 miljoen euro). Afgelopen vrijdag tijdens de openingsavond haalden de Minions 46,2 miljoen dollar (41,3 miljoen euro) binnen. </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Dat meldt </w:t>
      </w:r>
      <w:r w:rsidRPr="00712591">
        <w:rPr>
          <w:rFonts w:ascii="Times New Roman" w:eastAsia="Times New Roman" w:hAnsi="Times New Roman" w:cs="Times New Roman"/>
          <w:i/>
          <w:iCs/>
          <w:sz w:val="24"/>
          <w:szCs w:val="24"/>
          <w:lang w:eastAsia="nl-NL"/>
        </w:rPr>
        <w:t>The Hollywood Reporter</w:t>
      </w:r>
      <w:r w:rsidRPr="00712591">
        <w:rPr>
          <w:rFonts w:ascii="Times New Roman" w:eastAsia="Times New Roman" w:hAnsi="Times New Roman" w:cs="Times New Roman"/>
          <w:sz w:val="24"/>
          <w:szCs w:val="24"/>
          <w:lang w:eastAsia="nl-NL"/>
        </w:rPr>
        <w:t>. Het miljoenenbedrag dat de film ophaalde tijdens de openingsavond behoort tot de top in Noord-Amerika voor een animatiefilm. </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De film </w:t>
      </w:r>
      <w:r w:rsidRPr="00712591">
        <w:rPr>
          <w:rFonts w:ascii="Times New Roman" w:eastAsia="Times New Roman" w:hAnsi="Times New Roman" w:cs="Times New Roman"/>
          <w:i/>
          <w:iCs/>
          <w:sz w:val="24"/>
          <w:szCs w:val="24"/>
          <w:lang w:eastAsia="nl-NL"/>
        </w:rPr>
        <w:t>Shrek 3</w:t>
      </w:r>
      <w:r w:rsidRPr="00712591">
        <w:rPr>
          <w:rFonts w:ascii="Times New Roman" w:eastAsia="Times New Roman" w:hAnsi="Times New Roman" w:cs="Times New Roman"/>
          <w:sz w:val="24"/>
          <w:szCs w:val="24"/>
          <w:lang w:eastAsia="nl-NL"/>
        </w:rPr>
        <w:t> wist gedurende een openingsweekend meer mensen naar de bioscopen te trekken en behaalde </w:t>
      </w:r>
      <w:proofErr w:type="spellStart"/>
      <w:r w:rsidRPr="00712591">
        <w:rPr>
          <w:rFonts w:ascii="Times New Roman" w:eastAsia="Times New Roman" w:hAnsi="Times New Roman" w:cs="Times New Roman"/>
          <w:sz w:val="24"/>
          <w:szCs w:val="24"/>
          <w:lang w:eastAsia="nl-NL"/>
        </w:rPr>
        <w:t>destijd</w:t>
      </w:r>
      <w:proofErr w:type="spellEnd"/>
      <w:r w:rsidRPr="00712591">
        <w:rPr>
          <w:rFonts w:ascii="Times New Roman" w:eastAsia="Times New Roman" w:hAnsi="Times New Roman" w:cs="Times New Roman"/>
          <w:sz w:val="24"/>
          <w:szCs w:val="24"/>
          <w:lang w:eastAsia="nl-NL"/>
        </w:rPr>
        <w:t xml:space="preserve"> in het eerste weekend een omzet van 122,5 miljoen dollar. Ook </w:t>
      </w:r>
      <w:r w:rsidRPr="00712591">
        <w:rPr>
          <w:rFonts w:ascii="Times New Roman" w:eastAsia="Times New Roman" w:hAnsi="Times New Roman" w:cs="Times New Roman"/>
          <w:i/>
          <w:iCs/>
          <w:sz w:val="24"/>
          <w:szCs w:val="24"/>
          <w:lang w:eastAsia="nl-NL"/>
        </w:rPr>
        <w:t>Toy Story 3</w:t>
      </w:r>
      <w:r w:rsidRPr="00712591">
        <w:rPr>
          <w:rFonts w:ascii="Times New Roman" w:eastAsia="Times New Roman" w:hAnsi="Times New Roman" w:cs="Times New Roman"/>
          <w:sz w:val="24"/>
          <w:szCs w:val="24"/>
          <w:lang w:eastAsia="nl-NL"/>
        </w:rPr>
        <w:t xml:space="preserve"> en </w:t>
      </w:r>
      <w:r w:rsidRPr="00712591">
        <w:rPr>
          <w:rFonts w:ascii="Times New Roman" w:eastAsia="Times New Roman" w:hAnsi="Times New Roman" w:cs="Times New Roman"/>
          <w:i/>
          <w:iCs/>
          <w:sz w:val="24"/>
          <w:szCs w:val="24"/>
          <w:lang w:eastAsia="nl-NL"/>
        </w:rPr>
        <w:t>Shrek 2</w:t>
      </w:r>
      <w:r w:rsidRPr="00712591">
        <w:rPr>
          <w:rFonts w:ascii="Times New Roman" w:eastAsia="Times New Roman" w:hAnsi="Times New Roman" w:cs="Times New Roman"/>
          <w:sz w:val="24"/>
          <w:szCs w:val="24"/>
          <w:lang w:eastAsia="nl-NL"/>
        </w:rPr>
        <w:t xml:space="preserve"> haalden in het eerste weekend een omzet van meer 100 miljoen dollar.</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Filmstudio Illumination Entertainment en filmdistributeur Universal gaven volgens </w:t>
      </w:r>
      <w:r w:rsidRPr="00712591">
        <w:rPr>
          <w:rFonts w:ascii="Times New Roman" w:eastAsia="Times New Roman" w:hAnsi="Times New Roman" w:cs="Times New Roman"/>
          <w:i/>
          <w:iCs/>
          <w:sz w:val="24"/>
          <w:szCs w:val="24"/>
          <w:lang w:eastAsia="nl-NL"/>
        </w:rPr>
        <w:t>The Hollywood Reporter</w:t>
      </w:r>
      <w:r w:rsidRPr="00712591">
        <w:rPr>
          <w:rFonts w:ascii="Times New Roman" w:eastAsia="Times New Roman" w:hAnsi="Times New Roman" w:cs="Times New Roman"/>
          <w:sz w:val="24"/>
          <w:szCs w:val="24"/>
          <w:lang w:eastAsia="nl-NL"/>
        </w:rPr>
        <w:t xml:space="preserve"> 'slechts' 74 miljoen dollar uit aan de </w:t>
      </w:r>
      <w:proofErr w:type="spellStart"/>
      <w:r w:rsidRPr="00712591">
        <w:rPr>
          <w:rFonts w:ascii="Times New Roman" w:eastAsia="Times New Roman" w:hAnsi="Times New Roman" w:cs="Times New Roman"/>
          <w:sz w:val="24"/>
          <w:szCs w:val="24"/>
          <w:lang w:eastAsia="nl-NL"/>
        </w:rPr>
        <w:t>prequel</w:t>
      </w:r>
      <w:proofErr w:type="spellEnd"/>
      <w:r w:rsidRPr="00712591">
        <w:rPr>
          <w:rFonts w:ascii="Times New Roman" w:eastAsia="Times New Roman" w:hAnsi="Times New Roman" w:cs="Times New Roman"/>
          <w:sz w:val="24"/>
          <w:szCs w:val="24"/>
          <w:lang w:eastAsia="nl-NL"/>
        </w:rPr>
        <w:t xml:space="preserve"> van </w:t>
      </w:r>
      <w:proofErr w:type="spellStart"/>
      <w:r w:rsidRPr="00712591">
        <w:rPr>
          <w:rFonts w:ascii="Times New Roman" w:eastAsia="Times New Roman" w:hAnsi="Times New Roman" w:cs="Times New Roman"/>
          <w:i/>
          <w:iCs/>
          <w:sz w:val="24"/>
          <w:szCs w:val="24"/>
          <w:lang w:eastAsia="nl-NL"/>
        </w:rPr>
        <w:t>Despicable</w:t>
      </w:r>
      <w:proofErr w:type="spellEnd"/>
      <w:r w:rsidRPr="00712591">
        <w:rPr>
          <w:rFonts w:ascii="Times New Roman" w:eastAsia="Times New Roman" w:hAnsi="Times New Roman" w:cs="Times New Roman"/>
          <w:i/>
          <w:iCs/>
          <w:sz w:val="24"/>
          <w:szCs w:val="24"/>
          <w:lang w:eastAsia="nl-NL"/>
        </w:rPr>
        <w:t xml:space="preserve"> Me</w:t>
      </w:r>
      <w:r w:rsidRPr="00712591">
        <w:rPr>
          <w:rFonts w:ascii="Times New Roman" w:eastAsia="Times New Roman" w:hAnsi="Times New Roman" w:cs="Times New Roman"/>
          <w:sz w:val="24"/>
          <w:szCs w:val="24"/>
          <w:lang w:eastAsia="nl-NL"/>
        </w:rPr>
        <w:t>. </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In de originele Amerikaanse versie zijn de stemmen ingesproken door Sandra Bullock, Jon Hamm, Geoffrey Rush, Jennifer </w:t>
      </w:r>
      <w:proofErr w:type="spellStart"/>
      <w:r w:rsidRPr="00712591">
        <w:rPr>
          <w:rFonts w:ascii="Times New Roman" w:eastAsia="Times New Roman" w:hAnsi="Times New Roman" w:cs="Times New Roman"/>
          <w:sz w:val="24"/>
          <w:szCs w:val="24"/>
          <w:lang w:eastAsia="nl-NL"/>
        </w:rPr>
        <w:t>Saunders</w:t>
      </w:r>
      <w:proofErr w:type="spellEnd"/>
      <w:r w:rsidRPr="00712591">
        <w:rPr>
          <w:rFonts w:ascii="Times New Roman" w:eastAsia="Times New Roman" w:hAnsi="Times New Roman" w:cs="Times New Roman"/>
          <w:sz w:val="24"/>
          <w:szCs w:val="24"/>
          <w:lang w:eastAsia="nl-NL"/>
        </w:rPr>
        <w:t xml:space="preserve">, Michael </w:t>
      </w:r>
      <w:proofErr w:type="spellStart"/>
      <w:r w:rsidRPr="00712591">
        <w:rPr>
          <w:rFonts w:ascii="Times New Roman" w:eastAsia="Times New Roman" w:hAnsi="Times New Roman" w:cs="Times New Roman"/>
          <w:sz w:val="24"/>
          <w:szCs w:val="24"/>
          <w:lang w:eastAsia="nl-NL"/>
        </w:rPr>
        <w:t>Keaton</w:t>
      </w:r>
      <w:proofErr w:type="spellEnd"/>
      <w:r w:rsidRPr="00712591">
        <w:rPr>
          <w:rFonts w:ascii="Times New Roman" w:eastAsia="Times New Roman" w:hAnsi="Times New Roman" w:cs="Times New Roman"/>
          <w:sz w:val="24"/>
          <w:szCs w:val="24"/>
          <w:lang w:eastAsia="nl-NL"/>
        </w:rPr>
        <w:t xml:space="preserve">, Allison </w:t>
      </w:r>
      <w:proofErr w:type="spellStart"/>
      <w:r w:rsidRPr="00712591">
        <w:rPr>
          <w:rFonts w:ascii="Times New Roman" w:eastAsia="Times New Roman" w:hAnsi="Times New Roman" w:cs="Times New Roman"/>
          <w:sz w:val="24"/>
          <w:szCs w:val="24"/>
          <w:lang w:eastAsia="nl-NL"/>
        </w:rPr>
        <w:t>Janney</w:t>
      </w:r>
      <w:proofErr w:type="spellEnd"/>
      <w:r w:rsidRPr="00712591">
        <w:rPr>
          <w:rFonts w:ascii="Times New Roman" w:eastAsia="Times New Roman" w:hAnsi="Times New Roman" w:cs="Times New Roman"/>
          <w:sz w:val="24"/>
          <w:szCs w:val="24"/>
          <w:lang w:eastAsia="nl-NL"/>
        </w:rPr>
        <w:t xml:space="preserve">, Steve </w:t>
      </w:r>
      <w:proofErr w:type="spellStart"/>
      <w:r w:rsidRPr="00712591">
        <w:rPr>
          <w:rFonts w:ascii="Times New Roman" w:eastAsia="Times New Roman" w:hAnsi="Times New Roman" w:cs="Times New Roman"/>
          <w:sz w:val="24"/>
          <w:szCs w:val="24"/>
          <w:lang w:eastAsia="nl-NL"/>
        </w:rPr>
        <w:t>Coogan</w:t>
      </w:r>
      <w:proofErr w:type="spellEnd"/>
      <w:r w:rsidRPr="00712591">
        <w:rPr>
          <w:rFonts w:ascii="Times New Roman" w:eastAsia="Times New Roman" w:hAnsi="Times New Roman" w:cs="Times New Roman"/>
          <w:sz w:val="24"/>
          <w:szCs w:val="24"/>
          <w:lang w:eastAsia="nl-NL"/>
        </w:rPr>
        <w:t xml:space="preserve"> en Pierre </w:t>
      </w:r>
      <w:proofErr w:type="spellStart"/>
      <w:r w:rsidRPr="00712591">
        <w:rPr>
          <w:rFonts w:ascii="Times New Roman" w:eastAsia="Times New Roman" w:hAnsi="Times New Roman" w:cs="Times New Roman"/>
          <w:sz w:val="24"/>
          <w:szCs w:val="24"/>
          <w:lang w:eastAsia="nl-NL"/>
        </w:rPr>
        <w:t>Coffin</w:t>
      </w:r>
      <w:proofErr w:type="spellEnd"/>
      <w:r w:rsidRPr="00712591">
        <w:rPr>
          <w:rFonts w:ascii="Times New Roman" w:eastAsia="Times New Roman" w:hAnsi="Times New Roman" w:cs="Times New Roman"/>
          <w:sz w:val="24"/>
          <w:szCs w:val="24"/>
          <w:lang w:eastAsia="nl-NL"/>
        </w:rPr>
        <w:t>.</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In Nederland ging de </w:t>
      </w:r>
      <w:proofErr w:type="spellStart"/>
      <w:r w:rsidRPr="00712591">
        <w:rPr>
          <w:rFonts w:ascii="Times New Roman" w:eastAsia="Times New Roman" w:hAnsi="Times New Roman" w:cs="Times New Roman"/>
          <w:sz w:val="24"/>
          <w:szCs w:val="24"/>
          <w:lang w:eastAsia="nl-NL"/>
        </w:rPr>
        <w:t>blockbuster</w:t>
      </w:r>
      <w:proofErr w:type="spellEnd"/>
      <w:r w:rsidRPr="00712591">
        <w:rPr>
          <w:rFonts w:ascii="Times New Roman" w:eastAsia="Times New Roman" w:hAnsi="Times New Roman" w:cs="Times New Roman"/>
          <w:sz w:val="24"/>
          <w:szCs w:val="24"/>
          <w:lang w:eastAsia="nl-NL"/>
        </w:rPr>
        <w:t xml:space="preserve"> al een week eerder in première.</w:t>
      </w:r>
    </w:p>
    <w:p w:rsidR="00712591" w:rsidRDefault="00712591" w:rsidP="00712591"/>
    <w:p w:rsidR="00712591" w:rsidRDefault="00712591" w:rsidP="00712591">
      <w:r>
        <w:t>Verschrikkelijke Ikke 3 komt in 2017 uit</w:t>
      </w:r>
    </w:p>
    <w:p w:rsidR="00712591" w:rsidRPr="00712591" w:rsidRDefault="00712591" w:rsidP="00712591">
      <w:pPr>
        <w:spacing w:after="0"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De derde </w:t>
      </w:r>
      <w:proofErr w:type="spellStart"/>
      <w:r w:rsidRPr="00712591">
        <w:rPr>
          <w:rFonts w:ascii="Times New Roman" w:eastAsia="Times New Roman" w:hAnsi="Times New Roman" w:cs="Times New Roman"/>
          <w:sz w:val="24"/>
          <w:szCs w:val="24"/>
          <w:lang w:eastAsia="nl-NL"/>
        </w:rPr>
        <w:t>Despicable</w:t>
      </w:r>
      <w:proofErr w:type="spellEnd"/>
      <w:r w:rsidRPr="00712591">
        <w:rPr>
          <w:rFonts w:ascii="Times New Roman" w:eastAsia="Times New Roman" w:hAnsi="Times New Roman" w:cs="Times New Roman"/>
          <w:sz w:val="24"/>
          <w:szCs w:val="24"/>
          <w:lang w:eastAsia="nl-NL"/>
        </w:rPr>
        <w:t xml:space="preserve"> Me moet in 2017 af zijn. De Amerikaanse releasedatum van de animatiefilm is 30 juni. </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Dat </w:t>
      </w:r>
      <w:r w:rsidRPr="00712591">
        <w:rPr>
          <w:rFonts w:ascii="Times New Roman" w:eastAsia="Times New Roman" w:hAnsi="Times New Roman" w:cs="Times New Roman"/>
          <w:color w:val="000000" w:themeColor="text1"/>
          <w:sz w:val="24"/>
          <w:szCs w:val="24"/>
          <w:lang w:eastAsia="nl-NL"/>
        </w:rPr>
        <w:t xml:space="preserve">meldt </w:t>
      </w:r>
      <w:r w:rsidRPr="00712591">
        <w:rPr>
          <w:rFonts w:ascii="Times New Roman" w:eastAsia="Times New Roman" w:hAnsi="Times New Roman" w:cs="Times New Roman"/>
          <w:i/>
          <w:iCs/>
          <w:sz w:val="24"/>
          <w:szCs w:val="24"/>
          <w:lang w:eastAsia="nl-NL"/>
        </w:rPr>
        <w:t>Hollywood Reporter</w:t>
      </w:r>
      <w:r w:rsidRPr="00712591">
        <w:rPr>
          <w:rFonts w:ascii="Times New Roman" w:eastAsia="Times New Roman" w:hAnsi="Times New Roman" w:cs="Times New Roman"/>
          <w:sz w:val="24"/>
          <w:szCs w:val="24"/>
          <w:lang w:eastAsia="nl-NL"/>
        </w:rPr>
        <w:t>. De Nederlandse versies heten Verschrikkelijke Ikke.</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12591">
        <w:rPr>
          <w:rFonts w:ascii="Times New Roman" w:eastAsia="Times New Roman" w:hAnsi="Times New Roman" w:cs="Times New Roman"/>
          <w:sz w:val="24"/>
          <w:szCs w:val="24"/>
          <w:lang w:eastAsia="nl-NL"/>
        </w:rPr>
        <w:t>Despicable</w:t>
      </w:r>
      <w:proofErr w:type="spellEnd"/>
      <w:r w:rsidRPr="00712591">
        <w:rPr>
          <w:rFonts w:ascii="Times New Roman" w:eastAsia="Times New Roman" w:hAnsi="Times New Roman" w:cs="Times New Roman"/>
          <w:sz w:val="24"/>
          <w:szCs w:val="24"/>
          <w:lang w:eastAsia="nl-NL"/>
        </w:rPr>
        <w:t xml:space="preserve"> Me 2 is een van de meest winstgevende animatiefilms aller tijden. Volgens de site heeft de film tot nu toe wereldwijd al zo'n 680 miljoen euro in het laatje gebracht. Onder anderen Steve </w:t>
      </w:r>
      <w:proofErr w:type="spellStart"/>
      <w:r w:rsidRPr="00712591">
        <w:rPr>
          <w:rFonts w:ascii="Times New Roman" w:eastAsia="Times New Roman" w:hAnsi="Times New Roman" w:cs="Times New Roman"/>
          <w:sz w:val="24"/>
          <w:szCs w:val="24"/>
          <w:lang w:eastAsia="nl-NL"/>
        </w:rPr>
        <w:t>Carrell</w:t>
      </w:r>
      <w:proofErr w:type="spellEnd"/>
      <w:r w:rsidRPr="00712591">
        <w:rPr>
          <w:rFonts w:ascii="Times New Roman" w:eastAsia="Times New Roman" w:hAnsi="Times New Roman" w:cs="Times New Roman"/>
          <w:sz w:val="24"/>
          <w:szCs w:val="24"/>
          <w:lang w:eastAsia="nl-NL"/>
        </w:rPr>
        <w:t xml:space="preserve"> en Russell Brand spraken de stemmen in.</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Universal kondigde ook aan dat er op 17 november van hetzelfde jaar een nieuwe film verschijnt over kerstgriezel </w:t>
      </w:r>
      <w:r w:rsidRPr="00712591">
        <w:rPr>
          <w:rFonts w:ascii="Times New Roman" w:eastAsia="Times New Roman" w:hAnsi="Times New Roman" w:cs="Times New Roman"/>
          <w:i/>
          <w:iCs/>
          <w:sz w:val="24"/>
          <w:szCs w:val="24"/>
          <w:lang w:eastAsia="nl-NL"/>
        </w:rPr>
        <w:t xml:space="preserve">The </w:t>
      </w:r>
      <w:proofErr w:type="spellStart"/>
      <w:r w:rsidRPr="00712591">
        <w:rPr>
          <w:rFonts w:ascii="Times New Roman" w:eastAsia="Times New Roman" w:hAnsi="Times New Roman" w:cs="Times New Roman"/>
          <w:i/>
          <w:iCs/>
          <w:sz w:val="24"/>
          <w:szCs w:val="24"/>
          <w:lang w:eastAsia="nl-NL"/>
        </w:rPr>
        <w:t>Grinch</w:t>
      </w:r>
      <w:proofErr w:type="spellEnd"/>
      <w:r w:rsidRPr="00712591">
        <w:rPr>
          <w:rFonts w:ascii="Times New Roman" w:eastAsia="Times New Roman" w:hAnsi="Times New Roman" w:cs="Times New Roman"/>
          <w:sz w:val="24"/>
          <w:szCs w:val="24"/>
          <w:lang w:eastAsia="nl-NL"/>
        </w:rPr>
        <w:t xml:space="preserve">. Het script van </w:t>
      </w:r>
      <w:r w:rsidRPr="00712591">
        <w:rPr>
          <w:rFonts w:ascii="Times New Roman" w:eastAsia="Times New Roman" w:hAnsi="Times New Roman" w:cs="Times New Roman"/>
          <w:i/>
          <w:iCs/>
          <w:sz w:val="24"/>
          <w:szCs w:val="24"/>
          <w:lang w:eastAsia="nl-NL"/>
        </w:rPr>
        <w:t xml:space="preserve">How The </w:t>
      </w:r>
      <w:proofErr w:type="spellStart"/>
      <w:r w:rsidRPr="00712591">
        <w:rPr>
          <w:rFonts w:ascii="Times New Roman" w:eastAsia="Times New Roman" w:hAnsi="Times New Roman" w:cs="Times New Roman"/>
          <w:i/>
          <w:iCs/>
          <w:sz w:val="24"/>
          <w:szCs w:val="24"/>
          <w:lang w:eastAsia="nl-NL"/>
        </w:rPr>
        <w:t>Grinch</w:t>
      </w:r>
      <w:proofErr w:type="spellEnd"/>
      <w:r w:rsidRPr="00712591">
        <w:rPr>
          <w:rFonts w:ascii="Times New Roman" w:eastAsia="Times New Roman" w:hAnsi="Times New Roman" w:cs="Times New Roman"/>
          <w:i/>
          <w:iCs/>
          <w:sz w:val="24"/>
          <w:szCs w:val="24"/>
          <w:lang w:eastAsia="nl-NL"/>
        </w:rPr>
        <w:t xml:space="preserve"> </w:t>
      </w:r>
      <w:proofErr w:type="spellStart"/>
      <w:r w:rsidRPr="00712591">
        <w:rPr>
          <w:rFonts w:ascii="Times New Roman" w:eastAsia="Times New Roman" w:hAnsi="Times New Roman" w:cs="Times New Roman"/>
          <w:i/>
          <w:iCs/>
          <w:sz w:val="24"/>
          <w:szCs w:val="24"/>
          <w:lang w:eastAsia="nl-NL"/>
        </w:rPr>
        <w:t>Stole</w:t>
      </w:r>
      <w:proofErr w:type="spellEnd"/>
      <w:r w:rsidRPr="00712591">
        <w:rPr>
          <w:rFonts w:ascii="Times New Roman" w:eastAsia="Times New Roman" w:hAnsi="Times New Roman" w:cs="Times New Roman"/>
          <w:i/>
          <w:iCs/>
          <w:sz w:val="24"/>
          <w:szCs w:val="24"/>
          <w:lang w:eastAsia="nl-NL"/>
        </w:rPr>
        <w:t xml:space="preserve"> Christmas</w:t>
      </w:r>
      <w:r w:rsidRPr="00712591">
        <w:rPr>
          <w:rFonts w:ascii="Times New Roman" w:eastAsia="Times New Roman" w:hAnsi="Times New Roman" w:cs="Times New Roman"/>
          <w:sz w:val="24"/>
          <w:szCs w:val="24"/>
          <w:lang w:eastAsia="nl-NL"/>
        </w:rPr>
        <w:t xml:space="preserve"> wordt geschreven door Michael </w:t>
      </w:r>
      <w:proofErr w:type="spellStart"/>
      <w:r w:rsidRPr="00712591">
        <w:rPr>
          <w:rFonts w:ascii="Times New Roman" w:eastAsia="Times New Roman" w:hAnsi="Times New Roman" w:cs="Times New Roman"/>
          <w:sz w:val="24"/>
          <w:szCs w:val="24"/>
          <w:lang w:eastAsia="nl-NL"/>
        </w:rPr>
        <w:t>LeSieur</w:t>
      </w:r>
      <w:proofErr w:type="spellEnd"/>
      <w:r w:rsidRPr="00712591">
        <w:rPr>
          <w:rFonts w:ascii="Times New Roman" w:eastAsia="Times New Roman" w:hAnsi="Times New Roman" w:cs="Times New Roman"/>
          <w:sz w:val="24"/>
          <w:szCs w:val="24"/>
          <w:lang w:eastAsia="nl-NL"/>
        </w:rPr>
        <w:t xml:space="preserve">, de regisseur is Pete </w:t>
      </w:r>
      <w:proofErr w:type="spellStart"/>
      <w:r w:rsidRPr="00712591">
        <w:rPr>
          <w:rFonts w:ascii="Times New Roman" w:eastAsia="Times New Roman" w:hAnsi="Times New Roman" w:cs="Times New Roman"/>
          <w:sz w:val="24"/>
          <w:szCs w:val="24"/>
          <w:lang w:eastAsia="nl-NL"/>
        </w:rPr>
        <w:t>Candeland</w:t>
      </w:r>
      <w:proofErr w:type="spellEnd"/>
      <w:r w:rsidRPr="00712591">
        <w:rPr>
          <w:rFonts w:ascii="Times New Roman" w:eastAsia="Times New Roman" w:hAnsi="Times New Roman" w:cs="Times New Roman"/>
          <w:sz w:val="24"/>
          <w:szCs w:val="24"/>
          <w:lang w:eastAsia="nl-NL"/>
        </w:rPr>
        <w:t>.</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Zowel de </w:t>
      </w:r>
      <w:proofErr w:type="spellStart"/>
      <w:r w:rsidRPr="00712591">
        <w:rPr>
          <w:rFonts w:ascii="Times New Roman" w:eastAsia="Times New Roman" w:hAnsi="Times New Roman" w:cs="Times New Roman"/>
          <w:i/>
          <w:iCs/>
          <w:sz w:val="24"/>
          <w:szCs w:val="24"/>
          <w:lang w:eastAsia="nl-NL"/>
        </w:rPr>
        <w:t>Despicable</w:t>
      </w:r>
      <w:proofErr w:type="spellEnd"/>
      <w:r w:rsidRPr="00712591">
        <w:rPr>
          <w:rFonts w:ascii="Times New Roman" w:eastAsia="Times New Roman" w:hAnsi="Times New Roman" w:cs="Times New Roman"/>
          <w:i/>
          <w:iCs/>
          <w:sz w:val="24"/>
          <w:szCs w:val="24"/>
          <w:lang w:eastAsia="nl-NL"/>
        </w:rPr>
        <w:t xml:space="preserve"> Me</w:t>
      </w:r>
      <w:r w:rsidRPr="00712591">
        <w:rPr>
          <w:rFonts w:ascii="Times New Roman" w:eastAsia="Times New Roman" w:hAnsi="Times New Roman" w:cs="Times New Roman"/>
          <w:sz w:val="24"/>
          <w:szCs w:val="24"/>
          <w:lang w:eastAsia="nl-NL"/>
        </w:rPr>
        <w:t xml:space="preserve">-reeks als de nieuwe </w:t>
      </w:r>
      <w:proofErr w:type="spellStart"/>
      <w:r w:rsidRPr="00712591">
        <w:rPr>
          <w:rFonts w:ascii="Times New Roman" w:eastAsia="Times New Roman" w:hAnsi="Times New Roman" w:cs="Times New Roman"/>
          <w:i/>
          <w:iCs/>
          <w:sz w:val="24"/>
          <w:szCs w:val="24"/>
          <w:lang w:eastAsia="nl-NL"/>
        </w:rPr>
        <w:t>Grinch</w:t>
      </w:r>
      <w:proofErr w:type="spellEnd"/>
      <w:r w:rsidRPr="00712591">
        <w:rPr>
          <w:rFonts w:ascii="Times New Roman" w:eastAsia="Times New Roman" w:hAnsi="Times New Roman" w:cs="Times New Roman"/>
          <w:sz w:val="24"/>
          <w:szCs w:val="24"/>
          <w:lang w:eastAsia="nl-NL"/>
        </w:rPr>
        <w:t>-film wordt gemaakt door Illumination Entertainment. Universal heeft een deel van het bedrijf in handen.</w:t>
      </w:r>
    </w:p>
    <w:p w:rsidR="00712591" w:rsidRDefault="00712591" w:rsidP="00712591"/>
    <w:p w:rsidR="00712591" w:rsidRDefault="00712591" w:rsidP="00712591">
      <w:r>
        <w:t xml:space="preserve">Meisjesnaam Elsa wint aan populariteit in VS door film </w:t>
      </w:r>
      <w:proofErr w:type="spellStart"/>
      <w:r>
        <w:t>Frozen</w:t>
      </w:r>
      <w:proofErr w:type="spellEnd"/>
    </w:p>
    <w:p w:rsidR="00712591" w:rsidRPr="00712591" w:rsidRDefault="00712591" w:rsidP="00712591">
      <w:pPr>
        <w:spacing w:after="0"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Voor het eerst in tientallen jaren wint de meisjesnaam Elsa aan populariteit in de Verenigde Staten. Die stijging is mogelijk toe te schrijven aan de Disney-film </w:t>
      </w:r>
      <w:proofErr w:type="spellStart"/>
      <w:r w:rsidRPr="00712591">
        <w:rPr>
          <w:rFonts w:ascii="Times New Roman" w:eastAsia="Times New Roman" w:hAnsi="Times New Roman" w:cs="Times New Roman"/>
          <w:sz w:val="24"/>
          <w:szCs w:val="24"/>
          <w:lang w:eastAsia="nl-NL"/>
        </w:rPr>
        <w:t>Frozen</w:t>
      </w:r>
      <w:proofErr w:type="spellEnd"/>
      <w:r w:rsidRPr="00712591">
        <w:rPr>
          <w:rFonts w:ascii="Times New Roman" w:eastAsia="Times New Roman" w:hAnsi="Times New Roman" w:cs="Times New Roman"/>
          <w:sz w:val="24"/>
          <w:szCs w:val="24"/>
          <w:lang w:eastAsia="nl-NL"/>
        </w:rPr>
        <w:t xml:space="preserve"> uit 2013. </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Dat blijkt uit </w:t>
      </w:r>
      <w:r w:rsidRPr="00712591">
        <w:rPr>
          <w:rFonts w:ascii="Times New Roman" w:eastAsia="Times New Roman" w:hAnsi="Times New Roman" w:cs="Times New Roman"/>
          <w:color w:val="000000" w:themeColor="text1"/>
          <w:sz w:val="24"/>
          <w:szCs w:val="24"/>
          <w:lang w:eastAsia="nl-NL"/>
        </w:rPr>
        <w:t xml:space="preserve">een telling in van babynamen in 2014 in de VS waarover de </w:t>
      </w:r>
      <w:r w:rsidRPr="00712591">
        <w:rPr>
          <w:rFonts w:ascii="Times New Roman" w:eastAsia="Times New Roman" w:hAnsi="Times New Roman" w:cs="Times New Roman"/>
          <w:i/>
          <w:iCs/>
          <w:color w:val="000000" w:themeColor="text1"/>
          <w:sz w:val="24"/>
          <w:szCs w:val="24"/>
          <w:lang w:eastAsia="nl-NL"/>
        </w:rPr>
        <w:t>New York Times</w:t>
      </w:r>
      <w:r w:rsidRPr="00712591">
        <w:rPr>
          <w:rFonts w:ascii="Times New Roman" w:eastAsia="Times New Roman" w:hAnsi="Times New Roman" w:cs="Times New Roman"/>
          <w:color w:val="000000" w:themeColor="text1"/>
          <w:sz w:val="24"/>
          <w:szCs w:val="24"/>
          <w:lang w:eastAsia="nl-NL"/>
        </w:rPr>
        <w:t xml:space="preserve"> bericht.</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lastRenderedPageBreak/>
        <w:t>Ondanks dat Elsa nog lang niet bovenaan de lijst met meest gebruikte namen staat, Elsa staat nu op plek 286, is er wel een enorme stijging te bekennen. Het is sinds 1917 voor het eerst dat de naam weer in de top 500 terecht is gekomen.</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Er is geen groot verschil op te merken bij andere namen van personages uit de film. De meisjesnaam Anna was altijd al relatief populair en staat dit jaar op plek 34 van meest toegekende namen.</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Olaf, zoals de sneeuwpop in </w:t>
      </w:r>
      <w:proofErr w:type="spellStart"/>
      <w:r w:rsidRPr="00712591">
        <w:rPr>
          <w:rFonts w:ascii="Times New Roman" w:eastAsia="Times New Roman" w:hAnsi="Times New Roman" w:cs="Times New Roman"/>
          <w:i/>
          <w:iCs/>
          <w:sz w:val="24"/>
          <w:szCs w:val="24"/>
          <w:lang w:eastAsia="nl-NL"/>
        </w:rPr>
        <w:t>Frozen</w:t>
      </w:r>
      <w:proofErr w:type="spellEnd"/>
      <w:r w:rsidRPr="00712591">
        <w:rPr>
          <w:rFonts w:ascii="Times New Roman" w:eastAsia="Times New Roman" w:hAnsi="Times New Roman" w:cs="Times New Roman"/>
          <w:sz w:val="24"/>
          <w:szCs w:val="24"/>
          <w:lang w:eastAsia="nl-NL"/>
        </w:rPr>
        <w:t xml:space="preserve"> heet, wordt een stuk minder uitgedeeld door kersverse ouders. Slechts 22 baby's zijn vorig jaar zo genoemd, dat is wel nog een stijging van de negen stuks in 2013.</w:t>
      </w:r>
    </w:p>
    <w:p w:rsidR="00712591" w:rsidRPr="00712591" w:rsidRDefault="00712591" w:rsidP="00712591">
      <w:pPr>
        <w:rPr>
          <w:lang w:eastAsia="nl-NL"/>
        </w:rPr>
      </w:pPr>
      <w:r w:rsidRPr="00712591">
        <w:rPr>
          <w:lang w:eastAsia="nl-NL"/>
        </w:rPr>
        <w:t>Nederland</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 xml:space="preserve">De naam Elsa lijkt in Nederland ook populairder te worden sinds </w:t>
      </w:r>
      <w:proofErr w:type="spellStart"/>
      <w:r w:rsidRPr="00712591">
        <w:rPr>
          <w:rFonts w:ascii="Times New Roman" w:eastAsia="Times New Roman" w:hAnsi="Times New Roman" w:cs="Times New Roman"/>
          <w:i/>
          <w:iCs/>
          <w:sz w:val="24"/>
          <w:szCs w:val="24"/>
          <w:lang w:eastAsia="nl-NL"/>
        </w:rPr>
        <w:t>Frozen</w:t>
      </w:r>
      <w:proofErr w:type="spellEnd"/>
      <w:r w:rsidRPr="00712591">
        <w:rPr>
          <w:rFonts w:ascii="Times New Roman" w:eastAsia="Times New Roman" w:hAnsi="Times New Roman" w:cs="Times New Roman"/>
          <w:sz w:val="24"/>
          <w:szCs w:val="24"/>
          <w:lang w:eastAsia="nl-NL"/>
        </w:rPr>
        <w:t xml:space="preserve"> is uitgekomen. Waar in 2010 de naam nog 24 keer werd toegewezen, steeg dat in 2014 naar 57 keer.</w:t>
      </w:r>
    </w:p>
    <w:p w:rsidR="00712591" w:rsidRPr="00712591" w:rsidRDefault="00712591" w:rsidP="00712591">
      <w:pPr>
        <w:spacing w:before="100" w:beforeAutospacing="1" w:after="100" w:afterAutospacing="1" w:line="240" w:lineRule="auto"/>
        <w:rPr>
          <w:rFonts w:ascii="Times New Roman" w:eastAsia="Times New Roman" w:hAnsi="Times New Roman" w:cs="Times New Roman"/>
          <w:sz w:val="24"/>
          <w:szCs w:val="24"/>
          <w:lang w:eastAsia="nl-NL"/>
        </w:rPr>
      </w:pPr>
      <w:r w:rsidRPr="00712591">
        <w:rPr>
          <w:rFonts w:ascii="Times New Roman" w:eastAsia="Times New Roman" w:hAnsi="Times New Roman" w:cs="Times New Roman"/>
          <w:sz w:val="24"/>
          <w:szCs w:val="24"/>
          <w:lang w:eastAsia="nl-NL"/>
        </w:rPr>
        <w:t>Anna staat in Nederland op de achtste plek met in totaal 575 nieuwe baby's. Nederlandse ouders van pasgeboren </w:t>
      </w:r>
      <w:proofErr w:type="spellStart"/>
      <w:r w:rsidRPr="00712591">
        <w:rPr>
          <w:rFonts w:ascii="Times New Roman" w:eastAsia="Times New Roman" w:hAnsi="Times New Roman" w:cs="Times New Roman"/>
          <w:sz w:val="24"/>
          <w:szCs w:val="24"/>
          <w:lang w:eastAsia="nl-NL"/>
        </w:rPr>
        <w:t>Olaf's</w:t>
      </w:r>
      <w:proofErr w:type="spellEnd"/>
      <w:r w:rsidRPr="00712591">
        <w:rPr>
          <w:rFonts w:ascii="Times New Roman" w:eastAsia="Times New Roman" w:hAnsi="Times New Roman" w:cs="Times New Roman"/>
          <w:sz w:val="24"/>
          <w:szCs w:val="24"/>
          <w:lang w:eastAsia="nl-NL"/>
        </w:rPr>
        <w:t xml:space="preserve"> lijken heet noch koud te worden van de film. De naam blijft al jaren stabiel met 59 jongens geboren in 2010 en 53 in 2014.</w:t>
      </w:r>
    </w:p>
    <w:p w:rsidR="00712591" w:rsidRDefault="00712591" w:rsidP="00712591"/>
    <w:p w:rsidR="00712591" w:rsidRDefault="00712591" w:rsidP="00712591"/>
    <w:p w:rsidR="00712591" w:rsidRDefault="00712591" w:rsidP="00712591"/>
    <w:p w:rsidR="00712591" w:rsidRDefault="00712591" w:rsidP="00712591"/>
    <w:p w:rsidR="00712591" w:rsidRDefault="00712591" w:rsidP="00712591"/>
    <w:sectPr w:rsidR="007125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591"/>
    <w:rsid w:val="002D523B"/>
    <w:rsid w:val="00712591"/>
    <w:rsid w:val="00826368"/>
    <w:rsid w:val="00D939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021EDD-78C5-4706-9ED3-4B1C3655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3">
    <w:name w:val="heading 3"/>
    <w:basedOn w:val="Standaard"/>
    <w:link w:val="Kop3Char"/>
    <w:uiPriority w:val="9"/>
    <w:qFormat/>
    <w:rsid w:val="0071259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1259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712591"/>
    <w:rPr>
      <w:i/>
      <w:iCs/>
    </w:rPr>
  </w:style>
  <w:style w:type="character" w:styleId="Hyperlink">
    <w:name w:val="Hyperlink"/>
    <w:basedOn w:val="Standaardalinea-lettertype"/>
    <w:uiPriority w:val="99"/>
    <w:semiHidden/>
    <w:unhideWhenUsed/>
    <w:rsid w:val="00712591"/>
    <w:rPr>
      <w:color w:val="0000FF"/>
      <w:u w:val="single"/>
    </w:rPr>
  </w:style>
  <w:style w:type="character" w:customStyle="1" w:styleId="Kop3Char">
    <w:name w:val="Kop 3 Char"/>
    <w:basedOn w:val="Standaardalinea-lettertype"/>
    <w:link w:val="Kop3"/>
    <w:uiPriority w:val="9"/>
    <w:rsid w:val="00712591"/>
    <w:rPr>
      <w:rFonts w:ascii="Times New Roman" w:eastAsia="Times New Roman" w:hAnsi="Times New Roman" w:cs="Times New Roman"/>
      <w:b/>
      <w:bCs/>
      <w:sz w:val="27"/>
      <w:szCs w:val="2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390830">
      <w:bodyDiv w:val="1"/>
      <w:marLeft w:val="0"/>
      <w:marRight w:val="0"/>
      <w:marTop w:val="0"/>
      <w:marBottom w:val="0"/>
      <w:divBdr>
        <w:top w:val="none" w:sz="0" w:space="0" w:color="auto"/>
        <w:left w:val="none" w:sz="0" w:space="0" w:color="auto"/>
        <w:bottom w:val="none" w:sz="0" w:space="0" w:color="auto"/>
        <w:right w:val="none" w:sz="0" w:space="0" w:color="auto"/>
      </w:divBdr>
      <w:divsChild>
        <w:div w:id="2062439828">
          <w:marLeft w:val="0"/>
          <w:marRight w:val="0"/>
          <w:marTop w:val="0"/>
          <w:marBottom w:val="0"/>
          <w:divBdr>
            <w:top w:val="none" w:sz="0" w:space="0" w:color="auto"/>
            <w:left w:val="none" w:sz="0" w:space="0" w:color="auto"/>
            <w:bottom w:val="none" w:sz="0" w:space="0" w:color="auto"/>
            <w:right w:val="none" w:sz="0" w:space="0" w:color="auto"/>
          </w:divBdr>
          <w:divsChild>
            <w:div w:id="1921058936">
              <w:marLeft w:val="0"/>
              <w:marRight w:val="0"/>
              <w:marTop w:val="0"/>
              <w:marBottom w:val="0"/>
              <w:divBdr>
                <w:top w:val="none" w:sz="0" w:space="0" w:color="auto"/>
                <w:left w:val="none" w:sz="0" w:space="0" w:color="auto"/>
                <w:bottom w:val="none" w:sz="0" w:space="0" w:color="auto"/>
                <w:right w:val="none" w:sz="0" w:space="0" w:color="auto"/>
              </w:divBdr>
              <w:divsChild>
                <w:div w:id="163252007">
                  <w:marLeft w:val="0"/>
                  <w:marRight w:val="0"/>
                  <w:marTop w:val="0"/>
                  <w:marBottom w:val="0"/>
                  <w:divBdr>
                    <w:top w:val="none" w:sz="0" w:space="0" w:color="auto"/>
                    <w:left w:val="none" w:sz="0" w:space="0" w:color="auto"/>
                    <w:bottom w:val="none" w:sz="0" w:space="0" w:color="auto"/>
                    <w:right w:val="none" w:sz="0" w:space="0" w:color="auto"/>
                  </w:divBdr>
                  <w:divsChild>
                    <w:div w:id="1537890264">
                      <w:marLeft w:val="0"/>
                      <w:marRight w:val="0"/>
                      <w:marTop w:val="0"/>
                      <w:marBottom w:val="0"/>
                      <w:divBdr>
                        <w:top w:val="none" w:sz="0" w:space="0" w:color="auto"/>
                        <w:left w:val="none" w:sz="0" w:space="0" w:color="auto"/>
                        <w:bottom w:val="none" w:sz="0" w:space="0" w:color="auto"/>
                        <w:right w:val="none" w:sz="0" w:space="0" w:color="auto"/>
                      </w:divBdr>
                      <w:divsChild>
                        <w:div w:id="1149251359">
                          <w:marLeft w:val="0"/>
                          <w:marRight w:val="0"/>
                          <w:marTop w:val="0"/>
                          <w:marBottom w:val="0"/>
                          <w:divBdr>
                            <w:top w:val="none" w:sz="0" w:space="0" w:color="auto"/>
                            <w:left w:val="none" w:sz="0" w:space="0" w:color="auto"/>
                            <w:bottom w:val="none" w:sz="0" w:space="0" w:color="auto"/>
                            <w:right w:val="none" w:sz="0" w:space="0" w:color="auto"/>
                          </w:divBdr>
                          <w:divsChild>
                            <w:div w:id="756445777">
                              <w:marLeft w:val="0"/>
                              <w:marRight w:val="0"/>
                              <w:marTop w:val="0"/>
                              <w:marBottom w:val="0"/>
                              <w:divBdr>
                                <w:top w:val="none" w:sz="0" w:space="0" w:color="auto"/>
                                <w:left w:val="none" w:sz="0" w:space="0" w:color="auto"/>
                                <w:bottom w:val="none" w:sz="0" w:space="0" w:color="auto"/>
                                <w:right w:val="none" w:sz="0" w:space="0" w:color="auto"/>
                              </w:divBdr>
                              <w:divsChild>
                                <w:div w:id="1357999186">
                                  <w:marLeft w:val="0"/>
                                  <w:marRight w:val="0"/>
                                  <w:marTop w:val="0"/>
                                  <w:marBottom w:val="0"/>
                                  <w:divBdr>
                                    <w:top w:val="none" w:sz="0" w:space="0" w:color="auto"/>
                                    <w:left w:val="none" w:sz="0" w:space="0" w:color="auto"/>
                                    <w:bottom w:val="none" w:sz="0" w:space="0" w:color="auto"/>
                                    <w:right w:val="none" w:sz="0" w:space="0" w:color="auto"/>
                                  </w:divBdr>
                                  <w:divsChild>
                                    <w:div w:id="718670140">
                                      <w:marLeft w:val="0"/>
                                      <w:marRight w:val="0"/>
                                      <w:marTop w:val="0"/>
                                      <w:marBottom w:val="0"/>
                                      <w:divBdr>
                                        <w:top w:val="none" w:sz="0" w:space="0" w:color="auto"/>
                                        <w:left w:val="none" w:sz="0" w:space="0" w:color="auto"/>
                                        <w:bottom w:val="none" w:sz="0" w:space="0" w:color="auto"/>
                                        <w:right w:val="none" w:sz="0" w:space="0" w:color="auto"/>
                                      </w:divBdr>
                                      <w:divsChild>
                                        <w:div w:id="822502878">
                                          <w:marLeft w:val="0"/>
                                          <w:marRight w:val="0"/>
                                          <w:marTop w:val="0"/>
                                          <w:marBottom w:val="0"/>
                                          <w:divBdr>
                                            <w:top w:val="none" w:sz="0" w:space="0" w:color="auto"/>
                                            <w:left w:val="none" w:sz="0" w:space="0" w:color="auto"/>
                                            <w:bottom w:val="none" w:sz="0" w:space="0" w:color="auto"/>
                                            <w:right w:val="none" w:sz="0" w:space="0" w:color="auto"/>
                                          </w:divBdr>
                                          <w:divsChild>
                                            <w:div w:id="2033991647">
                                              <w:marLeft w:val="0"/>
                                              <w:marRight w:val="0"/>
                                              <w:marTop w:val="0"/>
                                              <w:marBottom w:val="0"/>
                                              <w:divBdr>
                                                <w:top w:val="none" w:sz="0" w:space="0" w:color="auto"/>
                                                <w:left w:val="none" w:sz="0" w:space="0" w:color="auto"/>
                                                <w:bottom w:val="none" w:sz="0" w:space="0" w:color="auto"/>
                                                <w:right w:val="none" w:sz="0" w:space="0" w:color="auto"/>
                                              </w:divBdr>
                                              <w:divsChild>
                                                <w:div w:id="737509298">
                                                  <w:marLeft w:val="0"/>
                                                  <w:marRight w:val="0"/>
                                                  <w:marTop w:val="0"/>
                                                  <w:marBottom w:val="0"/>
                                                  <w:divBdr>
                                                    <w:top w:val="none" w:sz="0" w:space="0" w:color="auto"/>
                                                    <w:left w:val="none" w:sz="0" w:space="0" w:color="auto"/>
                                                    <w:bottom w:val="none" w:sz="0" w:space="0" w:color="auto"/>
                                                    <w:right w:val="none" w:sz="0" w:space="0" w:color="auto"/>
                                                  </w:divBdr>
                                                  <w:divsChild>
                                                    <w:div w:id="1113089119">
                                                      <w:marLeft w:val="0"/>
                                                      <w:marRight w:val="0"/>
                                                      <w:marTop w:val="0"/>
                                                      <w:marBottom w:val="0"/>
                                                      <w:divBdr>
                                                        <w:top w:val="none" w:sz="0" w:space="0" w:color="auto"/>
                                                        <w:left w:val="none" w:sz="0" w:space="0" w:color="auto"/>
                                                        <w:bottom w:val="none" w:sz="0" w:space="0" w:color="auto"/>
                                                        <w:right w:val="none" w:sz="0" w:space="0" w:color="auto"/>
                                                      </w:divBdr>
                                                      <w:divsChild>
                                                        <w:div w:id="128091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929237">
                                              <w:marLeft w:val="0"/>
                                              <w:marRight w:val="0"/>
                                              <w:marTop w:val="0"/>
                                              <w:marBottom w:val="0"/>
                                              <w:divBdr>
                                                <w:top w:val="none" w:sz="0" w:space="0" w:color="auto"/>
                                                <w:left w:val="none" w:sz="0" w:space="0" w:color="auto"/>
                                                <w:bottom w:val="none" w:sz="0" w:space="0" w:color="auto"/>
                                                <w:right w:val="none" w:sz="0" w:space="0" w:color="auto"/>
                                              </w:divBdr>
                                              <w:divsChild>
                                                <w:div w:id="1677925453">
                                                  <w:marLeft w:val="0"/>
                                                  <w:marRight w:val="0"/>
                                                  <w:marTop w:val="0"/>
                                                  <w:marBottom w:val="0"/>
                                                  <w:divBdr>
                                                    <w:top w:val="none" w:sz="0" w:space="0" w:color="auto"/>
                                                    <w:left w:val="none" w:sz="0" w:space="0" w:color="auto"/>
                                                    <w:bottom w:val="none" w:sz="0" w:space="0" w:color="auto"/>
                                                    <w:right w:val="none" w:sz="0" w:space="0" w:color="auto"/>
                                                  </w:divBdr>
                                                  <w:divsChild>
                                                    <w:div w:id="198010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4958624">
      <w:bodyDiv w:val="1"/>
      <w:marLeft w:val="0"/>
      <w:marRight w:val="0"/>
      <w:marTop w:val="0"/>
      <w:marBottom w:val="0"/>
      <w:divBdr>
        <w:top w:val="none" w:sz="0" w:space="0" w:color="auto"/>
        <w:left w:val="none" w:sz="0" w:space="0" w:color="auto"/>
        <w:bottom w:val="none" w:sz="0" w:space="0" w:color="auto"/>
        <w:right w:val="none" w:sz="0" w:space="0" w:color="auto"/>
      </w:divBdr>
      <w:divsChild>
        <w:div w:id="1653413264">
          <w:marLeft w:val="0"/>
          <w:marRight w:val="0"/>
          <w:marTop w:val="0"/>
          <w:marBottom w:val="0"/>
          <w:divBdr>
            <w:top w:val="none" w:sz="0" w:space="0" w:color="auto"/>
            <w:left w:val="none" w:sz="0" w:space="0" w:color="auto"/>
            <w:bottom w:val="none" w:sz="0" w:space="0" w:color="auto"/>
            <w:right w:val="none" w:sz="0" w:space="0" w:color="auto"/>
          </w:divBdr>
          <w:divsChild>
            <w:div w:id="358288194">
              <w:marLeft w:val="0"/>
              <w:marRight w:val="0"/>
              <w:marTop w:val="0"/>
              <w:marBottom w:val="0"/>
              <w:divBdr>
                <w:top w:val="none" w:sz="0" w:space="0" w:color="auto"/>
                <w:left w:val="none" w:sz="0" w:space="0" w:color="auto"/>
                <w:bottom w:val="none" w:sz="0" w:space="0" w:color="auto"/>
                <w:right w:val="none" w:sz="0" w:space="0" w:color="auto"/>
              </w:divBdr>
              <w:divsChild>
                <w:div w:id="715665602">
                  <w:marLeft w:val="0"/>
                  <w:marRight w:val="0"/>
                  <w:marTop w:val="0"/>
                  <w:marBottom w:val="0"/>
                  <w:divBdr>
                    <w:top w:val="none" w:sz="0" w:space="0" w:color="auto"/>
                    <w:left w:val="none" w:sz="0" w:space="0" w:color="auto"/>
                    <w:bottom w:val="none" w:sz="0" w:space="0" w:color="auto"/>
                    <w:right w:val="none" w:sz="0" w:space="0" w:color="auto"/>
                  </w:divBdr>
                  <w:divsChild>
                    <w:div w:id="911742361">
                      <w:marLeft w:val="0"/>
                      <w:marRight w:val="0"/>
                      <w:marTop w:val="0"/>
                      <w:marBottom w:val="0"/>
                      <w:divBdr>
                        <w:top w:val="none" w:sz="0" w:space="0" w:color="auto"/>
                        <w:left w:val="none" w:sz="0" w:space="0" w:color="auto"/>
                        <w:bottom w:val="none" w:sz="0" w:space="0" w:color="auto"/>
                        <w:right w:val="none" w:sz="0" w:space="0" w:color="auto"/>
                      </w:divBdr>
                      <w:divsChild>
                        <w:div w:id="1600603199">
                          <w:marLeft w:val="0"/>
                          <w:marRight w:val="0"/>
                          <w:marTop w:val="0"/>
                          <w:marBottom w:val="0"/>
                          <w:divBdr>
                            <w:top w:val="none" w:sz="0" w:space="0" w:color="auto"/>
                            <w:left w:val="none" w:sz="0" w:space="0" w:color="auto"/>
                            <w:bottom w:val="none" w:sz="0" w:space="0" w:color="auto"/>
                            <w:right w:val="none" w:sz="0" w:space="0" w:color="auto"/>
                          </w:divBdr>
                          <w:divsChild>
                            <w:div w:id="905145130">
                              <w:marLeft w:val="0"/>
                              <w:marRight w:val="0"/>
                              <w:marTop w:val="0"/>
                              <w:marBottom w:val="0"/>
                              <w:divBdr>
                                <w:top w:val="none" w:sz="0" w:space="0" w:color="auto"/>
                                <w:left w:val="none" w:sz="0" w:space="0" w:color="auto"/>
                                <w:bottom w:val="none" w:sz="0" w:space="0" w:color="auto"/>
                                <w:right w:val="none" w:sz="0" w:space="0" w:color="auto"/>
                              </w:divBdr>
                              <w:divsChild>
                                <w:div w:id="787355611">
                                  <w:marLeft w:val="0"/>
                                  <w:marRight w:val="0"/>
                                  <w:marTop w:val="0"/>
                                  <w:marBottom w:val="0"/>
                                  <w:divBdr>
                                    <w:top w:val="none" w:sz="0" w:space="0" w:color="auto"/>
                                    <w:left w:val="none" w:sz="0" w:space="0" w:color="auto"/>
                                    <w:bottom w:val="none" w:sz="0" w:space="0" w:color="auto"/>
                                    <w:right w:val="none" w:sz="0" w:space="0" w:color="auto"/>
                                  </w:divBdr>
                                  <w:divsChild>
                                    <w:div w:id="2003200252">
                                      <w:marLeft w:val="0"/>
                                      <w:marRight w:val="0"/>
                                      <w:marTop w:val="0"/>
                                      <w:marBottom w:val="0"/>
                                      <w:divBdr>
                                        <w:top w:val="none" w:sz="0" w:space="0" w:color="auto"/>
                                        <w:left w:val="none" w:sz="0" w:space="0" w:color="auto"/>
                                        <w:bottom w:val="none" w:sz="0" w:space="0" w:color="auto"/>
                                        <w:right w:val="none" w:sz="0" w:space="0" w:color="auto"/>
                                      </w:divBdr>
                                      <w:divsChild>
                                        <w:div w:id="399062526">
                                          <w:marLeft w:val="0"/>
                                          <w:marRight w:val="0"/>
                                          <w:marTop w:val="0"/>
                                          <w:marBottom w:val="0"/>
                                          <w:divBdr>
                                            <w:top w:val="none" w:sz="0" w:space="0" w:color="auto"/>
                                            <w:left w:val="none" w:sz="0" w:space="0" w:color="auto"/>
                                            <w:bottom w:val="none" w:sz="0" w:space="0" w:color="auto"/>
                                            <w:right w:val="none" w:sz="0" w:space="0" w:color="auto"/>
                                          </w:divBdr>
                                          <w:divsChild>
                                            <w:div w:id="640232698">
                                              <w:marLeft w:val="0"/>
                                              <w:marRight w:val="0"/>
                                              <w:marTop w:val="0"/>
                                              <w:marBottom w:val="0"/>
                                              <w:divBdr>
                                                <w:top w:val="none" w:sz="0" w:space="0" w:color="auto"/>
                                                <w:left w:val="none" w:sz="0" w:space="0" w:color="auto"/>
                                                <w:bottom w:val="none" w:sz="0" w:space="0" w:color="auto"/>
                                                <w:right w:val="none" w:sz="0" w:space="0" w:color="auto"/>
                                              </w:divBdr>
                                              <w:divsChild>
                                                <w:div w:id="134110182">
                                                  <w:marLeft w:val="0"/>
                                                  <w:marRight w:val="0"/>
                                                  <w:marTop w:val="0"/>
                                                  <w:marBottom w:val="0"/>
                                                  <w:divBdr>
                                                    <w:top w:val="none" w:sz="0" w:space="0" w:color="auto"/>
                                                    <w:left w:val="none" w:sz="0" w:space="0" w:color="auto"/>
                                                    <w:bottom w:val="none" w:sz="0" w:space="0" w:color="auto"/>
                                                    <w:right w:val="none" w:sz="0" w:space="0" w:color="auto"/>
                                                  </w:divBdr>
                                                  <w:divsChild>
                                                    <w:div w:id="548881133">
                                                      <w:marLeft w:val="0"/>
                                                      <w:marRight w:val="0"/>
                                                      <w:marTop w:val="0"/>
                                                      <w:marBottom w:val="0"/>
                                                      <w:divBdr>
                                                        <w:top w:val="none" w:sz="0" w:space="0" w:color="auto"/>
                                                        <w:left w:val="none" w:sz="0" w:space="0" w:color="auto"/>
                                                        <w:bottom w:val="none" w:sz="0" w:space="0" w:color="auto"/>
                                                        <w:right w:val="none" w:sz="0" w:space="0" w:color="auto"/>
                                                      </w:divBdr>
                                                      <w:divsChild>
                                                        <w:div w:id="211743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49346">
                                              <w:marLeft w:val="0"/>
                                              <w:marRight w:val="0"/>
                                              <w:marTop w:val="0"/>
                                              <w:marBottom w:val="0"/>
                                              <w:divBdr>
                                                <w:top w:val="none" w:sz="0" w:space="0" w:color="auto"/>
                                                <w:left w:val="none" w:sz="0" w:space="0" w:color="auto"/>
                                                <w:bottom w:val="none" w:sz="0" w:space="0" w:color="auto"/>
                                                <w:right w:val="none" w:sz="0" w:space="0" w:color="auto"/>
                                              </w:divBdr>
                                              <w:divsChild>
                                                <w:div w:id="1297681689">
                                                  <w:marLeft w:val="0"/>
                                                  <w:marRight w:val="0"/>
                                                  <w:marTop w:val="0"/>
                                                  <w:marBottom w:val="0"/>
                                                  <w:divBdr>
                                                    <w:top w:val="none" w:sz="0" w:space="0" w:color="auto"/>
                                                    <w:left w:val="none" w:sz="0" w:space="0" w:color="auto"/>
                                                    <w:bottom w:val="none" w:sz="0" w:space="0" w:color="auto"/>
                                                    <w:right w:val="none" w:sz="0" w:space="0" w:color="auto"/>
                                                  </w:divBdr>
                                                  <w:divsChild>
                                                    <w:div w:id="28496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1682832">
      <w:bodyDiv w:val="1"/>
      <w:marLeft w:val="0"/>
      <w:marRight w:val="0"/>
      <w:marTop w:val="0"/>
      <w:marBottom w:val="0"/>
      <w:divBdr>
        <w:top w:val="none" w:sz="0" w:space="0" w:color="auto"/>
        <w:left w:val="none" w:sz="0" w:space="0" w:color="auto"/>
        <w:bottom w:val="none" w:sz="0" w:space="0" w:color="auto"/>
        <w:right w:val="none" w:sz="0" w:space="0" w:color="auto"/>
      </w:divBdr>
      <w:divsChild>
        <w:div w:id="56979787">
          <w:marLeft w:val="0"/>
          <w:marRight w:val="0"/>
          <w:marTop w:val="0"/>
          <w:marBottom w:val="0"/>
          <w:divBdr>
            <w:top w:val="none" w:sz="0" w:space="0" w:color="auto"/>
            <w:left w:val="none" w:sz="0" w:space="0" w:color="auto"/>
            <w:bottom w:val="none" w:sz="0" w:space="0" w:color="auto"/>
            <w:right w:val="none" w:sz="0" w:space="0" w:color="auto"/>
          </w:divBdr>
          <w:divsChild>
            <w:div w:id="1488865652">
              <w:marLeft w:val="0"/>
              <w:marRight w:val="0"/>
              <w:marTop w:val="0"/>
              <w:marBottom w:val="0"/>
              <w:divBdr>
                <w:top w:val="none" w:sz="0" w:space="0" w:color="auto"/>
                <w:left w:val="none" w:sz="0" w:space="0" w:color="auto"/>
                <w:bottom w:val="none" w:sz="0" w:space="0" w:color="auto"/>
                <w:right w:val="none" w:sz="0" w:space="0" w:color="auto"/>
              </w:divBdr>
              <w:divsChild>
                <w:div w:id="278951509">
                  <w:marLeft w:val="0"/>
                  <w:marRight w:val="0"/>
                  <w:marTop w:val="0"/>
                  <w:marBottom w:val="0"/>
                  <w:divBdr>
                    <w:top w:val="none" w:sz="0" w:space="0" w:color="auto"/>
                    <w:left w:val="none" w:sz="0" w:space="0" w:color="auto"/>
                    <w:bottom w:val="none" w:sz="0" w:space="0" w:color="auto"/>
                    <w:right w:val="none" w:sz="0" w:space="0" w:color="auto"/>
                  </w:divBdr>
                  <w:divsChild>
                    <w:div w:id="1158690937">
                      <w:marLeft w:val="0"/>
                      <w:marRight w:val="0"/>
                      <w:marTop w:val="0"/>
                      <w:marBottom w:val="0"/>
                      <w:divBdr>
                        <w:top w:val="none" w:sz="0" w:space="0" w:color="auto"/>
                        <w:left w:val="none" w:sz="0" w:space="0" w:color="auto"/>
                        <w:bottom w:val="none" w:sz="0" w:space="0" w:color="auto"/>
                        <w:right w:val="none" w:sz="0" w:space="0" w:color="auto"/>
                      </w:divBdr>
                      <w:divsChild>
                        <w:div w:id="1103649693">
                          <w:marLeft w:val="0"/>
                          <w:marRight w:val="0"/>
                          <w:marTop w:val="0"/>
                          <w:marBottom w:val="0"/>
                          <w:divBdr>
                            <w:top w:val="none" w:sz="0" w:space="0" w:color="auto"/>
                            <w:left w:val="none" w:sz="0" w:space="0" w:color="auto"/>
                            <w:bottom w:val="none" w:sz="0" w:space="0" w:color="auto"/>
                            <w:right w:val="none" w:sz="0" w:space="0" w:color="auto"/>
                          </w:divBdr>
                          <w:divsChild>
                            <w:div w:id="1854958271">
                              <w:marLeft w:val="0"/>
                              <w:marRight w:val="0"/>
                              <w:marTop w:val="0"/>
                              <w:marBottom w:val="0"/>
                              <w:divBdr>
                                <w:top w:val="none" w:sz="0" w:space="0" w:color="auto"/>
                                <w:left w:val="none" w:sz="0" w:space="0" w:color="auto"/>
                                <w:bottom w:val="none" w:sz="0" w:space="0" w:color="auto"/>
                                <w:right w:val="none" w:sz="0" w:space="0" w:color="auto"/>
                              </w:divBdr>
                              <w:divsChild>
                                <w:div w:id="17585071">
                                  <w:marLeft w:val="0"/>
                                  <w:marRight w:val="0"/>
                                  <w:marTop w:val="0"/>
                                  <w:marBottom w:val="0"/>
                                  <w:divBdr>
                                    <w:top w:val="none" w:sz="0" w:space="0" w:color="auto"/>
                                    <w:left w:val="none" w:sz="0" w:space="0" w:color="auto"/>
                                    <w:bottom w:val="none" w:sz="0" w:space="0" w:color="auto"/>
                                    <w:right w:val="none" w:sz="0" w:space="0" w:color="auto"/>
                                  </w:divBdr>
                                  <w:divsChild>
                                    <w:div w:id="1730305678">
                                      <w:marLeft w:val="0"/>
                                      <w:marRight w:val="0"/>
                                      <w:marTop w:val="0"/>
                                      <w:marBottom w:val="0"/>
                                      <w:divBdr>
                                        <w:top w:val="none" w:sz="0" w:space="0" w:color="auto"/>
                                        <w:left w:val="none" w:sz="0" w:space="0" w:color="auto"/>
                                        <w:bottom w:val="none" w:sz="0" w:space="0" w:color="auto"/>
                                        <w:right w:val="none" w:sz="0" w:space="0" w:color="auto"/>
                                      </w:divBdr>
                                      <w:divsChild>
                                        <w:div w:id="1658651330">
                                          <w:marLeft w:val="0"/>
                                          <w:marRight w:val="0"/>
                                          <w:marTop w:val="0"/>
                                          <w:marBottom w:val="0"/>
                                          <w:divBdr>
                                            <w:top w:val="none" w:sz="0" w:space="0" w:color="auto"/>
                                            <w:left w:val="none" w:sz="0" w:space="0" w:color="auto"/>
                                            <w:bottom w:val="none" w:sz="0" w:space="0" w:color="auto"/>
                                            <w:right w:val="none" w:sz="0" w:space="0" w:color="auto"/>
                                          </w:divBdr>
                                          <w:divsChild>
                                            <w:div w:id="1298337310">
                                              <w:marLeft w:val="0"/>
                                              <w:marRight w:val="0"/>
                                              <w:marTop w:val="0"/>
                                              <w:marBottom w:val="0"/>
                                              <w:divBdr>
                                                <w:top w:val="none" w:sz="0" w:space="0" w:color="auto"/>
                                                <w:left w:val="none" w:sz="0" w:space="0" w:color="auto"/>
                                                <w:bottom w:val="none" w:sz="0" w:space="0" w:color="auto"/>
                                                <w:right w:val="none" w:sz="0" w:space="0" w:color="auto"/>
                                              </w:divBdr>
                                              <w:divsChild>
                                                <w:div w:id="1504969900">
                                                  <w:marLeft w:val="0"/>
                                                  <w:marRight w:val="0"/>
                                                  <w:marTop w:val="0"/>
                                                  <w:marBottom w:val="0"/>
                                                  <w:divBdr>
                                                    <w:top w:val="none" w:sz="0" w:space="0" w:color="auto"/>
                                                    <w:left w:val="none" w:sz="0" w:space="0" w:color="auto"/>
                                                    <w:bottom w:val="none" w:sz="0" w:space="0" w:color="auto"/>
                                                    <w:right w:val="none" w:sz="0" w:space="0" w:color="auto"/>
                                                  </w:divBdr>
                                                  <w:divsChild>
                                                    <w:div w:id="2055154780">
                                                      <w:marLeft w:val="0"/>
                                                      <w:marRight w:val="0"/>
                                                      <w:marTop w:val="0"/>
                                                      <w:marBottom w:val="0"/>
                                                      <w:divBdr>
                                                        <w:top w:val="none" w:sz="0" w:space="0" w:color="auto"/>
                                                        <w:left w:val="none" w:sz="0" w:space="0" w:color="auto"/>
                                                        <w:bottom w:val="none" w:sz="0" w:space="0" w:color="auto"/>
                                                        <w:right w:val="none" w:sz="0" w:space="0" w:color="auto"/>
                                                      </w:divBdr>
                                                      <w:divsChild>
                                                        <w:div w:id="132369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126596">
                                              <w:marLeft w:val="0"/>
                                              <w:marRight w:val="0"/>
                                              <w:marTop w:val="0"/>
                                              <w:marBottom w:val="0"/>
                                              <w:divBdr>
                                                <w:top w:val="none" w:sz="0" w:space="0" w:color="auto"/>
                                                <w:left w:val="none" w:sz="0" w:space="0" w:color="auto"/>
                                                <w:bottom w:val="none" w:sz="0" w:space="0" w:color="auto"/>
                                                <w:right w:val="none" w:sz="0" w:space="0" w:color="auto"/>
                                              </w:divBdr>
                                              <w:divsChild>
                                                <w:div w:id="284777590">
                                                  <w:marLeft w:val="0"/>
                                                  <w:marRight w:val="0"/>
                                                  <w:marTop w:val="0"/>
                                                  <w:marBottom w:val="0"/>
                                                  <w:divBdr>
                                                    <w:top w:val="none" w:sz="0" w:space="0" w:color="auto"/>
                                                    <w:left w:val="none" w:sz="0" w:space="0" w:color="auto"/>
                                                    <w:bottom w:val="none" w:sz="0" w:space="0" w:color="auto"/>
                                                    <w:right w:val="none" w:sz="0" w:space="0" w:color="auto"/>
                                                  </w:divBdr>
                                                  <w:divsChild>
                                                    <w:div w:id="42789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512492">
      <w:bodyDiv w:val="1"/>
      <w:marLeft w:val="0"/>
      <w:marRight w:val="0"/>
      <w:marTop w:val="0"/>
      <w:marBottom w:val="0"/>
      <w:divBdr>
        <w:top w:val="none" w:sz="0" w:space="0" w:color="auto"/>
        <w:left w:val="none" w:sz="0" w:space="0" w:color="auto"/>
        <w:bottom w:val="none" w:sz="0" w:space="0" w:color="auto"/>
        <w:right w:val="none" w:sz="0" w:space="0" w:color="auto"/>
      </w:divBdr>
      <w:divsChild>
        <w:div w:id="2060591943">
          <w:marLeft w:val="0"/>
          <w:marRight w:val="0"/>
          <w:marTop w:val="0"/>
          <w:marBottom w:val="0"/>
          <w:divBdr>
            <w:top w:val="none" w:sz="0" w:space="0" w:color="auto"/>
            <w:left w:val="none" w:sz="0" w:space="0" w:color="auto"/>
            <w:bottom w:val="none" w:sz="0" w:space="0" w:color="auto"/>
            <w:right w:val="none" w:sz="0" w:space="0" w:color="auto"/>
          </w:divBdr>
          <w:divsChild>
            <w:div w:id="616564633">
              <w:marLeft w:val="0"/>
              <w:marRight w:val="0"/>
              <w:marTop w:val="0"/>
              <w:marBottom w:val="0"/>
              <w:divBdr>
                <w:top w:val="none" w:sz="0" w:space="0" w:color="auto"/>
                <w:left w:val="none" w:sz="0" w:space="0" w:color="auto"/>
                <w:bottom w:val="none" w:sz="0" w:space="0" w:color="auto"/>
                <w:right w:val="none" w:sz="0" w:space="0" w:color="auto"/>
              </w:divBdr>
              <w:divsChild>
                <w:div w:id="1396975193">
                  <w:marLeft w:val="0"/>
                  <w:marRight w:val="0"/>
                  <w:marTop w:val="0"/>
                  <w:marBottom w:val="0"/>
                  <w:divBdr>
                    <w:top w:val="none" w:sz="0" w:space="0" w:color="auto"/>
                    <w:left w:val="none" w:sz="0" w:space="0" w:color="auto"/>
                    <w:bottom w:val="none" w:sz="0" w:space="0" w:color="auto"/>
                    <w:right w:val="none" w:sz="0" w:space="0" w:color="auto"/>
                  </w:divBdr>
                  <w:divsChild>
                    <w:div w:id="1063673728">
                      <w:marLeft w:val="0"/>
                      <w:marRight w:val="0"/>
                      <w:marTop w:val="0"/>
                      <w:marBottom w:val="0"/>
                      <w:divBdr>
                        <w:top w:val="none" w:sz="0" w:space="0" w:color="auto"/>
                        <w:left w:val="none" w:sz="0" w:space="0" w:color="auto"/>
                        <w:bottom w:val="none" w:sz="0" w:space="0" w:color="auto"/>
                        <w:right w:val="none" w:sz="0" w:space="0" w:color="auto"/>
                      </w:divBdr>
                      <w:divsChild>
                        <w:div w:id="440029111">
                          <w:marLeft w:val="0"/>
                          <w:marRight w:val="0"/>
                          <w:marTop w:val="0"/>
                          <w:marBottom w:val="0"/>
                          <w:divBdr>
                            <w:top w:val="none" w:sz="0" w:space="0" w:color="auto"/>
                            <w:left w:val="none" w:sz="0" w:space="0" w:color="auto"/>
                            <w:bottom w:val="none" w:sz="0" w:space="0" w:color="auto"/>
                            <w:right w:val="none" w:sz="0" w:space="0" w:color="auto"/>
                          </w:divBdr>
                          <w:divsChild>
                            <w:div w:id="1092358639">
                              <w:marLeft w:val="0"/>
                              <w:marRight w:val="0"/>
                              <w:marTop w:val="0"/>
                              <w:marBottom w:val="0"/>
                              <w:divBdr>
                                <w:top w:val="none" w:sz="0" w:space="0" w:color="auto"/>
                                <w:left w:val="none" w:sz="0" w:space="0" w:color="auto"/>
                                <w:bottom w:val="none" w:sz="0" w:space="0" w:color="auto"/>
                                <w:right w:val="none" w:sz="0" w:space="0" w:color="auto"/>
                              </w:divBdr>
                              <w:divsChild>
                                <w:div w:id="1793205355">
                                  <w:marLeft w:val="0"/>
                                  <w:marRight w:val="0"/>
                                  <w:marTop w:val="0"/>
                                  <w:marBottom w:val="0"/>
                                  <w:divBdr>
                                    <w:top w:val="none" w:sz="0" w:space="0" w:color="auto"/>
                                    <w:left w:val="none" w:sz="0" w:space="0" w:color="auto"/>
                                    <w:bottom w:val="none" w:sz="0" w:space="0" w:color="auto"/>
                                    <w:right w:val="none" w:sz="0" w:space="0" w:color="auto"/>
                                  </w:divBdr>
                                  <w:divsChild>
                                    <w:div w:id="39483526">
                                      <w:marLeft w:val="0"/>
                                      <w:marRight w:val="0"/>
                                      <w:marTop w:val="0"/>
                                      <w:marBottom w:val="0"/>
                                      <w:divBdr>
                                        <w:top w:val="none" w:sz="0" w:space="0" w:color="auto"/>
                                        <w:left w:val="none" w:sz="0" w:space="0" w:color="auto"/>
                                        <w:bottom w:val="none" w:sz="0" w:space="0" w:color="auto"/>
                                        <w:right w:val="none" w:sz="0" w:space="0" w:color="auto"/>
                                      </w:divBdr>
                                      <w:divsChild>
                                        <w:div w:id="1048802455">
                                          <w:marLeft w:val="0"/>
                                          <w:marRight w:val="0"/>
                                          <w:marTop w:val="0"/>
                                          <w:marBottom w:val="0"/>
                                          <w:divBdr>
                                            <w:top w:val="none" w:sz="0" w:space="0" w:color="auto"/>
                                            <w:left w:val="none" w:sz="0" w:space="0" w:color="auto"/>
                                            <w:bottom w:val="none" w:sz="0" w:space="0" w:color="auto"/>
                                            <w:right w:val="none" w:sz="0" w:space="0" w:color="auto"/>
                                          </w:divBdr>
                                          <w:divsChild>
                                            <w:div w:id="1390107399">
                                              <w:marLeft w:val="0"/>
                                              <w:marRight w:val="0"/>
                                              <w:marTop w:val="0"/>
                                              <w:marBottom w:val="0"/>
                                              <w:divBdr>
                                                <w:top w:val="none" w:sz="0" w:space="0" w:color="auto"/>
                                                <w:left w:val="none" w:sz="0" w:space="0" w:color="auto"/>
                                                <w:bottom w:val="none" w:sz="0" w:space="0" w:color="auto"/>
                                                <w:right w:val="none" w:sz="0" w:space="0" w:color="auto"/>
                                              </w:divBdr>
                                              <w:divsChild>
                                                <w:div w:id="1315338037">
                                                  <w:marLeft w:val="0"/>
                                                  <w:marRight w:val="0"/>
                                                  <w:marTop w:val="0"/>
                                                  <w:marBottom w:val="0"/>
                                                  <w:divBdr>
                                                    <w:top w:val="none" w:sz="0" w:space="0" w:color="auto"/>
                                                    <w:left w:val="none" w:sz="0" w:space="0" w:color="auto"/>
                                                    <w:bottom w:val="none" w:sz="0" w:space="0" w:color="auto"/>
                                                    <w:right w:val="none" w:sz="0" w:space="0" w:color="auto"/>
                                                  </w:divBdr>
                                                  <w:divsChild>
                                                    <w:div w:id="91436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2904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Cals</dc:creator>
  <cp:keywords/>
  <dc:description/>
  <cp:lastModifiedBy>Lakerveld, Renaldo</cp:lastModifiedBy>
  <cp:revision>2</cp:revision>
  <dcterms:created xsi:type="dcterms:W3CDTF">2018-12-17T13:52:00Z</dcterms:created>
  <dcterms:modified xsi:type="dcterms:W3CDTF">2018-12-17T13:52:00Z</dcterms:modified>
</cp:coreProperties>
</file>