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7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E0F90" w:rsidRPr="005151A2" w14:paraId="713DC623" w14:textId="77777777" w:rsidTr="005012E8">
        <w:tc>
          <w:tcPr>
            <w:tcW w:w="9210" w:type="dxa"/>
            <w:shd w:val="clear" w:color="auto" w:fill="000000" w:themeFill="text1"/>
          </w:tcPr>
          <w:p w14:paraId="2EAE569E" w14:textId="3E53DC3F" w:rsidR="00CE0F90" w:rsidRPr="005151A2" w:rsidRDefault="00CE0F90" w:rsidP="00CF0C06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Theme="minorHAnsi" w:eastAsiaTheme="minorEastAsia" w:hAnsiTheme="minorHAnsi" w:cstheme="minorBidi"/>
                <w:b/>
                <w:sz w:val="28"/>
                <w:szCs w:val="28"/>
              </w:rPr>
              <w:t xml:space="preserve">Opdracht 2.1.1 </w:t>
            </w:r>
            <w:r w:rsidRPr="2A14DBE4">
              <w:rPr>
                <w:rFonts w:asciiTheme="minorHAnsi" w:eastAsiaTheme="minorEastAsia" w:hAnsiTheme="minorHAnsi" w:cstheme="minorBidi"/>
                <w:b/>
                <w:sz w:val="28"/>
                <w:szCs w:val="28"/>
              </w:rPr>
              <w:t xml:space="preserve">Rode loper </w:t>
            </w:r>
            <w:r w:rsidR="00CF0C06">
              <w:rPr>
                <w:rFonts w:asciiTheme="minorHAnsi" w:eastAsiaTheme="minorEastAsia" w:hAnsiTheme="minorHAnsi" w:cstheme="minorBidi"/>
                <w:b/>
                <w:sz w:val="28"/>
                <w:szCs w:val="28"/>
              </w:rPr>
              <w:t>= vul hier het ziektebeeld in</w:t>
            </w:r>
          </w:p>
        </w:tc>
      </w:tr>
      <w:tr w:rsidR="00CE0F90" w:rsidRPr="005151A2" w14:paraId="3B236516" w14:textId="77777777" w:rsidTr="005012E8">
        <w:tc>
          <w:tcPr>
            <w:tcW w:w="9210" w:type="dxa"/>
          </w:tcPr>
          <w:p w14:paraId="69E710C8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  <w:p w14:paraId="607BA5A4" w14:textId="357D1693" w:rsidR="00CE0F90" w:rsidRDefault="00CE0F90" w:rsidP="005012E8">
            <w:pP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</w:pPr>
            <w: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Maak er een logisch verhaal van! (</w:t>
            </w:r>
            <w:proofErr w:type="gramStart"/>
            <w: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zonder</w:t>
            </w:r>
            <w:proofErr w:type="gramEnd"/>
            <w: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dubbelingen</w:t>
            </w:r>
            <w:proofErr w:type="spellEnd"/>
            <w: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)</w:t>
            </w:r>
            <w:r w:rsidR="00CF0C06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 xml:space="preserve"> Je mag onderstaande indeling aanhouden, of er zelf een verhaal van maken</w:t>
            </w:r>
          </w:p>
          <w:p w14:paraId="028E6E62" w14:textId="77777777" w:rsidR="00CE0F90" w:rsidRDefault="00CE0F90" w:rsidP="005012E8">
            <w:pP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</w:pPr>
          </w:p>
          <w:p w14:paraId="2D2D44FF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1. Begripsbepaling</w:t>
            </w:r>
          </w:p>
          <w:p w14:paraId="3CBCC89A" w14:textId="77777777" w:rsidR="00CE0F90" w:rsidRPr="005151A2" w:rsidRDefault="00CE0F90" w:rsidP="005012E8">
            <w:pPr>
              <w:ind w:firstLine="708"/>
              <w:rPr>
                <w:rFonts w:asciiTheme="minorHAnsi" w:hAnsiTheme="minorHAnsi" w:cs="Arial"/>
                <w:sz w:val="21"/>
                <w:szCs w:val="21"/>
              </w:rPr>
            </w:pPr>
          </w:p>
          <w:p w14:paraId="31687DE2" w14:textId="77777777" w:rsidR="00CE0F90" w:rsidRPr="005151A2" w:rsidRDefault="00CE0F90" w:rsidP="005012E8">
            <w:pPr>
              <w:ind w:firstLine="708"/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Om welke aandoening gaat het? </w:t>
            </w:r>
          </w:p>
          <w:p w14:paraId="10B21AF3" w14:textId="77777777" w:rsidR="00CE0F90" w:rsidRPr="005151A2" w:rsidRDefault="00CE0F90" w:rsidP="005012E8">
            <w:pPr>
              <w:ind w:left="720" w:hanging="12"/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Nederlandse naam, medische/psychiatrische naam, eventuele andere benamingen (in de volksmond).</w:t>
            </w:r>
          </w:p>
          <w:p w14:paraId="1BC09992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46D03FD8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2. Verspreiding (epidemiologie)</w:t>
            </w:r>
          </w:p>
          <w:p w14:paraId="3E2E1816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095EDCF0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            </w:t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Hoe vaak komt de aandoening voor?</w:t>
            </w:r>
          </w:p>
          <w:p w14:paraId="174E879B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            Bij welke groepen mensen komt de aandoening voor?</w:t>
            </w:r>
          </w:p>
          <w:p w14:paraId="3AB5036D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            In welke gebieden komt de aandoening voor?</w:t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4D513654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3F9E042A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 xml:space="preserve">3. </w:t>
            </w:r>
            <w:proofErr w:type="gramStart"/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Anatomie /</w:t>
            </w:r>
            <w:proofErr w:type="gramEnd"/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 xml:space="preserve"> fysiologie</w:t>
            </w:r>
          </w:p>
          <w:p w14:paraId="2C129C52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6103C031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anatomie en welke fysiologie is bij deze aandoening betrokken?</w:t>
            </w:r>
          </w:p>
          <w:p w14:paraId="67F0FFCD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239239CF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3BC087FA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4. Oorzaken (etiologie)</w:t>
            </w:r>
          </w:p>
          <w:p w14:paraId="642D4A20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38819254" w14:textId="77777777" w:rsidR="00CE0F90" w:rsidRPr="005151A2" w:rsidRDefault="00CE0F90" w:rsidP="005012E8">
            <w:pPr>
              <w:ind w:firstLine="708"/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oorzaken (inwendige en/of uitwendige) zijn er?</w:t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 xml:space="preserve">    </w:t>
            </w:r>
          </w:p>
          <w:p w14:paraId="5DD77F26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2F35BE74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5. Symptomen</w:t>
            </w:r>
          </w:p>
          <w:p w14:paraId="3BD84653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  <w:p w14:paraId="730EC45A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verschijnselen komen voor bij deze aandoening?</w:t>
            </w:r>
          </w:p>
          <w:p w14:paraId="188FA79C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5A1DC956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43C1D4E3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6. Diagnose</w:t>
            </w:r>
          </w:p>
          <w:p w14:paraId="7E10F0D6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  <w:p w14:paraId="6AF442EB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onderzoeken zijn nodig om tot een diagnose te komen?</w:t>
            </w:r>
          </w:p>
          <w:p w14:paraId="37B810E8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2B6D5E89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1DD087D6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7. Therapie</w:t>
            </w:r>
          </w:p>
          <w:p w14:paraId="63F7DCF4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36E47008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behandelingen kunnen worden toegepast?</w:t>
            </w:r>
          </w:p>
          <w:p w14:paraId="74AAB241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53854F2A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8. Prognose</w:t>
            </w:r>
          </w:p>
          <w:p w14:paraId="3C3AD94C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38AF06AF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Hoe zal de aandoening vermoedelijk verlopen en wat is de kans op beterschap?</w:t>
            </w:r>
          </w:p>
          <w:p w14:paraId="2DA04BC1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7986FF54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9. Complicaties</w:t>
            </w:r>
          </w:p>
          <w:p w14:paraId="4AFE4003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16EA8EBB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complicaties kunnen zich voordoen?</w:t>
            </w:r>
          </w:p>
          <w:p w14:paraId="3F725508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2034D71F" w14:textId="1AD7D102" w:rsidR="00CE0F90" w:rsidRPr="005151A2" w:rsidRDefault="00CE0F90" w:rsidP="005012E8">
            <w:pPr>
              <w:ind w:left="360" w:hanging="360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 xml:space="preserve">10. Aandachtspunten voor de verzorging en begeleiding door </w:t>
            </w:r>
            <w: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kraamverzorgende</w:t>
            </w: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 xml:space="preserve"> </w:t>
            </w:r>
          </w:p>
          <w:p w14:paraId="262D711E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38594FDC" w14:textId="162F30FA" w:rsidR="00CE0F90" w:rsidRPr="005151A2" w:rsidRDefault="00CE0F90" w:rsidP="005012E8">
            <w:pPr>
              <w:ind w:left="720" w:hanging="12"/>
              <w:rPr>
                <w:rFonts w:asciiTheme="minorHAnsi" w:hAnsiTheme="minorHAnsi" w:cs="Arial"/>
                <w:iCs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Welke </w:t>
            </w:r>
            <w:proofErr w:type="gramStart"/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verschijnselen /</w:t>
            </w:r>
            <w:proofErr w:type="gramEnd"/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complicaties / psychosociale gevolgen moet je </w:t>
            </w:r>
            <w:r w:rsidR="00CF0C06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als kraamverzorgende </w:t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vooral observeren?</w:t>
            </w:r>
          </w:p>
          <w:p w14:paraId="55597B18" w14:textId="77777777" w:rsidR="00CE0F90" w:rsidRDefault="00CE0F90" w:rsidP="005012E8">
            <w:pPr>
              <w:ind w:firstLine="708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Waarop moet je letten bij het uitvoeren van de behandeling(en</w:t>
            </w:r>
            <w:proofErr w:type="gramStart"/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) /</w:t>
            </w:r>
            <w:proofErr w:type="gramEnd"/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interventie(s)?</w:t>
            </w:r>
          </w:p>
          <w:p w14:paraId="64D42F31" w14:textId="2B76B293" w:rsidR="00CE0F90" w:rsidRPr="005151A2" w:rsidRDefault="00CE0F90" w:rsidP="005012E8">
            <w:pPr>
              <w:ind w:firstLine="708"/>
              <w:rPr>
                <w:rFonts w:asciiTheme="minorHAnsi" w:hAnsiTheme="minorHAnsi" w:cs="Arial"/>
                <w:iCs/>
                <w:sz w:val="21"/>
                <w:szCs w:val="21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</w:rPr>
              <w:t>Of te wel wat is jouw rol.</w:t>
            </w:r>
            <w:r w:rsidR="00CF0C06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</w:t>
            </w:r>
          </w:p>
        </w:tc>
      </w:tr>
    </w:tbl>
    <w:p w14:paraId="57E9C140" w14:textId="77777777" w:rsidR="00453CA7" w:rsidRDefault="00411996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F90"/>
    <w:rsid w:val="00411996"/>
    <w:rsid w:val="00CD179C"/>
    <w:rsid w:val="00CE0F90"/>
    <w:rsid w:val="00CF0C06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6758"/>
  <w15:chartTrackingRefBased/>
  <w15:docId w15:val="{35D9F773-645D-4F0D-8A36-5F5C7CA0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E0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7">
    <w:name w:val="Tabelraster7"/>
    <w:basedOn w:val="Standaardtabel"/>
    <w:next w:val="Tabelraster"/>
    <w:rsid w:val="00CE0F90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CE0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Petra Buist-Bijma</cp:lastModifiedBy>
  <cp:revision>2</cp:revision>
  <dcterms:created xsi:type="dcterms:W3CDTF">2019-11-16T12:28:00Z</dcterms:created>
  <dcterms:modified xsi:type="dcterms:W3CDTF">2019-11-16T12:28:00Z</dcterms:modified>
</cp:coreProperties>
</file>