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9A2CF9" w:rsidRPr="009A2CF9" w:rsidTr="003B3818">
        <w:tc>
          <w:tcPr>
            <w:tcW w:w="993" w:type="dxa"/>
          </w:tcPr>
          <w:p w:rsidR="009A2CF9" w:rsidRPr="009A2CF9" w:rsidRDefault="009A2CF9" w:rsidP="009A2CF9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 w:colFirst="1" w:colLast="1"/>
            <w:r w:rsidRPr="009A2CF9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71432FB6" wp14:editId="398A458A">
                  <wp:extent cx="547385" cy="495300"/>
                  <wp:effectExtent l="0" t="0" r="5080" b="0"/>
                  <wp:docPr id="263" name="Afbeelding 26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9A2CF9" w:rsidRPr="009A2CF9" w:rsidRDefault="009A2CF9" w:rsidP="009A2C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9A2CF9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2.15</w:t>
            </w:r>
          </w:p>
        </w:tc>
      </w:tr>
      <w:bookmarkEnd w:id="0"/>
    </w:tbl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Misschien heb je een oom die piloot is. Of een buurvrouw die bij de televisie werkt. Je droombaan is soms dichterbij dan je denkt!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Kijk eens om je heen, bij je familie, vrienden, buren etc.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Wat voor banen hebben zij? Kies daar een baan uit die jou heel leuk lijkt.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 xml:space="preserve">Mijn </w:t>
      </w:r>
      <w:r w:rsidRPr="009A2CF9">
        <w:rPr>
          <w:rFonts w:ascii="Arial" w:eastAsia="Calibri" w:hAnsi="Arial" w:cs="Arial"/>
          <w:color w:val="808080"/>
          <w:sz w:val="24"/>
          <w:szCs w:val="24"/>
        </w:rPr>
        <w:t xml:space="preserve">________________ </w:t>
      </w:r>
      <w:r w:rsidRPr="009A2CF9">
        <w:rPr>
          <w:rFonts w:ascii="Arial" w:eastAsia="Calibri" w:hAnsi="Arial" w:cs="Arial"/>
          <w:sz w:val="24"/>
          <w:szCs w:val="24"/>
        </w:rPr>
        <w:t xml:space="preserve">(vul in oom, buurman, </w:t>
      </w:r>
      <w:proofErr w:type="spellStart"/>
      <w:r w:rsidRPr="009A2CF9">
        <w:rPr>
          <w:rFonts w:ascii="Arial" w:eastAsia="Calibri" w:hAnsi="Arial" w:cs="Arial"/>
          <w:sz w:val="24"/>
          <w:szCs w:val="24"/>
        </w:rPr>
        <w:t>etc</w:t>
      </w:r>
      <w:proofErr w:type="spellEnd"/>
      <w:r w:rsidRPr="009A2CF9">
        <w:rPr>
          <w:rFonts w:ascii="Arial" w:eastAsia="Calibri" w:hAnsi="Arial" w:cs="Arial"/>
          <w:sz w:val="24"/>
          <w:szCs w:val="24"/>
        </w:rPr>
        <w:t>) is: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 xml:space="preserve">Dit lijkt mij een leuke baan omdat: </w:t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 xml:space="preserve">Bedenk wat je wilt weten over dit beroep. Waar ben jij nieuwsgierig naar? 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 xml:space="preserve">Bedenk </w:t>
      </w:r>
      <w:r w:rsidRPr="009A2CF9">
        <w:rPr>
          <w:rFonts w:ascii="Arial" w:eastAsia="Calibri" w:hAnsi="Arial" w:cs="Arial"/>
          <w:bCs/>
          <w:color w:val="0062AC"/>
          <w:sz w:val="24"/>
          <w:szCs w:val="24"/>
        </w:rPr>
        <w:t>minimaal vijf</w:t>
      </w:r>
      <w:r w:rsidRPr="009A2CF9">
        <w:rPr>
          <w:rFonts w:ascii="Arial" w:eastAsia="Calibri" w:hAnsi="Arial" w:cs="Arial"/>
          <w:color w:val="7030A0"/>
          <w:sz w:val="24"/>
          <w:szCs w:val="24"/>
        </w:rPr>
        <w:t xml:space="preserve"> </w:t>
      </w:r>
      <w:r w:rsidRPr="009A2CF9">
        <w:rPr>
          <w:rFonts w:ascii="Arial" w:eastAsia="Calibri" w:hAnsi="Arial" w:cs="Arial"/>
          <w:sz w:val="24"/>
          <w:szCs w:val="24"/>
        </w:rPr>
        <w:t>vragen die aan deze persoon wilt stellen.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Voorbeeld: wat doe je precies op een dag? Hoe ben je bij deze baan terecht gekomen? Nu jij!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Bedenk vragen die beginnen met de woorden ‘hoe’, ‘wat’, ‘waarom’ of ‘welke’.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sz w:val="24"/>
          <w:szCs w:val="24"/>
        </w:rPr>
        <w:t>Dat zijn open vragen. Daarmee krijg je de beste antwoorden.</w:t>
      </w:r>
    </w:p>
    <w:p w:rsidR="009A2CF9" w:rsidRPr="009A2CF9" w:rsidRDefault="009A2CF9" w:rsidP="009A2CF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b/>
          <w:color w:val="0070C0"/>
          <w:sz w:val="24"/>
          <w:szCs w:val="24"/>
        </w:rPr>
        <w:t>1.</w:t>
      </w:r>
      <w:r w:rsidRPr="009A2CF9">
        <w:rPr>
          <w:rFonts w:ascii="Arial" w:eastAsia="Calibri" w:hAnsi="Arial" w:cs="Arial"/>
          <w:sz w:val="24"/>
          <w:szCs w:val="24"/>
        </w:rPr>
        <w:tab/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b/>
          <w:color w:val="0070C0"/>
          <w:sz w:val="24"/>
          <w:szCs w:val="24"/>
        </w:rPr>
        <w:t>2</w:t>
      </w:r>
      <w:r w:rsidRPr="009A2CF9">
        <w:rPr>
          <w:rFonts w:ascii="Arial" w:eastAsia="Calibri" w:hAnsi="Arial" w:cs="Arial"/>
          <w:sz w:val="24"/>
          <w:szCs w:val="24"/>
        </w:rPr>
        <w:t>.</w:t>
      </w:r>
      <w:r w:rsidRPr="009A2CF9">
        <w:rPr>
          <w:rFonts w:ascii="Arial" w:eastAsia="Calibri" w:hAnsi="Arial" w:cs="Arial"/>
          <w:sz w:val="24"/>
          <w:szCs w:val="24"/>
        </w:rPr>
        <w:tab/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b/>
          <w:color w:val="0070C0"/>
          <w:sz w:val="24"/>
          <w:szCs w:val="24"/>
        </w:rPr>
        <w:t>3.</w:t>
      </w:r>
      <w:r w:rsidRPr="009A2CF9">
        <w:rPr>
          <w:rFonts w:ascii="Arial" w:eastAsia="Calibri" w:hAnsi="Arial" w:cs="Arial"/>
          <w:sz w:val="24"/>
          <w:szCs w:val="24"/>
        </w:rPr>
        <w:tab/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b/>
          <w:color w:val="0070C0"/>
          <w:sz w:val="24"/>
          <w:szCs w:val="24"/>
        </w:rPr>
        <w:t>4.</w:t>
      </w:r>
      <w:r w:rsidRPr="009A2CF9">
        <w:rPr>
          <w:rFonts w:ascii="Arial" w:eastAsia="Calibri" w:hAnsi="Arial" w:cs="Arial"/>
          <w:sz w:val="24"/>
          <w:szCs w:val="24"/>
        </w:rPr>
        <w:tab/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</w:p>
    <w:p w:rsidR="009A2CF9" w:rsidRPr="009A2CF9" w:rsidRDefault="009A2CF9" w:rsidP="009A2CF9">
      <w:pPr>
        <w:tabs>
          <w:tab w:val="left" w:pos="567"/>
        </w:tabs>
        <w:spacing w:after="0" w:line="240" w:lineRule="auto"/>
        <w:ind w:left="567" w:hanging="567"/>
        <w:rPr>
          <w:rFonts w:ascii="Arial" w:eastAsia="Calibri" w:hAnsi="Arial" w:cs="Arial"/>
          <w:sz w:val="24"/>
          <w:szCs w:val="24"/>
        </w:rPr>
      </w:pPr>
      <w:r w:rsidRPr="009A2CF9">
        <w:rPr>
          <w:rFonts w:ascii="Arial" w:eastAsia="Calibri" w:hAnsi="Arial" w:cs="Arial"/>
          <w:b/>
          <w:color w:val="0070C0"/>
          <w:sz w:val="24"/>
          <w:szCs w:val="24"/>
        </w:rPr>
        <w:t>5.</w:t>
      </w:r>
      <w:r w:rsidRPr="009A2CF9">
        <w:rPr>
          <w:rFonts w:ascii="Arial" w:eastAsia="Calibri" w:hAnsi="Arial" w:cs="Arial"/>
          <w:sz w:val="24"/>
          <w:szCs w:val="24"/>
        </w:rPr>
        <w:tab/>
      </w:r>
      <w:r w:rsidRPr="009A2CF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9A2CF9" w:rsidRDefault="009A2CF9"/>
    <w:sectPr w:rsidR="009A2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F9"/>
    <w:rsid w:val="009A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BE91"/>
  <w15:chartTrackingRefBased/>
  <w15:docId w15:val="{628BC368-4FA8-4BCC-B626-2E930A56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A2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2019-05-10T08:03:00Z</dcterms:created>
  <dcterms:modified xsi:type="dcterms:W3CDTF">2019-05-10T08:04:00Z</dcterms:modified>
</cp:coreProperties>
</file>