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DBD" w:rsidRPr="006D4DBD" w:rsidRDefault="006D4DBD" w:rsidP="006D4DBD">
      <w:pPr>
        <w:tabs>
          <w:tab w:val="left" w:pos="567"/>
        </w:tabs>
        <w:spacing w:after="0" w:line="240" w:lineRule="auto"/>
        <w:rPr>
          <w:rFonts w:ascii="Arial" w:eastAsia="Calibri" w:hAnsi="Arial" w:cs="Arial"/>
          <w:b/>
          <w:bCs/>
          <w:color w:val="E36C0A"/>
          <w:sz w:val="24"/>
          <w:szCs w:val="24"/>
        </w:rPr>
      </w:pPr>
      <w:r w:rsidRPr="006D4DBD">
        <w:rPr>
          <w:rFonts w:ascii="Arial" w:eastAsia="Calibri" w:hAnsi="Arial" w:cs="Arial"/>
          <w:bCs/>
          <w:noProof/>
          <w:color w:val="E36C0A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D9F7D8A" wp14:editId="3A9FD64C">
                <wp:simplePos x="0" y="0"/>
                <wp:positionH relativeFrom="margin">
                  <wp:posOffset>-567681</wp:posOffset>
                </wp:positionH>
                <wp:positionV relativeFrom="paragraph">
                  <wp:posOffset>-354520</wp:posOffset>
                </wp:positionV>
                <wp:extent cx="7600950" cy="1282890"/>
                <wp:effectExtent l="0" t="0" r="0" b="0"/>
                <wp:wrapNone/>
                <wp:docPr id="4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128289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DBD" w:rsidRDefault="006D4DBD" w:rsidP="006D4D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F7D8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4.7pt;margin-top:-27.9pt;width:598.5pt;height:10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" fillcolor="#ebf1de" stroked="f">
                <v:textbox>
                  <w:txbxContent>
                    <w:p w:rsidR="006D4DBD" w:rsidRDefault="006D4DBD" w:rsidP="006D4DBD"/>
                  </w:txbxContent>
                </v:textbox>
                <w10:wrap anchorx="margin"/>
              </v:shape>
            </w:pict>
          </mc:Fallback>
        </mc:AlternateContent>
      </w:r>
      <w:r w:rsidRPr="006D4DBD">
        <w:rPr>
          <w:rFonts w:ascii="Arial" w:eastAsia="Calibri" w:hAnsi="Arial" w:cs="Arial"/>
          <w:b/>
          <w:bCs/>
          <w:color w:val="E36C0A"/>
          <w:sz w:val="24"/>
          <w:szCs w:val="24"/>
        </w:rPr>
        <w:t>G</w:t>
      </w:r>
      <w:r w:rsidRPr="006D4DBD">
        <w:rPr>
          <w:rFonts w:ascii="Arial" w:eastAsia="Calibri" w:hAnsi="Arial" w:cs="Arial"/>
          <w:b/>
          <w:bCs/>
          <w:color w:val="E36C0A"/>
          <w:sz w:val="24"/>
          <w:szCs w:val="24"/>
        </w:rPr>
        <w:tab/>
        <w:t>VAKGEBIEDEN: Waar heb je interesse voor?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>Sommigen hebben al een profiel of keuzevak gekozen, anderen nog niet. Voor iedereen geldt dat je in het vervolgonderwijs te maken krijgt met beroepsrichtingen.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>De meest voorkomende beroepsrichtingen staan in het onderstaand overzicht genoemd.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D4DBD" w:rsidRPr="006D4DBD" w:rsidTr="00A05F9D">
        <w:tc>
          <w:tcPr>
            <w:tcW w:w="993" w:type="dxa"/>
          </w:tcPr>
          <w:p w:rsidR="006D4DBD" w:rsidRPr="006D4DBD" w:rsidRDefault="006D4DBD" w:rsidP="006D4DBD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D4DBD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20ED002C" wp14:editId="3F2C544D">
                  <wp:extent cx="547385" cy="495300"/>
                  <wp:effectExtent l="0" t="0" r="5080" b="0"/>
                  <wp:docPr id="230" name="Afbeelding 23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D4DBD" w:rsidRPr="006D4DBD" w:rsidRDefault="006D4DBD" w:rsidP="006D4D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D4DBD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1.24</w:t>
            </w:r>
          </w:p>
        </w:tc>
      </w:tr>
    </w:tbl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>In onderstaand overzicht kun je je voorkeuren (</w:t>
      </w:r>
      <w:r w:rsidRPr="006D4DBD">
        <w:rPr>
          <w:rFonts w:ascii="Arial" w:eastAsia="Calibri" w:hAnsi="Arial" w:cs="Arial"/>
          <w:color w:val="E36C0A"/>
          <w:sz w:val="24"/>
          <w:szCs w:val="24"/>
        </w:rPr>
        <w:t xml:space="preserve">minimaal drie </w:t>
      </w:r>
      <w:r w:rsidRPr="006D4DBD">
        <w:rPr>
          <w:rFonts w:ascii="Arial" w:eastAsia="Calibri" w:hAnsi="Arial" w:cs="Arial"/>
          <w:sz w:val="24"/>
          <w:szCs w:val="24"/>
        </w:rPr>
        <w:t>en</w:t>
      </w:r>
      <w:r w:rsidRPr="006D4DBD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6D4DBD">
        <w:rPr>
          <w:rFonts w:ascii="Arial" w:eastAsia="Calibri" w:hAnsi="Arial" w:cs="Arial"/>
          <w:color w:val="E36C0A"/>
          <w:sz w:val="24"/>
          <w:szCs w:val="24"/>
        </w:rPr>
        <w:t>maximaal vijf</w:t>
      </w:r>
      <w:r w:rsidRPr="006D4DBD">
        <w:rPr>
          <w:rFonts w:ascii="Arial" w:eastAsia="Calibri" w:hAnsi="Arial" w:cs="Arial"/>
          <w:sz w:val="24"/>
          <w:szCs w:val="24"/>
        </w:rPr>
        <w:t>) aankruisen.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  <w:sectPr w:rsidR="006D4DBD" w:rsidRPr="006D4DBD" w:rsidSect="006D4DBD">
          <w:pgSz w:w="11906" w:h="16838"/>
          <w:pgMar w:top="1418" w:right="851" w:bottom="1134" w:left="851" w:header="284" w:footer="544" w:gutter="0"/>
          <w:cols w:space="708"/>
          <w:docGrid w:linePitch="360"/>
        </w:sectPr>
      </w:pP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administratie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handel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en verkoop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toerisme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uiterlijke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verzorging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horeca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voedingsmiddelen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grond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>-, weg- en wegenbouw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bouw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metaal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elektrotechniek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installatietechniek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laboratorium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procestechniek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voertuigentechniek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zee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>-, lucht- of wegtransport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gezondheidszorg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muziek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>, kunst en cultuur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sociale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dienstverlening en welzijn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milieu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beveiliging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en uniform beroepen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sport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informatica /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ICT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onderwijs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hout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logistiek</w:t>
      </w:r>
      <w:proofErr w:type="gram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</w:rPr>
        <w:t>groen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en agrarisch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proofErr w:type="gramStart"/>
      <w:r w:rsidRPr="006D4DBD">
        <w:rPr>
          <w:rFonts w:ascii="Arial" w:eastAsia="Calibri" w:hAnsi="Arial" w:cs="Arial"/>
          <w:sz w:val="24"/>
          <w:szCs w:val="24"/>
          <w:lang w:val="fr-FR"/>
        </w:rPr>
        <w:t>mode</w:t>
      </w:r>
      <w:proofErr w:type="gramEnd"/>
      <w:r w:rsidRPr="006D4DBD">
        <w:rPr>
          <w:rFonts w:ascii="Arial" w:eastAsia="Calibri" w:hAnsi="Arial" w:cs="Arial"/>
          <w:sz w:val="24"/>
          <w:szCs w:val="24"/>
          <w:lang w:val="fr-FR"/>
        </w:rPr>
        <w:t xml:space="preserve"> en </w:t>
      </w:r>
      <w:proofErr w:type="spellStart"/>
      <w:r w:rsidRPr="006D4DBD">
        <w:rPr>
          <w:rFonts w:ascii="Arial" w:eastAsia="Calibri" w:hAnsi="Arial" w:cs="Arial"/>
          <w:sz w:val="24"/>
          <w:szCs w:val="24"/>
          <w:lang w:val="fr-FR"/>
        </w:rPr>
        <w:t>textiel</w:t>
      </w:r>
      <w:proofErr w:type="spellEnd"/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</w:t>
      </w:r>
    </w:p>
    <w:p w:rsidR="006D4DBD" w:rsidRPr="006D4DBD" w:rsidRDefault="006D4DBD" w:rsidP="006D4DB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0"/>
          <w:szCs w:val="40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  <w:sectPr w:rsidR="006D4DBD" w:rsidRPr="006D4DBD" w:rsidSect="000921E0">
          <w:type w:val="continuous"/>
          <w:pgSz w:w="11906" w:h="16838"/>
          <w:pgMar w:top="1276" w:right="851" w:bottom="1134" w:left="851" w:header="567" w:footer="543" w:gutter="0"/>
          <w:cols w:num="2" w:space="708"/>
          <w:docGrid w:linePitch="360"/>
        </w:sect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6D4DBD">
        <w:rPr>
          <w:rFonts w:ascii="Arial" w:eastAsia="Calibri" w:hAnsi="Arial" w:cs="Arial"/>
          <w:sz w:val="24"/>
          <w:szCs w:val="24"/>
        </w:rPr>
        <w:lastRenderedPageBreak/>
        <w:t>Noteer waarom je voor de aangekruiste beroepsrichtingen gekozen hebt.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>Ik kies voor deze beroepsrichtingen, omdat: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Pr="006D4DBD" w:rsidRDefault="006D4DBD" w:rsidP="006D4DBD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Pr="006D4DBD" w:rsidRDefault="006D4DBD" w:rsidP="006D4DBD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 xml:space="preserve">Heb je al ervaringen in deze beroepsrichtingen (baantje, stage, school)?                  JA </w:t>
      </w:r>
      <w:proofErr w:type="gramStart"/>
      <w:r w:rsidRPr="006D4DBD">
        <w:rPr>
          <w:rFonts w:ascii="Arial" w:eastAsia="Calibri" w:hAnsi="Arial" w:cs="Arial"/>
          <w:sz w:val="24"/>
          <w:szCs w:val="24"/>
        </w:rPr>
        <w:t xml:space="preserve">  /</w:t>
      </w:r>
      <w:proofErr w:type="gramEnd"/>
      <w:r w:rsidRPr="006D4DBD">
        <w:rPr>
          <w:rFonts w:ascii="Arial" w:eastAsia="Calibri" w:hAnsi="Arial" w:cs="Arial"/>
          <w:sz w:val="24"/>
          <w:szCs w:val="24"/>
        </w:rPr>
        <w:t xml:space="preserve">   NEE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D4DBD">
        <w:rPr>
          <w:rFonts w:ascii="Arial" w:eastAsia="Calibri" w:hAnsi="Arial" w:cs="Arial"/>
          <w:sz w:val="24"/>
          <w:szCs w:val="24"/>
        </w:rPr>
        <w:t>Als dat zo is, schrijf dan op wat je gedaan hebt.</w:t>
      </w: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Pr="006D4DBD" w:rsidRDefault="006D4DBD" w:rsidP="006D4DBD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Pr="006D4DBD" w:rsidRDefault="006D4DBD" w:rsidP="006D4DBD">
      <w:pPr>
        <w:tabs>
          <w:tab w:val="left" w:pos="3585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D4DBD" w:rsidRPr="006D4DBD" w:rsidRDefault="006D4DBD" w:rsidP="006D4DBD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6D4DBD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____________________________________________________________________________</w:t>
      </w:r>
    </w:p>
    <w:p w:rsidR="006D4DBD" w:rsidRDefault="006D4DBD"/>
    <w:sectPr w:rsidR="006D4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63FD"/>
    <w:multiLevelType w:val="hybridMultilevel"/>
    <w:tmpl w:val="7D3AA81A"/>
    <w:lvl w:ilvl="0" w:tplc="111EFD46"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BD"/>
    <w:rsid w:val="006D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5049"/>
  <w15:chartTrackingRefBased/>
  <w15:docId w15:val="{210280D4-B26D-4AED-B2E9-D2AF2D60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4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2019-05-09T10:56:00Z</dcterms:created>
  <dcterms:modified xsi:type="dcterms:W3CDTF">2019-05-09T10:57:00Z</dcterms:modified>
</cp:coreProperties>
</file>