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1C1" w:rsidRDefault="002A21C1" w:rsidP="002A21C1">
      <w:r>
        <w:t>Soms levert een uitgever bij een methode een kant-en-klare Quayn toets mee. Je hebt dan een zip-bestand ontvangen.</w:t>
      </w:r>
    </w:p>
    <w:p w:rsidR="002A21C1" w:rsidRDefault="002A21C1" w:rsidP="002A21C1">
      <w:r>
        <w:rPr>
          <w:noProof/>
          <w:lang w:eastAsia="nl-NL"/>
        </w:rPr>
        <w:drawing>
          <wp:inline distT="0" distB="0" distL="0" distR="0" wp14:anchorId="10D1D007" wp14:editId="5C266526">
            <wp:extent cx="2374900" cy="249218"/>
            <wp:effectExtent l="0" t="0" r="635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0140" cy="25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C1" w:rsidRDefault="002A21C1" w:rsidP="002A21C1">
      <w:r>
        <w:t>In het zip-bestandje moet je minimaal de volgende bestanden vinden:</w:t>
      </w:r>
    </w:p>
    <w:p w:rsidR="002A21C1" w:rsidRDefault="002A21C1" w:rsidP="002A21C1">
      <w:r>
        <w:rPr>
          <w:noProof/>
          <w:lang w:eastAsia="nl-NL"/>
        </w:rPr>
        <w:drawing>
          <wp:inline distT="0" distB="0" distL="0" distR="0" wp14:anchorId="48033D05" wp14:editId="3F48B6F8">
            <wp:extent cx="5760720" cy="527050"/>
            <wp:effectExtent l="0" t="0" r="0" b="635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C1" w:rsidRDefault="002A21C1" w:rsidP="002A21C1">
      <w:r>
        <w:t xml:space="preserve">Dit zipbestand kun je gemakkelijk in één keer uploaden in Quayn. </w:t>
      </w:r>
      <w:bookmarkStart w:id="0" w:name="_GoBack"/>
      <w:bookmarkEnd w:id="0"/>
    </w:p>
    <w:p w:rsidR="002A21C1" w:rsidRDefault="002A21C1" w:rsidP="002A21C1">
      <w:pPr>
        <w:pStyle w:val="Lijstalinea"/>
        <w:numPr>
          <w:ilvl w:val="0"/>
          <w:numId w:val="1"/>
        </w:numPr>
      </w:pPr>
      <w:r>
        <w:t>Ga naar de itembank van je keuze</w:t>
      </w:r>
    </w:p>
    <w:p w:rsidR="002A21C1" w:rsidRDefault="002A21C1" w:rsidP="002A21C1">
      <w:pPr>
        <w:pStyle w:val="Lijstalinea"/>
        <w:numPr>
          <w:ilvl w:val="0"/>
          <w:numId w:val="1"/>
        </w:numPr>
      </w:pPr>
      <w:r>
        <w:t>Ga naar ‘uploaden’</w:t>
      </w:r>
    </w:p>
    <w:p w:rsidR="002A21C1" w:rsidRDefault="002A21C1" w:rsidP="002A21C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00CE0" wp14:editId="0E1AE3D7">
                <wp:simplePos x="0" y="0"/>
                <wp:positionH relativeFrom="column">
                  <wp:posOffset>713105</wp:posOffset>
                </wp:positionH>
                <wp:positionV relativeFrom="paragraph">
                  <wp:posOffset>47625</wp:posOffset>
                </wp:positionV>
                <wp:extent cx="285750" cy="546100"/>
                <wp:effectExtent l="19050" t="19050" r="38100" b="44450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5461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407A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2" o:spid="_x0000_s1026" type="#_x0000_t32" style="position:absolute;margin-left:56.15pt;margin-top:3.75pt;width:22.5pt;height:4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2Xs7AEAABcEAAAOAAAAZHJzL2Uyb0RvYy54bWysU9uO0zAQfUfiHyy/06SFLlXUdB+6wAuC&#10;ahc+wHXGiVe+yR6a9u8ZO90sWiQkEC++nzNzzoy3t2dr2Ali0t61fLmoOQMnfadd3/Lv3z6+2XCW&#10;ULhOGO+g5RdI/Hb3+tV2DA2s/OBNB5ERiUvNGFo+IIamqpIcwIq08AEcXSofrUDaxr7qohiJ3Zpq&#10;Vdc31ehjF6KXkBKd3k2XfFf4lQKJX5VKgMy0nHLDMsYyHvNY7bai6aMIg5bXNMQ/ZGGFdhR0proT&#10;KNiPqH+jslpGn7zChfS28kppCUUDqVnWL9Q8DCJA0ULmpDDblP4frfxyOkSmu5a/XXHmhKUa3YMc&#10;EHJVj9rlSiajHx2z5GLQj4bRS7JtDKkh9N4d4nWXwiFmD84q2jyTOnYuVl9mq+GMTNLharN+v6aC&#10;SLpav7tZ1qUU1TM4xISfwFuWFy1PGIXuB9x756ioPi6L3eL0OSGFJ+ATIEc2jo2kaJNp8x6FNh9c&#10;x/ASSB9GLVxvIKsgoHE0ZTVT/mWFFwMT0T0osocyngKWxoS9iewkqKWElOCw+FGY6HWGKW3MDJxS&#10;+CPw+j5DoTTt34BnRInsHc5gq52PxYAX0fG8vIpX0/snBybd2YKj7y6lssUa6r7i1fWn5Pb+dV/g&#10;z/959xMAAP//AwBQSwMEFAAGAAgAAAAhACwYzzPeAAAACAEAAA8AAABkcnMvZG93bnJldi54bWxM&#10;j0FLw0AQhe+C/2EZwZvdNCXWxmyKKEqxKiQt9LrNjkk0Oxuy2zb+e6cnPX68x5tvsuVoO3HEwbeO&#10;FEwnEQikypmWagXbzfPNHQgfNBndOUIFP+hhmV9eZDo17kQFHstQCx4hn2oFTQh9KqWvGrTaT1yP&#10;xNmnG6wOjEMtzaBPPG47GUfRrbS6Jb7Q6B4fG6y+y4NVYF9227j6KArtysX69Wn1tvp690pdX40P&#10;9yACjuGvDGd9VoecnfbuQMaLjnkaz7iqYJ6AOOfJnHmvYDFLQOaZ/P9A/gsAAP//AwBQSwECLQAU&#10;AAYACAAAACEAtoM4kv4AAADhAQAAEwAAAAAAAAAAAAAAAAAAAAAAW0NvbnRlbnRfVHlwZXNdLnht&#10;bFBLAQItABQABgAIAAAAIQA4/SH/1gAAAJQBAAALAAAAAAAAAAAAAAAAAC8BAABfcmVscy8ucmVs&#10;c1BLAQItABQABgAIAAAAIQDsp2Xs7AEAABcEAAAOAAAAAAAAAAAAAAAAAC4CAABkcnMvZTJvRG9j&#10;LnhtbFBLAQItABQABgAIAAAAIQAsGM8z3gAAAAgBAAAPAAAAAAAAAAAAAAAAAEYEAABkcnMvZG93&#10;bnJldi54bWxQSwUGAAAAAAQABADzAAAAUQUAAAAA&#10;" strokecolor="#ed7d31 [3205]" strokeweight="3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38A36940" wp14:editId="7009944A">
            <wp:extent cx="2203450" cy="982522"/>
            <wp:effectExtent l="0" t="0" r="6350" b="8255"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0515" cy="990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C1" w:rsidRDefault="002A21C1" w:rsidP="002A21C1">
      <w:pPr>
        <w:pStyle w:val="Lijstalinea"/>
        <w:numPr>
          <w:ilvl w:val="0"/>
          <w:numId w:val="2"/>
        </w:numPr>
      </w:pPr>
      <w:r>
        <w:t xml:space="preserve">Je ziet het volgende scherm. Klik </w:t>
      </w:r>
      <w:proofErr w:type="spellStart"/>
      <w:r>
        <w:t>linksonderin</w:t>
      </w:r>
      <w:proofErr w:type="spellEnd"/>
      <w:r>
        <w:t xml:space="preserve"> op ‘voeg bestanden toe’:</w:t>
      </w:r>
    </w:p>
    <w:p w:rsidR="002A21C1" w:rsidRDefault="002A21C1" w:rsidP="002A21C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AC522" wp14:editId="78B972B4">
                <wp:simplePos x="0" y="0"/>
                <wp:positionH relativeFrom="column">
                  <wp:posOffset>363855</wp:posOffset>
                </wp:positionH>
                <wp:positionV relativeFrom="paragraph">
                  <wp:posOffset>1582420</wp:posOffset>
                </wp:positionV>
                <wp:extent cx="260350" cy="495300"/>
                <wp:effectExtent l="19050" t="19050" r="63500" b="38100"/>
                <wp:wrapNone/>
                <wp:docPr id="34" name="Rechte verbindingslijn met pij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350" cy="4953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6D1B47" id="Rechte verbindingslijn met pijl 34" o:spid="_x0000_s1026" type="#_x0000_t32" style="position:absolute;margin-left:28.65pt;margin-top:124.6pt;width:20.5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MTC7QEAABcEAAAOAAAAZHJzL2Uyb0RvYy54bWysU9tuEzEQfUfiHyy/k91N2qpE2fQhBV4Q&#10;RC18gOMdZ135JnvIZv+esTfdoiIhgXjx/ZyZc2a8uTtbw04Qk/au5c2i5gyc9J12x5Z///bx3S1n&#10;CYXrhPEOWj5C4nfbt282Q1jD0vfedBAZkbi0HkLLe8Swrqoke7AiLXwAR5fKRyuQtvFYdVEMxG5N&#10;tazrm2rwsQvRS0iJTu+nS74t/EqBxK9KJUBmWk65YRljGQ95rLYbsT5GEXotL2mIf8jCCu0o6Ex1&#10;L1CwH1H/RmW1jD55hQvpbeWV0hKKBlLT1K/UPPYiQNFC5qQw25T+H638ctpHpruWr644c8JSjR5A&#10;9gi5qgftciWT0U+OWXIx6CfD6CXZNoS0JvTO7eNll8I+Zg/OKto8kzp2LlaPs9VwRibpcHlTr66p&#10;IJKurt5fr+pSiuoFHGLCT+Aty4uWJ4xCH3vceeeoqD42xW5x+pyQwhPwGZAjG8cGUnTbEG3eo9Dm&#10;g+sYjoH0YdTCHQ1kFQQ0jqasZsq/rHA0MBE9gCJ7KOMpYGlM2JnIToJaSkgJDpczE73OMKWNmYFT&#10;Cn8EXt5nKJSm/RvwjCiRvcMZbLXzsRjwKjqem0vKanr/7MCkO1tw8N1YKlusoe4rXl1+Sm7vX/cF&#10;/vKftz8BAAD//wMAUEsDBBQABgAIAAAAIQDpF8zG4AAAAAkBAAAPAAAAZHJzL2Rvd25yZXYueG1s&#10;TI9NT8MwDIbvSPyHyEjcWEoGbC11JwQCTXxJLZO4Zo1pC01SNdlW/j3mBEfbj14/b76abC/2NIbO&#10;O4TzWQKCXO1N5xqEzdv92RJEiNoZ3XtHCN8UYFUcH+U6M/7gStpXsREc4kKmEdoYh0zKULdkdZj5&#10;gRzfPvxodeRxbKQZ9YHDbS9VklxJqzvHH1o90G1L9Ve1swj24X2j6tey1L5Knx7v1s/rz5eAeHoy&#10;3VyDiDTFPxh+9VkdCnba+p0zQfQIl4s5kwjqIlUgGEiXvNgizNVCgSxy+b9B8QMAAP//AwBQSwEC&#10;LQAUAAYACAAAACEAtoM4kv4AAADhAQAAEwAAAAAAAAAAAAAAAAAAAAAAW0NvbnRlbnRfVHlwZXNd&#10;LnhtbFBLAQItABQABgAIAAAAIQA4/SH/1gAAAJQBAAALAAAAAAAAAAAAAAAAAC8BAABfcmVscy8u&#10;cmVsc1BLAQItABQABgAIAAAAIQAVgMTC7QEAABcEAAAOAAAAAAAAAAAAAAAAAC4CAABkcnMvZTJv&#10;RG9jLnhtbFBLAQItABQABgAIAAAAIQDpF8zG4AAAAAkBAAAPAAAAAAAAAAAAAAAAAEcEAABkcnMv&#10;ZG93bnJldi54bWxQSwUGAAAAAAQABADzAAAAVAUAAAAA&#10;" strokecolor="#ed7d31 [3205]" strokeweight="3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7D725CEC" wp14:editId="2763BB8D">
            <wp:extent cx="4525103" cy="2616200"/>
            <wp:effectExtent l="0" t="0" r="8890" b="0"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28769" cy="261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C1" w:rsidRDefault="002A21C1" w:rsidP="002A21C1">
      <w:pPr>
        <w:pStyle w:val="Lijstalinea"/>
        <w:numPr>
          <w:ilvl w:val="0"/>
          <w:numId w:val="2"/>
        </w:numPr>
      </w:pPr>
      <w:r>
        <w:t>Upload het juiste bestand. Het bestand verschijnt nu in het scherm. Klik op ‘items uploaden’</w:t>
      </w:r>
    </w:p>
    <w:p w:rsidR="002A21C1" w:rsidRDefault="002A21C1" w:rsidP="002A21C1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EE6C4" wp14:editId="1487BF2D">
                <wp:simplePos x="0" y="0"/>
                <wp:positionH relativeFrom="column">
                  <wp:posOffset>-17145</wp:posOffset>
                </wp:positionH>
                <wp:positionV relativeFrom="paragraph">
                  <wp:posOffset>158115</wp:posOffset>
                </wp:positionV>
                <wp:extent cx="311150" cy="387350"/>
                <wp:effectExtent l="19050" t="19050" r="50800" b="50800"/>
                <wp:wrapNone/>
                <wp:docPr id="36" name="Rechte verbindingslijn met pij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150" cy="3873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333E29" id="Rechte verbindingslijn met pijl 36" o:spid="_x0000_s1026" type="#_x0000_t32" style="position:absolute;margin-left:-1.35pt;margin-top:12.45pt;width:24.5pt;height:3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jv56gEAABcEAAAOAAAAZHJzL2Uyb0RvYy54bWysU02P0zAQvSPxHyzfaZJWLKuq6R66wAVB&#10;tcAPcJ1x45W/ZA9N+u8ZO9ksWiQkEBfHjue9mfdmvLsbrWEXiEl71/JmVXMGTvpOu3PLv3/78OaW&#10;s4TCdcJ4By2/QuJ3+9evdkPYwtr33nQQGZG4tB1Cy3vEsK2qJHuwIq18AEeXykcrkI7xXHVRDMRu&#10;TbWu65tq8LEL0UtIif7eT5d8X/iVAolflEqAzLScasOyxrKe8lrtd2J7jiL0Ws5liH+owgrtKOlC&#10;dS9QsB9R/0ZltYw+eYUr6W3lldISigZS09Qv1HztRYCihcxJYbEp/T9a+flyjEx3Ld/ccOaEpR49&#10;gOwRcldP2uVOJqMfHbPkYtCPhlEk2TaEtCX0wR3jfErhGLMHo4o2f0kdG4vV18VqGJFJ+rlpmuYt&#10;NUTS1eb23Yb2xFI9g0NM+BG8ZXnT8oRR6HOPB+8cNdXHptgtLp8STsAnQM5sHBsyb1PXJQyFNu9d&#10;x/AaSB9GLdzZwJzROEqc1Uz1lx1eDUxED6DIHqp4SlgGEw4msougkRJSgsP1wkTRGaa0MQtwKuGP&#10;wDk+Q6EM7d+AF0TJ7B0uYKudj8WAF9lxbOaS1RT/5MCkO1tw8t21dLZYQ9NXujO/lDzev54L/Pk9&#10;738CAAD//wMAUEsDBBQABgAIAAAAIQA0P6uf3wAAAAcBAAAPAAAAZHJzL2Rvd25yZXYueG1sTI7B&#10;TsMwEETvSPyDtUjcWodQ2iZkUyEQqCoUKaES1228JIHYjmK3DX+POcFxNKM3L1uNuhNHHlxrDcLV&#10;NALBprKqNTXC7u1xsgThPBlFnTWM8M0OVvn5WUapsidT8LH0tQgQ41JCaLzvUyld1bAmN7U9m9B9&#10;2EGTD3GopRroFOC6k3EUzaWm1oSHhnq+b7j6Kg8aQT+97+LqtSjIlsnz5mH9sv7cOsTLi/HuFoTn&#10;0f+N4Vc/qEMenPb2YJQTHcIkXoQlQjxLQIR+Nr8GsUdY3iQg80z+989/AAAA//8DAFBLAQItABQA&#10;BgAIAAAAIQC2gziS/gAAAOEBAAATAAAAAAAAAAAAAAAAAAAAAABbQ29udGVudF9UeXBlc10ueG1s&#10;UEsBAi0AFAAGAAgAAAAhADj9If/WAAAAlAEAAAsAAAAAAAAAAAAAAAAALwEAAF9yZWxzLy5yZWxz&#10;UEsBAi0AFAAGAAgAAAAhAHcSO/nqAQAAFwQAAA4AAAAAAAAAAAAAAAAALgIAAGRycy9lMm9Eb2Mu&#10;eG1sUEsBAi0AFAAGAAgAAAAhADQ/q5/fAAAABwEAAA8AAAAAAAAAAAAAAAAARAQAAGRycy9kb3du&#10;cmV2LnhtbFBLBQYAAAAABAAEAPMAAABQBQAAAAA=&#10;" strokecolor="#ed7d31 [3205]" strokeweight="3pt">
                <v:stroke endarrow="block" joinstyle="miter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36BDF03F" wp14:editId="2FB684FE">
            <wp:extent cx="5760720" cy="1614805"/>
            <wp:effectExtent l="0" t="0" r="0" b="4445"/>
            <wp:docPr id="35" name="Afbeelding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C1" w:rsidRDefault="002A21C1" w:rsidP="002A21C1">
      <w:pPr>
        <w:pStyle w:val="Lijstalinea"/>
        <w:numPr>
          <w:ilvl w:val="0"/>
          <w:numId w:val="2"/>
        </w:numPr>
      </w:pPr>
      <w:r>
        <w:lastRenderedPageBreak/>
        <w:t xml:space="preserve">Je ziet nu het volgende scherm. Je krijgt (in bijna alle gevallen ) een waarschuwing dat de verplichte </w:t>
      </w:r>
      <w:proofErr w:type="spellStart"/>
      <w:r>
        <w:t>metadatavelden</w:t>
      </w:r>
      <w:proofErr w:type="spellEnd"/>
      <w:r>
        <w:t xml:space="preserve"> nog niet gevuld zijn. (Quayn vraagt minimaal 3 gevulde </w:t>
      </w:r>
      <w:proofErr w:type="spellStart"/>
      <w:r>
        <w:t>metadatavelden</w:t>
      </w:r>
      <w:proofErr w:type="spellEnd"/>
      <w:r>
        <w:t xml:space="preserve">. In sommige gevallen geven de uitgevers enige metadata mee, maar lang niet altijd. Je zult de metadata dan zelf moeten aanvullen. Gelukkig kan dat op een snelle manier. </w:t>
      </w:r>
    </w:p>
    <w:p w:rsidR="002A21C1" w:rsidRDefault="002A21C1" w:rsidP="002A21C1">
      <w:pPr>
        <w:pStyle w:val="Lijstalinea"/>
        <w:numPr>
          <w:ilvl w:val="0"/>
          <w:numId w:val="2"/>
        </w:numPr>
      </w:pPr>
      <w:r>
        <w:t xml:space="preserve">Je kunt de rode velden handmatig vullen met de juiste waarden. </w:t>
      </w:r>
    </w:p>
    <w:p w:rsidR="002A21C1" w:rsidRDefault="002A21C1" w:rsidP="002A21C1">
      <w:pPr>
        <w:pStyle w:val="Lijstalinea"/>
        <w:numPr>
          <w:ilvl w:val="0"/>
          <w:numId w:val="2"/>
        </w:numPr>
      </w:pPr>
      <w:r>
        <w:t>Soms is de metadata voor alle vragen gelijk, bijvoorbeeld als het gaat om de naam van de methode of het hoofdstuk. Onderin het scherm zie je een uitklaplijstje: je kunt hier de kolom kiezen waarvan de metadata ontbreekt en in één keer de metadata toevoegen. Typ de gewenste waarde achter de tekst ‘waarde’ en klik op toepassen.</w:t>
      </w:r>
    </w:p>
    <w:p w:rsidR="002A21C1" w:rsidRDefault="002A21C1" w:rsidP="002A21C1">
      <w:pPr>
        <w:pStyle w:val="Lijstalinea"/>
        <w:numPr>
          <w:ilvl w:val="0"/>
          <w:numId w:val="2"/>
        </w:numPr>
      </w:pPr>
      <w:r>
        <w:t xml:space="preserve">Er is ook een specifieke voorziening voor duplicaten: veel uitgevers leveren een A- en een B-versie. Soms komen in beide versies dezelfde vragen voor. Je kunt kiezen om deze vragen dubbel op te nemen, de oude versie te behouden of juist te overschrijven. </w:t>
      </w:r>
      <w:r>
        <w:br/>
        <w:t>TIP: als je de A- en B-versie van de toets volledig in stand wilt houden kun je ofwel kiezen voor dubbel opnemen, ofwel bij de metadata van een vraag zowel versie A als B op te nemen.</w:t>
      </w:r>
    </w:p>
    <w:p w:rsidR="002A21C1" w:rsidRDefault="002A21C1" w:rsidP="002A21C1">
      <w:r>
        <w:rPr>
          <w:noProof/>
          <w:lang w:eastAsia="nl-NL"/>
        </w:rPr>
        <w:drawing>
          <wp:inline distT="0" distB="0" distL="0" distR="0" wp14:anchorId="0818D187" wp14:editId="3B2AE5EF">
            <wp:extent cx="5760720" cy="3240405"/>
            <wp:effectExtent l="0" t="0" r="0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1C1" w:rsidRDefault="002A21C1" w:rsidP="002A21C1">
      <w:pPr>
        <w:pStyle w:val="Lijstalinea"/>
        <w:numPr>
          <w:ilvl w:val="0"/>
          <w:numId w:val="3"/>
        </w:numPr>
      </w:pPr>
      <w:r>
        <w:t xml:space="preserve">Klik als je klaar bent op ‘opslaan’. </w:t>
      </w:r>
    </w:p>
    <w:p w:rsidR="002A21C1" w:rsidRPr="00DF0177" w:rsidRDefault="002A21C1" w:rsidP="002A21C1"/>
    <w:p w:rsidR="00567C78" w:rsidRDefault="00567C78"/>
    <w:sectPr w:rsidR="00567C7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BFB" w:rsidRDefault="00580BFB" w:rsidP="002A21C1">
      <w:pPr>
        <w:spacing w:after="0" w:line="240" w:lineRule="auto"/>
      </w:pPr>
      <w:r>
        <w:separator/>
      </w:r>
    </w:p>
  </w:endnote>
  <w:endnote w:type="continuationSeparator" w:id="0">
    <w:p w:rsidR="00580BFB" w:rsidRDefault="00580BFB" w:rsidP="002A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D14" w:rsidRDefault="00580BFB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BFB" w:rsidRDefault="00580BFB" w:rsidP="002A21C1">
      <w:pPr>
        <w:spacing w:after="0" w:line="240" w:lineRule="auto"/>
      </w:pPr>
      <w:r>
        <w:separator/>
      </w:r>
    </w:p>
  </w:footnote>
  <w:footnote w:type="continuationSeparator" w:id="0">
    <w:p w:rsidR="00580BFB" w:rsidRDefault="00580BFB" w:rsidP="002A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7A15" w:rsidRDefault="002A21C1" w:rsidP="000F7A15">
    <w:pPr>
      <w:pStyle w:val="Kop1"/>
    </w:pPr>
    <w:r>
      <w:t>Een kant-en-klare toets uploaden in Quayn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EB36B5"/>
    <w:multiLevelType w:val="hybridMultilevel"/>
    <w:tmpl w:val="805245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B81A6C"/>
    <w:multiLevelType w:val="hybridMultilevel"/>
    <w:tmpl w:val="8CBA5A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3766C5"/>
    <w:multiLevelType w:val="hybridMultilevel"/>
    <w:tmpl w:val="9DFE9A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1C1"/>
    <w:rsid w:val="002A21C1"/>
    <w:rsid w:val="00567C78"/>
    <w:rsid w:val="00580BFB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6C6E3"/>
  <w15:chartTrackingRefBased/>
  <w15:docId w15:val="{B5DA76EA-FBED-4ACB-B144-BBD8CAAB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A21C1"/>
  </w:style>
  <w:style w:type="paragraph" w:styleId="Kop1">
    <w:name w:val="heading 1"/>
    <w:basedOn w:val="Standaard"/>
    <w:next w:val="Standaard"/>
    <w:link w:val="Kop1Char"/>
    <w:uiPriority w:val="9"/>
    <w:qFormat/>
    <w:rsid w:val="002A21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A21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A21C1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2A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A21C1"/>
  </w:style>
  <w:style w:type="paragraph" w:styleId="Koptekst">
    <w:name w:val="header"/>
    <w:basedOn w:val="Standaard"/>
    <w:link w:val="KoptekstChar"/>
    <w:uiPriority w:val="99"/>
    <w:unhideWhenUsed/>
    <w:rsid w:val="002A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A2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Grand-Taconis, L (Linda) le</dc:creator>
  <cp:keywords/>
  <dc:description/>
  <cp:lastModifiedBy>Grand-Taconis, L (Linda) le</cp:lastModifiedBy>
  <cp:revision>1</cp:revision>
  <dcterms:created xsi:type="dcterms:W3CDTF">2019-06-04T14:13:00Z</dcterms:created>
  <dcterms:modified xsi:type="dcterms:W3CDTF">2019-06-04T14:14:00Z</dcterms:modified>
</cp:coreProperties>
</file>