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8E2" w:rsidRPr="00C343D9" w:rsidRDefault="00F638E2" w:rsidP="00F638E2">
      <w:pPr>
        <w:jc w:val="center"/>
        <w:rPr>
          <w:sz w:val="28"/>
          <w:szCs w:val="28"/>
        </w:rPr>
      </w:pPr>
      <w:r w:rsidRPr="00C343D9">
        <w:rPr>
          <w:sz w:val="28"/>
          <w:szCs w:val="28"/>
        </w:rPr>
        <w:t>Vragenlijst maaimachine</w:t>
      </w:r>
      <w:r>
        <w:rPr>
          <w:sz w:val="28"/>
          <w:szCs w:val="28"/>
        </w:rPr>
        <w:t>s</w:t>
      </w:r>
      <w:r w:rsidRPr="00C343D9">
        <w:rPr>
          <w:sz w:val="28"/>
          <w:szCs w:val="28"/>
        </w:rPr>
        <w:t>:</w:t>
      </w:r>
    </w:p>
    <w:p w:rsidR="00F638E2" w:rsidRDefault="00F638E2" w:rsidP="00F638E2"/>
    <w:p w:rsidR="00F638E2" w:rsidRDefault="00F638E2" w:rsidP="00F638E2"/>
    <w:p w:rsidR="00F638E2" w:rsidRDefault="00F638E2" w:rsidP="00F638E2">
      <w:pPr>
        <w:jc w:val="center"/>
      </w:pPr>
      <w:r>
        <w:rPr>
          <w:noProof/>
        </w:rPr>
        <w:drawing>
          <wp:inline distT="0" distB="0" distL="0" distR="0" wp14:anchorId="0A9C289B" wp14:editId="23CE7F3A">
            <wp:extent cx="3276600" cy="2457450"/>
            <wp:effectExtent l="19050" t="0" r="0" b="0"/>
            <wp:docPr id="3" name="Afbeelding 3" descr="http://www1.trekkerweb.nl/media/default.aspx/emma/org/10317629/Img_28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1.trekkerweb.nl/media/default.aspx/emma/org/10317629/Img_282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8E2" w:rsidRDefault="00F638E2" w:rsidP="00F638E2">
      <w:pPr>
        <w:jc w:val="center"/>
      </w:pPr>
    </w:p>
    <w:p w:rsidR="00F638E2" w:rsidRDefault="00F638E2" w:rsidP="00F638E2">
      <w:pPr>
        <w:jc w:val="center"/>
      </w:pPr>
    </w:p>
    <w:p w:rsidR="00F638E2" w:rsidRDefault="00F638E2" w:rsidP="00F638E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vier verschillende soorten maaimachines zijn er?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343D9">
        <w:rPr>
          <w:sz w:val="24"/>
          <w:szCs w:val="24"/>
        </w:rPr>
        <w:t>wat moet je doen als een mesje beschadigd is?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………………………………………………………………………………………..</w:t>
      </w:r>
    </w:p>
    <w:p w:rsidR="00F638E2" w:rsidRPr="00C343D9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343D9">
        <w:rPr>
          <w:sz w:val="24"/>
          <w:szCs w:val="24"/>
        </w:rPr>
        <w:t>Wat zijn de gevolgen van maaien met  botte mesjes?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………………………………………………………………………………………..</w:t>
      </w:r>
    </w:p>
    <w:p w:rsidR="00F638E2" w:rsidRPr="00C343D9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343D9">
        <w:rPr>
          <w:sz w:val="24"/>
          <w:szCs w:val="24"/>
        </w:rPr>
        <w:t>Noem de voor- en nadelen van trommel- en schijvenmaaiers.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………………………………………………………………………………………..</w:t>
      </w:r>
    </w:p>
    <w:p w:rsidR="00F638E2" w:rsidRPr="00C343D9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343D9">
        <w:rPr>
          <w:sz w:val="24"/>
          <w:szCs w:val="24"/>
        </w:rPr>
        <w:t>Welke type cirkelmaaiers zijn er?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………………………………………………………………………………………..</w:t>
      </w:r>
    </w:p>
    <w:p w:rsidR="00F638E2" w:rsidRPr="00C343D9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343D9">
        <w:rPr>
          <w:sz w:val="24"/>
          <w:szCs w:val="24"/>
        </w:rPr>
        <w:t>Welke soorten maaimesjes zijn er?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……………………………………………………………………………………….</w:t>
      </w:r>
    </w:p>
    <w:p w:rsidR="00F638E2" w:rsidRPr="00C343D9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343D9">
        <w:rPr>
          <w:sz w:val="24"/>
          <w:szCs w:val="24"/>
        </w:rPr>
        <w:t>Op welke manieren kun je de mesjes bevestigen?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……………………………………………………………………………………….</w:t>
      </w:r>
    </w:p>
    <w:p w:rsidR="00F638E2" w:rsidRPr="00C343D9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343D9">
        <w:rPr>
          <w:sz w:val="24"/>
          <w:szCs w:val="24"/>
        </w:rPr>
        <w:t>Wat kun je doen om onbalans van de trommels te voorkomen?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………………………………………………………………………………………..</w:t>
      </w:r>
    </w:p>
    <w:p w:rsidR="00F638E2" w:rsidRPr="00C343D9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343D9">
        <w:rPr>
          <w:sz w:val="24"/>
          <w:szCs w:val="24"/>
        </w:rPr>
        <w:t>Noem een kenmerkend verschil tussen trommel- en schijvenmaaiers?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……………………………………………………………………………………….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Pr="003626CF" w:rsidRDefault="00F638E2" w:rsidP="00F638E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3626CF">
        <w:rPr>
          <w:sz w:val="24"/>
          <w:szCs w:val="24"/>
        </w:rPr>
        <w:t>Benoem de onderdelen van de onderstaande maaier.</w:t>
      </w:r>
    </w:p>
    <w:p w:rsidR="00F638E2" w:rsidRDefault="00F638E2" w:rsidP="00F638E2">
      <w:pPr>
        <w:pStyle w:val="Lijstalinea"/>
      </w:pPr>
    </w:p>
    <w:p w:rsidR="00F638E2" w:rsidRDefault="00F638E2" w:rsidP="00F638E2">
      <w:pPr>
        <w:pStyle w:val="Lijstalinea"/>
      </w:pPr>
    </w:p>
    <w:p w:rsidR="00F638E2" w:rsidRDefault="00F638E2" w:rsidP="00F638E2">
      <w:pPr>
        <w:pStyle w:val="Lijstalinea"/>
      </w:pPr>
      <w:r>
        <w:rPr>
          <w:noProof/>
        </w:rPr>
        <w:drawing>
          <wp:inline distT="0" distB="0" distL="0" distR="0" wp14:anchorId="43F3A165" wp14:editId="74838AE9">
            <wp:extent cx="3762375" cy="2295525"/>
            <wp:effectExtent l="19050" t="0" r="9525" b="0"/>
            <wp:docPr id="1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8E2" w:rsidRDefault="00F638E2" w:rsidP="00F638E2">
      <w:pPr>
        <w:pStyle w:val="Lijstalinea"/>
      </w:pPr>
    </w:p>
    <w:p w:rsidR="00F638E2" w:rsidRPr="00C343D9" w:rsidRDefault="00F638E2" w:rsidP="00F638E2">
      <w:pPr>
        <w:pStyle w:val="Lijstalinea"/>
        <w:rPr>
          <w:rFonts w:cs="Arial"/>
        </w:rPr>
      </w:pPr>
    </w:p>
    <w:p w:rsidR="00F638E2" w:rsidRPr="00C343D9" w:rsidRDefault="00F638E2" w:rsidP="00F638E2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maaitrommel met schijf</w:t>
      </w:r>
    </w:p>
    <w:p w:rsidR="00F638E2" w:rsidRPr="00C343D9" w:rsidRDefault="00F638E2" w:rsidP="00F638E2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proofErr w:type="spellStart"/>
      <w:r>
        <w:rPr>
          <w:rFonts w:cs="Arial"/>
        </w:rPr>
        <w:t>tussenas</w:t>
      </w:r>
      <w:proofErr w:type="spellEnd"/>
    </w:p>
    <w:p w:rsidR="00F638E2" w:rsidRPr="00C343D9" w:rsidRDefault="00F638E2" w:rsidP="00F638E2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ontlastketting</w:t>
      </w:r>
    </w:p>
    <w:p w:rsidR="00F638E2" w:rsidRPr="00C343D9" w:rsidRDefault="00F638E2" w:rsidP="00F638E2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maaimesje</w:t>
      </w:r>
    </w:p>
    <w:p w:rsidR="00F638E2" w:rsidRPr="00C343D9" w:rsidRDefault="00F638E2" w:rsidP="00F638E2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zwadbord</w:t>
      </w:r>
    </w:p>
    <w:p w:rsidR="00F638E2" w:rsidRPr="00C343D9" w:rsidRDefault="00F638E2" w:rsidP="00F638E2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obstakelbeveiliging</w:t>
      </w:r>
    </w:p>
    <w:p w:rsidR="00F638E2" w:rsidRPr="00C343D9" w:rsidRDefault="00F638E2" w:rsidP="00F638E2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proofErr w:type="spellStart"/>
      <w:r>
        <w:rPr>
          <w:rFonts w:cs="Arial"/>
        </w:rPr>
        <w:t>driepuntsbok</w:t>
      </w:r>
      <w:proofErr w:type="spellEnd"/>
    </w:p>
    <w:p w:rsidR="00F638E2" w:rsidRPr="00C343D9" w:rsidRDefault="00F638E2" w:rsidP="00F638E2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steunschotel</w:t>
      </w:r>
    </w:p>
    <w:p w:rsidR="00F638E2" w:rsidRPr="00C343D9" w:rsidRDefault="00F638E2" w:rsidP="00F638E2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transportstang</w:t>
      </w:r>
    </w:p>
    <w:p w:rsidR="00F638E2" w:rsidRPr="00C343D9" w:rsidRDefault="00F638E2" w:rsidP="00F638E2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beschermkap met kleden</w:t>
      </w:r>
    </w:p>
    <w:p w:rsidR="00F638E2" w:rsidRPr="00C343D9" w:rsidRDefault="00F638E2" w:rsidP="00F638E2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transportgrendel</w:t>
      </w:r>
    </w:p>
    <w:p w:rsidR="00F638E2" w:rsidRPr="00C343D9" w:rsidRDefault="00F638E2" w:rsidP="00F638E2">
      <w:pPr>
        <w:pStyle w:val="Lijstalinea"/>
        <w:numPr>
          <w:ilvl w:val="0"/>
          <w:numId w:val="2"/>
        </w:numPr>
        <w:rPr>
          <w:rFonts w:cs="Arial"/>
        </w:rPr>
      </w:pPr>
      <w:r>
        <w:rPr>
          <w:rFonts w:cs="Arial"/>
        </w:rPr>
        <w:t>tandwielkast</w:t>
      </w:r>
    </w:p>
    <w:p w:rsidR="00F638E2" w:rsidRDefault="00F638E2" w:rsidP="00F638E2">
      <w:pPr>
        <w:pStyle w:val="Lijstalinea"/>
      </w:pPr>
    </w:p>
    <w:p w:rsidR="00F638E2" w:rsidRDefault="00F638E2" w:rsidP="00F638E2">
      <w:pPr>
        <w:pStyle w:val="Lijstalinea"/>
      </w:pPr>
    </w:p>
    <w:p w:rsidR="00F638E2" w:rsidRDefault="00F638E2" w:rsidP="00F638E2">
      <w:pPr>
        <w:pStyle w:val="Lijstalinea"/>
      </w:pPr>
    </w:p>
    <w:p w:rsidR="00F638E2" w:rsidRDefault="00F638E2" w:rsidP="00F638E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343D9">
        <w:rPr>
          <w:sz w:val="24"/>
          <w:szCs w:val="24"/>
        </w:rPr>
        <w:t>Welke voordelen heeft het kneuzen van gras?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…………………………………………………………………………………………..</w:t>
      </w:r>
    </w:p>
    <w:p w:rsidR="00F638E2" w:rsidRPr="00C343D9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343D9">
        <w:rPr>
          <w:sz w:val="24"/>
          <w:szCs w:val="24"/>
        </w:rPr>
        <w:t>Op welke manier kunnen we de kneusintensiteit vergroten?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</w:t>
      </w:r>
    </w:p>
    <w:p w:rsidR="00F638E2" w:rsidRPr="00C343D9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343D9">
        <w:rPr>
          <w:sz w:val="24"/>
          <w:szCs w:val="24"/>
        </w:rPr>
        <w:lastRenderedPageBreak/>
        <w:t>Welke bezwaren kleven er aan het te kort maaien van gras?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Pr="00C343D9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343D9">
        <w:rPr>
          <w:sz w:val="24"/>
          <w:szCs w:val="24"/>
        </w:rPr>
        <w:t>Welke maaihoogte kun je het beste aanhouden?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Pr="00C343D9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343D9">
        <w:rPr>
          <w:sz w:val="24"/>
          <w:szCs w:val="24"/>
        </w:rPr>
        <w:t>Waarom moeten de bevestigingspunten van de mesjes (</w:t>
      </w:r>
      <w:proofErr w:type="spellStart"/>
      <w:r w:rsidRPr="00C343D9">
        <w:rPr>
          <w:sz w:val="24"/>
          <w:szCs w:val="24"/>
        </w:rPr>
        <w:t>meshouders</w:t>
      </w:r>
      <w:proofErr w:type="spellEnd"/>
      <w:r w:rsidRPr="00C343D9">
        <w:rPr>
          <w:sz w:val="24"/>
          <w:szCs w:val="24"/>
        </w:rPr>
        <w:t>) regelmatig gecontroleerd worden?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Pr="00C343D9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343D9">
        <w:rPr>
          <w:sz w:val="24"/>
          <w:szCs w:val="24"/>
        </w:rPr>
        <w:t>Wat is het risico van te veel veerspanning?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</w:t>
      </w:r>
    </w:p>
    <w:p w:rsidR="00F638E2" w:rsidRPr="00C343D9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343D9">
        <w:rPr>
          <w:sz w:val="24"/>
          <w:szCs w:val="24"/>
        </w:rPr>
        <w:t>Welke onderdelen van een cirkelmaaier moeten worden afgeschermd?</w:t>
      </w:r>
    </w:p>
    <w:p w:rsidR="00F638E2" w:rsidRDefault="00F638E2" w:rsidP="00F638E2">
      <w:pPr>
        <w:pStyle w:val="Lijstalinea"/>
        <w:rPr>
          <w:sz w:val="24"/>
          <w:szCs w:val="24"/>
        </w:rPr>
      </w:pPr>
    </w:p>
    <w:p w:rsidR="00F638E2" w:rsidRDefault="00F638E2" w:rsidP="00F638E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…………………………………………………………………………………………….</w:t>
      </w:r>
    </w:p>
    <w:p w:rsidR="00F638E2" w:rsidRPr="00C343D9" w:rsidRDefault="00F638E2" w:rsidP="00F638E2">
      <w:pPr>
        <w:pStyle w:val="Lijstalinea"/>
        <w:rPr>
          <w:sz w:val="24"/>
          <w:szCs w:val="24"/>
        </w:rPr>
      </w:pPr>
    </w:p>
    <w:p w:rsidR="00F638E2" w:rsidRPr="00C343D9" w:rsidRDefault="00F638E2" w:rsidP="00F638E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343D9">
        <w:rPr>
          <w:sz w:val="24"/>
          <w:szCs w:val="24"/>
        </w:rPr>
        <w:t>Waarom is het niet verstandig om achter een werkende cirkelmaaier te lopen?</w:t>
      </w:r>
    </w:p>
    <w:p w:rsidR="00F638E2" w:rsidRDefault="00F638E2" w:rsidP="00F638E2">
      <w:pPr>
        <w:pStyle w:val="Lijstalinea"/>
      </w:pPr>
    </w:p>
    <w:p w:rsidR="00F638E2" w:rsidRDefault="00F638E2" w:rsidP="00F638E2">
      <w:pPr>
        <w:pStyle w:val="Lijstalinea"/>
      </w:pPr>
      <w:r>
        <w:t>…………………………………………………………………………………………………………………</w:t>
      </w:r>
    </w:p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1554F9"/>
    <w:multiLevelType w:val="hybridMultilevel"/>
    <w:tmpl w:val="6C44FD9A"/>
    <w:lvl w:ilvl="0" w:tplc="86C22CC8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B4F3F"/>
    <w:multiLevelType w:val="hybridMultilevel"/>
    <w:tmpl w:val="D0D62A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610"/>
    <w:rsid w:val="002D2448"/>
    <w:rsid w:val="00742610"/>
    <w:rsid w:val="009F6B95"/>
    <w:rsid w:val="00A15873"/>
    <w:rsid w:val="00A601A1"/>
    <w:rsid w:val="00F6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5851B3-0338-4363-B65A-9EFE11904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638E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F638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292</Words>
  <Characters>1609</Characters>
  <Application>Microsoft Office Word</Application>
  <DocSecurity>0</DocSecurity>
  <Lines>13</Lines>
  <Paragraphs>3</Paragraphs>
  <ScaleCrop>false</ScaleCrop>
  <Company>Helicon Opleidingen</Company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2</cp:revision>
  <dcterms:created xsi:type="dcterms:W3CDTF">2017-05-08T12:34:00Z</dcterms:created>
  <dcterms:modified xsi:type="dcterms:W3CDTF">2017-05-08T12:34:00Z</dcterms:modified>
</cp:coreProperties>
</file>