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horzAnchor="margin" w:tblpY="897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5A026D" w14:paraId="0D530D76" w14:textId="77777777" w:rsidTr="005A026D">
        <w:tc>
          <w:tcPr>
            <w:tcW w:w="2405" w:type="dxa"/>
          </w:tcPr>
          <w:p w14:paraId="1D045846" w14:textId="77777777" w:rsidR="005A026D" w:rsidRPr="005A026D" w:rsidRDefault="005A026D" w:rsidP="005A026D">
            <w:pPr>
              <w:rPr>
                <w:b/>
              </w:rPr>
            </w:pPr>
            <w:r w:rsidRPr="005A026D">
              <w:rPr>
                <w:b/>
              </w:rPr>
              <w:t>Onderdeel</w:t>
            </w:r>
          </w:p>
        </w:tc>
        <w:tc>
          <w:tcPr>
            <w:tcW w:w="6657" w:type="dxa"/>
          </w:tcPr>
          <w:p w14:paraId="4ABB4501" w14:textId="77777777" w:rsidR="005A026D" w:rsidRPr="005A026D" w:rsidRDefault="005A026D" w:rsidP="005A026D">
            <w:pPr>
              <w:rPr>
                <w:b/>
              </w:rPr>
            </w:pPr>
            <w:r w:rsidRPr="005A026D">
              <w:rPr>
                <w:b/>
              </w:rPr>
              <w:t xml:space="preserve">Feedback </w:t>
            </w:r>
          </w:p>
        </w:tc>
      </w:tr>
      <w:tr w:rsidR="005A026D" w14:paraId="7E18E56D" w14:textId="77777777" w:rsidTr="005A026D">
        <w:tc>
          <w:tcPr>
            <w:tcW w:w="2405" w:type="dxa"/>
          </w:tcPr>
          <w:p w14:paraId="46381007" w14:textId="77777777" w:rsidR="005A026D" w:rsidRDefault="005A026D" w:rsidP="005A026D">
            <w:pPr>
              <w:rPr>
                <w:b/>
              </w:rPr>
            </w:pPr>
            <w:r w:rsidRPr="005A026D">
              <w:rPr>
                <w:b/>
              </w:rPr>
              <w:t>Voorbereiding</w:t>
            </w:r>
          </w:p>
          <w:p w14:paraId="6FCBC42B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Verdiepen in de partij</w:t>
            </w:r>
          </w:p>
          <w:p w14:paraId="77318779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Wat wil de ander</w:t>
            </w:r>
          </w:p>
          <w:p w14:paraId="422735DA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Doel van het gesprek</w:t>
            </w:r>
          </w:p>
          <w:p w14:paraId="7549C0A3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Onderhandelingsruimte</w:t>
            </w:r>
          </w:p>
          <w:p w14:paraId="29702241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 xml:space="preserve">Agenda </w:t>
            </w:r>
          </w:p>
          <w:p w14:paraId="4DDEE6F6" w14:textId="77777777" w:rsidR="005A026D" w:rsidRPr="005A026D" w:rsidRDefault="005A026D" w:rsidP="005A026D"/>
        </w:tc>
        <w:tc>
          <w:tcPr>
            <w:tcW w:w="6657" w:type="dxa"/>
          </w:tcPr>
          <w:p w14:paraId="7B4F52EA" w14:textId="77777777" w:rsidR="005A026D" w:rsidRDefault="005A026D" w:rsidP="005A026D"/>
          <w:p w14:paraId="2D2CDC43" w14:textId="77777777" w:rsidR="005A026D" w:rsidRDefault="005A026D" w:rsidP="005A026D"/>
          <w:p w14:paraId="2D0AB68E" w14:textId="77777777" w:rsidR="005A026D" w:rsidRDefault="005A026D" w:rsidP="005A026D"/>
          <w:p w14:paraId="0F0A329E" w14:textId="77777777" w:rsidR="005A026D" w:rsidRDefault="005A026D" w:rsidP="005A026D"/>
          <w:p w14:paraId="15448063" w14:textId="77777777" w:rsidR="005A026D" w:rsidRDefault="005A026D" w:rsidP="005A026D"/>
          <w:p w14:paraId="7FFE1726" w14:textId="77777777" w:rsidR="005A026D" w:rsidRDefault="005A026D" w:rsidP="005A026D"/>
          <w:p w14:paraId="51CB0E0E" w14:textId="77777777" w:rsidR="005A026D" w:rsidRDefault="005A026D" w:rsidP="005A026D"/>
          <w:p w14:paraId="75E715A9" w14:textId="77777777" w:rsidR="005A026D" w:rsidRDefault="005A026D" w:rsidP="005A026D"/>
          <w:p w14:paraId="3D36E7C9" w14:textId="77777777" w:rsidR="005A026D" w:rsidRDefault="005A026D" w:rsidP="005A026D"/>
          <w:p w14:paraId="7E66D95D" w14:textId="77777777" w:rsidR="005A026D" w:rsidRDefault="005A026D" w:rsidP="005A026D"/>
          <w:p w14:paraId="4AADD2B3" w14:textId="77777777" w:rsidR="005A026D" w:rsidRDefault="005A026D" w:rsidP="005A026D"/>
          <w:p w14:paraId="0978F812" w14:textId="77777777" w:rsidR="005A026D" w:rsidRDefault="005A026D" w:rsidP="005A026D"/>
          <w:p w14:paraId="00D17241" w14:textId="77777777" w:rsidR="005A026D" w:rsidRDefault="005A026D" w:rsidP="005A026D"/>
        </w:tc>
      </w:tr>
      <w:tr w:rsidR="005A026D" w14:paraId="3EFF5719" w14:textId="77777777" w:rsidTr="005A026D">
        <w:tc>
          <w:tcPr>
            <w:tcW w:w="2405" w:type="dxa"/>
          </w:tcPr>
          <w:p w14:paraId="1C26812F" w14:textId="77777777" w:rsidR="005A026D" w:rsidRDefault="005A026D" w:rsidP="005A026D">
            <w:pPr>
              <w:rPr>
                <w:b/>
              </w:rPr>
            </w:pPr>
            <w:r w:rsidRPr="005A026D">
              <w:rPr>
                <w:b/>
              </w:rPr>
              <w:t>Het gesprek</w:t>
            </w:r>
          </w:p>
          <w:p w14:paraId="0C36AD63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Begroeting</w:t>
            </w:r>
          </w:p>
          <w:p w14:paraId="28A6631E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Handdruk</w:t>
            </w:r>
          </w:p>
          <w:p w14:paraId="12353990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Open houding</w:t>
            </w:r>
          </w:p>
          <w:p w14:paraId="1EEDFD9D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Rustig, duidelijk, vriendelijk, feitelijk</w:t>
            </w:r>
          </w:p>
          <w:p w14:paraId="2B2741A2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Doel bespreken</w:t>
            </w:r>
          </w:p>
          <w:p w14:paraId="1C0DB646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Wie begint</w:t>
            </w:r>
          </w:p>
          <w:p w14:paraId="55166DC6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b/>
                <w:i/>
              </w:rPr>
              <w:t xml:space="preserve"> </w:t>
            </w:r>
            <w:r w:rsidRPr="005A026D">
              <w:rPr>
                <w:i/>
              </w:rPr>
              <w:t>LSD (luisteren, samenvatten en doorvragen)</w:t>
            </w:r>
          </w:p>
          <w:p w14:paraId="587E36AB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Wensen/argumenten delen</w:t>
            </w:r>
          </w:p>
          <w:p w14:paraId="7D0433FB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Gemeenschappelijke belangen</w:t>
            </w:r>
          </w:p>
          <w:p w14:paraId="254B19AC" w14:textId="77777777" w:rsidR="005A026D" w:rsidRDefault="005A026D" w:rsidP="005A026D"/>
          <w:p w14:paraId="4D24AE21" w14:textId="77777777" w:rsidR="005A026D" w:rsidRPr="005A026D" w:rsidRDefault="005A026D" w:rsidP="005A026D"/>
        </w:tc>
        <w:tc>
          <w:tcPr>
            <w:tcW w:w="6657" w:type="dxa"/>
          </w:tcPr>
          <w:p w14:paraId="13390F3E" w14:textId="77777777" w:rsidR="005A026D" w:rsidRDefault="005A026D" w:rsidP="005A026D"/>
          <w:p w14:paraId="0F0A7C8B" w14:textId="77777777" w:rsidR="005A026D" w:rsidRDefault="005A026D" w:rsidP="005A026D"/>
          <w:p w14:paraId="20588AC2" w14:textId="77777777" w:rsidR="005A026D" w:rsidRDefault="005A026D" w:rsidP="005A026D"/>
          <w:p w14:paraId="7FCFF908" w14:textId="77777777" w:rsidR="005A026D" w:rsidRDefault="005A026D" w:rsidP="005A026D"/>
          <w:p w14:paraId="6891AFD3" w14:textId="77777777" w:rsidR="005A026D" w:rsidRDefault="005A026D" w:rsidP="005A026D"/>
          <w:p w14:paraId="38131EAC" w14:textId="77777777" w:rsidR="005A026D" w:rsidRDefault="005A026D" w:rsidP="005A026D"/>
          <w:p w14:paraId="508C9156" w14:textId="77777777" w:rsidR="005A026D" w:rsidRDefault="005A026D" w:rsidP="005A026D"/>
          <w:p w14:paraId="3BB07CD0" w14:textId="77777777" w:rsidR="005A026D" w:rsidRDefault="005A026D" w:rsidP="005A026D"/>
          <w:p w14:paraId="7CB118F7" w14:textId="77777777" w:rsidR="005A026D" w:rsidRDefault="005A026D" w:rsidP="005A026D"/>
          <w:p w14:paraId="3117C107" w14:textId="77777777" w:rsidR="005A026D" w:rsidRDefault="005A026D" w:rsidP="005A026D"/>
          <w:p w14:paraId="775508C6" w14:textId="77777777" w:rsidR="005A026D" w:rsidRDefault="005A026D" w:rsidP="005A026D"/>
          <w:p w14:paraId="143E8EF7" w14:textId="77777777" w:rsidR="005A026D" w:rsidRDefault="005A026D" w:rsidP="005A026D"/>
        </w:tc>
      </w:tr>
      <w:tr w:rsidR="005A026D" w14:paraId="26827903" w14:textId="77777777" w:rsidTr="005A026D">
        <w:tc>
          <w:tcPr>
            <w:tcW w:w="2405" w:type="dxa"/>
          </w:tcPr>
          <w:p w14:paraId="64BD2ADA" w14:textId="77777777" w:rsidR="005A026D" w:rsidRDefault="005A026D" w:rsidP="005A026D">
            <w:pPr>
              <w:rPr>
                <w:b/>
              </w:rPr>
            </w:pPr>
            <w:r w:rsidRPr="005A026D">
              <w:rPr>
                <w:b/>
              </w:rPr>
              <w:t>Afspraken maken</w:t>
            </w:r>
          </w:p>
          <w:p w14:paraId="4821E60E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Tegemoet komen</w:t>
            </w:r>
          </w:p>
          <w:p w14:paraId="57838066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Ideeën bespreken</w:t>
            </w:r>
          </w:p>
          <w:p w14:paraId="6AE1B6AC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Eventueel vervolgafspraak</w:t>
            </w:r>
          </w:p>
          <w:p w14:paraId="7029DAB8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 xml:space="preserve">Overleggen </w:t>
            </w:r>
          </w:p>
          <w:p w14:paraId="10B8B6F6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Concrete afspraken</w:t>
            </w:r>
          </w:p>
          <w:p w14:paraId="194FC76C" w14:textId="77777777" w:rsidR="005A026D" w:rsidRPr="005A026D" w:rsidRDefault="005A026D" w:rsidP="005A026D">
            <w:pPr>
              <w:rPr>
                <w:i/>
              </w:rPr>
            </w:pPr>
            <w:r w:rsidRPr="005A026D">
              <w:rPr>
                <w:i/>
              </w:rPr>
              <w:t>Kom je er niet uit, kijken wat er nodig is om verder te komen</w:t>
            </w:r>
          </w:p>
          <w:p w14:paraId="24A23BB9" w14:textId="77777777" w:rsidR="005A026D" w:rsidRPr="005A026D" w:rsidRDefault="005A026D" w:rsidP="005A026D">
            <w:r w:rsidRPr="005A026D">
              <w:rPr>
                <w:i/>
              </w:rPr>
              <w:t>Geen strijd</w:t>
            </w:r>
            <w:r>
              <w:t xml:space="preserve"> </w:t>
            </w:r>
          </w:p>
        </w:tc>
        <w:tc>
          <w:tcPr>
            <w:tcW w:w="6657" w:type="dxa"/>
          </w:tcPr>
          <w:p w14:paraId="7ED9F89A" w14:textId="77777777" w:rsidR="005A026D" w:rsidRDefault="005A026D" w:rsidP="005A026D"/>
          <w:p w14:paraId="0B232854" w14:textId="77777777" w:rsidR="005A026D" w:rsidRDefault="005A026D" w:rsidP="005A026D"/>
          <w:p w14:paraId="5ECEE612" w14:textId="77777777" w:rsidR="005A026D" w:rsidRDefault="005A026D" w:rsidP="005A026D"/>
          <w:p w14:paraId="425D2C49" w14:textId="77777777" w:rsidR="005A026D" w:rsidRDefault="005A026D" w:rsidP="005A026D"/>
          <w:p w14:paraId="0B78CE01" w14:textId="77777777" w:rsidR="005A026D" w:rsidRDefault="005A026D" w:rsidP="005A026D"/>
          <w:p w14:paraId="3483BBE7" w14:textId="77777777" w:rsidR="005A026D" w:rsidRDefault="005A026D" w:rsidP="005A026D"/>
          <w:p w14:paraId="3CCC67F5" w14:textId="77777777" w:rsidR="005A026D" w:rsidRDefault="005A026D" w:rsidP="005A026D"/>
          <w:p w14:paraId="08BCF015" w14:textId="77777777" w:rsidR="005A026D" w:rsidRDefault="005A026D" w:rsidP="005A026D"/>
          <w:p w14:paraId="53531372" w14:textId="77777777" w:rsidR="005A026D" w:rsidRDefault="005A026D" w:rsidP="005A026D"/>
          <w:p w14:paraId="351DD0A2" w14:textId="77777777" w:rsidR="005A026D" w:rsidRDefault="005A026D" w:rsidP="005A026D">
            <w:bookmarkStart w:id="0" w:name="_GoBack"/>
            <w:bookmarkEnd w:id="0"/>
          </w:p>
          <w:p w14:paraId="53D9B6FC" w14:textId="77777777" w:rsidR="005A026D" w:rsidRDefault="005A026D" w:rsidP="005A026D"/>
          <w:p w14:paraId="624DBD1C" w14:textId="77777777" w:rsidR="005A026D" w:rsidRDefault="005A026D" w:rsidP="005A026D"/>
          <w:p w14:paraId="5B5CB3A9" w14:textId="77777777" w:rsidR="005A026D" w:rsidRDefault="005A026D" w:rsidP="005A026D"/>
          <w:p w14:paraId="0E654818" w14:textId="77777777" w:rsidR="005A026D" w:rsidRDefault="005A026D" w:rsidP="005A026D"/>
          <w:p w14:paraId="5E8B7132" w14:textId="77777777" w:rsidR="005A026D" w:rsidRDefault="005A026D" w:rsidP="005A026D"/>
        </w:tc>
      </w:tr>
    </w:tbl>
    <w:p w14:paraId="76692681" w14:textId="77777777" w:rsidR="006F1D08" w:rsidRPr="005A026D" w:rsidRDefault="005A026D">
      <w:pPr>
        <w:rPr>
          <w:b/>
          <w:sz w:val="24"/>
        </w:rPr>
      </w:pPr>
      <w:r w:rsidRPr="005A026D">
        <w:rPr>
          <w:b/>
          <w:sz w:val="24"/>
        </w:rPr>
        <w:t xml:space="preserve">Observatieformulier rollenspellen </w:t>
      </w:r>
    </w:p>
    <w:sectPr w:rsidR="006F1D08" w:rsidRPr="005A0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6D"/>
    <w:rsid w:val="005A026D"/>
    <w:rsid w:val="006F1D08"/>
    <w:rsid w:val="007C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62E1"/>
  <w15:chartTrackingRefBased/>
  <w15:docId w15:val="{AA097D65-8874-4426-9EFA-C42A254A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5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5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dikgzw">
    <w:name w:val="Kop dikg zw"/>
    <w:basedOn w:val="Kop1"/>
    <w:link w:val="KopdikgzwChar"/>
    <w:qFormat/>
    <w:rsid w:val="007C50A9"/>
    <w:rPr>
      <w:b/>
    </w:rPr>
  </w:style>
  <w:style w:type="character" w:customStyle="1" w:styleId="KopdikgzwChar">
    <w:name w:val="Kop dikg zw Char"/>
    <w:basedOn w:val="Kop1Char"/>
    <w:link w:val="Kop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7C5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op2dikgzw">
    <w:name w:val="Kop 2 dikg zw"/>
    <w:basedOn w:val="Kop2"/>
    <w:link w:val="Kop2dikgzwChar"/>
    <w:qFormat/>
    <w:rsid w:val="007C50A9"/>
    <w:rPr>
      <w:b/>
    </w:rPr>
  </w:style>
  <w:style w:type="character" w:customStyle="1" w:styleId="Kop2dikgzwChar">
    <w:name w:val="Kop 2 dikg zw Char"/>
    <w:basedOn w:val="Kop2Char"/>
    <w:link w:val="Kop2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5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5A0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505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1</cp:revision>
  <dcterms:created xsi:type="dcterms:W3CDTF">2019-03-25T11:21:00Z</dcterms:created>
  <dcterms:modified xsi:type="dcterms:W3CDTF">2019-03-25T11:29:00Z</dcterms:modified>
</cp:coreProperties>
</file>