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EF597" w14:textId="77777777" w:rsidR="003667C2" w:rsidRPr="00804430" w:rsidRDefault="003667C2" w:rsidP="003667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grafiek aan de hand van de tabel.</w:t>
      </w:r>
    </w:p>
    <w:p w14:paraId="33705808" w14:textId="77777777" w:rsidR="003667C2" w:rsidRPr="00804430" w:rsidRDefault="003667C2" w:rsidP="003667C2">
      <w:pPr>
        <w:rPr>
          <w:rFonts w:ascii="Arial" w:hAnsi="Arial" w:cs="Arial"/>
          <w:sz w:val="24"/>
          <w:szCs w:val="24"/>
        </w:rPr>
      </w:pPr>
      <w:r w:rsidRPr="00804430">
        <w:rPr>
          <w:rFonts w:ascii="Arial" w:hAnsi="Arial" w:cs="Arial"/>
          <w:sz w:val="24"/>
          <w:szCs w:val="24"/>
        </w:rPr>
        <w:t>Uit je waarnemingen kun je conclusies trekken. Als je resultaten overeen komen met je verwachtingen mag je concluderen dat je veronderstelling klopt.</w:t>
      </w:r>
    </w:p>
    <w:p w14:paraId="77EDEAE4" w14:textId="77777777" w:rsidR="003667C2" w:rsidRPr="00A35221" w:rsidRDefault="003667C2" w:rsidP="003667C2">
      <w:pPr>
        <w:rPr>
          <w:rFonts w:ascii="Arial" w:hAnsi="Arial" w:cs="Arial"/>
          <w:b/>
          <w:sz w:val="24"/>
          <w:szCs w:val="24"/>
          <w:u w:val="single"/>
        </w:rPr>
      </w:pPr>
      <w:r w:rsidRPr="00A35221">
        <w:rPr>
          <w:rFonts w:ascii="Arial" w:hAnsi="Arial" w:cs="Arial"/>
          <w:b/>
          <w:sz w:val="24"/>
          <w:szCs w:val="24"/>
          <w:u w:val="single"/>
        </w:rPr>
        <w:t>Hoe maak je een grafiek?</w:t>
      </w:r>
    </w:p>
    <w:p w14:paraId="7D5931AC" w14:textId="77777777" w:rsidR="003667C2" w:rsidRPr="006D4693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D4693">
        <w:rPr>
          <w:rFonts w:ascii="Arial" w:hAnsi="Arial" w:cs="Arial"/>
          <w:sz w:val="24"/>
          <w:szCs w:val="24"/>
        </w:rPr>
        <w:t>Open een Excel-werkblad.</w:t>
      </w:r>
    </w:p>
    <w:p w14:paraId="61D395A2" w14:textId="77777777" w:rsidR="003667C2" w:rsidRDefault="003667C2" w:rsidP="003667C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8B84E20" wp14:editId="319A0D60">
            <wp:extent cx="6215063" cy="2486025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22" t="3161" r="11871" b="36494"/>
                    <a:stretch/>
                  </pic:blipFill>
                  <pic:spPr bwMode="auto">
                    <a:xfrm>
                      <a:off x="0" y="0"/>
                      <a:ext cx="6217471" cy="2486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205553" w14:textId="77777777" w:rsidR="003667C2" w:rsidRDefault="003667C2" w:rsidP="003667C2">
      <w:pPr>
        <w:rPr>
          <w:rFonts w:ascii="Arial" w:hAnsi="Arial" w:cs="Arial"/>
          <w:sz w:val="24"/>
          <w:szCs w:val="24"/>
        </w:rPr>
      </w:pPr>
    </w:p>
    <w:p w14:paraId="2C761317" w14:textId="77777777" w:rsidR="003667C2" w:rsidRPr="006D4693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DFFD6FD" wp14:editId="5AE7B42D">
            <wp:simplePos x="0" y="0"/>
            <wp:positionH relativeFrom="margin">
              <wp:align>left</wp:align>
            </wp:positionH>
            <wp:positionV relativeFrom="paragraph">
              <wp:posOffset>262255</wp:posOffset>
            </wp:positionV>
            <wp:extent cx="6285600" cy="2167200"/>
            <wp:effectExtent l="0" t="0" r="1270" b="5080"/>
            <wp:wrapTight wrapText="bothSides">
              <wp:wrapPolygon edited="0">
                <wp:start x="0" y="0"/>
                <wp:lineTo x="0" y="21461"/>
                <wp:lineTo x="21539" y="21461"/>
                <wp:lineTo x="21539" y="0"/>
                <wp:lineTo x="0" y="0"/>
              </wp:wrapPolygon>
            </wp:wrapTight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11" r="1125" b="35013"/>
                    <a:stretch/>
                  </pic:blipFill>
                  <pic:spPr bwMode="auto">
                    <a:xfrm>
                      <a:off x="0" y="0"/>
                      <a:ext cx="6285600" cy="216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selecteer je gegevens.</w:t>
      </w:r>
    </w:p>
    <w:p w14:paraId="48C72D33" w14:textId="77777777" w:rsidR="003667C2" w:rsidRDefault="003667C2" w:rsidP="003667C2">
      <w:pPr>
        <w:rPr>
          <w:rFonts w:ascii="Verdana" w:hAnsi="Verdana" w:cs="Arial"/>
          <w:b/>
          <w:sz w:val="20"/>
          <w:szCs w:val="20"/>
        </w:rPr>
      </w:pPr>
    </w:p>
    <w:p w14:paraId="1C1DE12F" w14:textId="77777777" w:rsidR="003667C2" w:rsidRDefault="003667C2" w:rsidP="003667C2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415491E1" w14:textId="77777777" w:rsidR="003667C2" w:rsidRPr="006D4693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D4693">
        <w:rPr>
          <w:rFonts w:ascii="Arial" w:hAnsi="Arial" w:cs="Arial"/>
          <w:sz w:val="24"/>
          <w:szCs w:val="24"/>
        </w:rPr>
        <w:lastRenderedPageBreak/>
        <w:t>Kies invoegen en daarna aanbevolen grafieken</w:t>
      </w:r>
    </w:p>
    <w:p w14:paraId="646D3B5A" w14:textId="77777777" w:rsidR="003667C2" w:rsidRPr="006D4693" w:rsidRDefault="003667C2" w:rsidP="003667C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7FD64" wp14:editId="15C08D0B">
                <wp:simplePos x="0" y="0"/>
                <wp:positionH relativeFrom="column">
                  <wp:posOffset>2776855</wp:posOffset>
                </wp:positionH>
                <wp:positionV relativeFrom="paragraph">
                  <wp:posOffset>561975</wp:posOffset>
                </wp:positionV>
                <wp:extent cx="647700" cy="1066800"/>
                <wp:effectExtent l="38100" t="38100" r="19050" b="19050"/>
                <wp:wrapNone/>
                <wp:docPr id="27" name="Rechte verbindingslijn met pij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10668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CBA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7" o:spid="_x0000_s1026" type="#_x0000_t32" style="position:absolute;margin-left:218.65pt;margin-top:44.25pt;width:51pt;height:84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EF9CD1" wp14:editId="015FABC9">
                <wp:simplePos x="0" y="0"/>
                <wp:positionH relativeFrom="column">
                  <wp:posOffset>-461645</wp:posOffset>
                </wp:positionH>
                <wp:positionV relativeFrom="paragraph">
                  <wp:posOffset>257175</wp:posOffset>
                </wp:positionV>
                <wp:extent cx="1028700" cy="809625"/>
                <wp:effectExtent l="19050" t="38100" r="38100" b="28575"/>
                <wp:wrapNone/>
                <wp:docPr id="26" name="Rechte verbindingslijn met pij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80962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D9BC5" id="Rechte verbindingslijn met pijl 26" o:spid="_x0000_s1026" type="#_x0000_t32" style="position:absolute;margin-left:-36.35pt;margin-top:20.25pt;width:81pt;height:63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4E4DF7CA" wp14:editId="2027DBF3">
            <wp:extent cx="5610225" cy="2057400"/>
            <wp:effectExtent l="0" t="0" r="9525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2612" b="36483"/>
                    <a:stretch/>
                  </pic:blipFill>
                  <pic:spPr bwMode="auto">
                    <a:xfrm>
                      <a:off x="0" y="0"/>
                      <a:ext cx="5610225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AEAFF" w14:textId="77777777" w:rsidR="003667C2" w:rsidRDefault="003667C2" w:rsidP="003667C2">
      <w:pPr>
        <w:rPr>
          <w:rFonts w:ascii="Arial" w:hAnsi="Arial" w:cs="Arial"/>
          <w:sz w:val="24"/>
          <w:szCs w:val="24"/>
        </w:rPr>
      </w:pPr>
    </w:p>
    <w:p w14:paraId="656629C7" w14:textId="77777777" w:rsidR="003667C2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Kies de grafiek die je het mooist vindt.</w:t>
      </w:r>
    </w:p>
    <w:p w14:paraId="1B5D9BC6" w14:textId="77777777" w:rsidR="003667C2" w:rsidRDefault="003667C2" w:rsidP="003667C2">
      <w:pPr>
        <w:rPr>
          <w:rFonts w:ascii="Arial" w:hAnsi="Arial" w:cs="Arial"/>
          <w:sz w:val="24"/>
          <w:szCs w:val="24"/>
        </w:rPr>
      </w:pPr>
    </w:p>
    <w:p w14:paraId="712DC4A8" w14:textId="77777777" w:rsidR="003667C2" w:rsidRPr="006D4693" w:rsidRDefault="003667C2" w:rsidP="003667C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342DB6DF" wp14:editId="58CD4853">
            <wp:extent cx="5629275" cy="2847975"/>
            <wp:effectExtent l="0" t="0" r="9525" b="9525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2282" b="12076"/>
                    <a:stretch/>
                  </pic:blipFill>
                  <pic:spPr bwMode="auto">
                    <a:xfrm>
                      <a:off x="0" y="0"/>
                      <a:ext cx="5629275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DE570C" w14:textId="77777777" w:rsidR="003667C2" w:rsidRPr="006D4693" w:rsidRDefault="003667C2" w:rsidP="003667C2">
      <w:pPr>
        <w:rPr>
          <w:rFonts w:ascii="Arial" w:hAnsi="Arial" w:cs="Arial"/>
          <w:sz w:val="24"/>
          <w:szCs w:val="24"/>
        </w:rPr>
      </w:pPr>
    </w:p>
    <w:p w14:paraId="03BE1E23" w14:textId="77777777" w:rsidR="003667C2" w:rsidRPr="00A35221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5221">
        <w:rPr>
          <w:rFonts w:ascii="Arial" w:hAnsi="Arial" w:cs="Arial"/>
          <w:sz w:val="24"/>
          <w:szCs w:val="24"/>
        </w:rPr>
        <w:t>Als je wilt kun je je grafiek ook nog bewerken. Selecteer je grafiek en met de toetsen die dan rechts verschijnen kun je bv kleur veranderen, grafiekstijl veranderen etc.</w:t>
      </w:r>
    </w:p>
    <w:p w14:paraId="2F96CFBA" w14:textId="77777777" w:rsidR="003667C2" w:rsidRDefault="003667C2" w:rsidP="003667C2">
      <w:pPr>
        <w:pStyle w:val="Lijstalinea"/>
        <w:rPr>
          <w:rFonts w:ascii="Arial" w:hAnsi="Arial" w:cs="Arial"/>
          <w:sz w:val="24"/>
          <w:szCs w:val="24"/>
        </w:rPr>
      </w:pPr>
      <w:r w:rsidRPr="00A35221">
        <w:rPr>
          <w:rFonts w:ascii="Arial" w:hAnsi="Arial" w:cs="Arial"/>
          <w:sz w:val="24"/>
          <w:szCs w:val="24"/>
        </w:rPr>
        <w:t>Tip: voordat je aan het experimenteren gaat: sla op wat je hebt!</w:t>
      </w:r>
    </w:p>
    <w:p w14:paraId="47ABD016" w14:textId="77777777" w:rsidR="003667C2" w:rsidRDefault="003667C2" w:rsidP="003667C2">
      <w:pPr>
        <w:pStyle w:val="Lijstalinea"/>
        <w:rPr>
          <w:rFonts w:ascii="Arial" w:hAnsi="Arial" w:cs="Arial"/>
          <w:sz w:val="24"/>
          <w:szCs w:val="24"/>
        </w:rPr>
      </w:pPr>
    </w:p>
    <w:p w14:paraId="255ABAB4" w14:textId="77777777" w:rsidR="003667C2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grafiek klaar is, stuur het via berichten in </w:t>
      </w:r>
      <w:proofErr w:type="spellStart"/>
      <w:r>
        <w:rPr>
          <w:rFonts w:ascii="Arial" w:hAnsi="Arial" w:cs="Arial"/>
          <w:sz w:val="24"/>
          <w:szCs w:val="24"/>
        </w:rPr>
        <w:t>Itslearning</w:t>
      </w:r>
      <w:proofErr w:type="spellEnd"/>
      <w:r>
        <w:rPr>
          <w:rFonts w:ascii="Arial" w:hAnsi="Arial" w:cs="Arial"/>
          <w:sz w:val="24"/>
          <w:szCs w:val="24"/>
        </w:rPr>
        <w:t xml:space="preserve"> naar je docent zodat het uitgeprint kan worden en bij je verslag kan.</w:t>
      </w:r>
    </w:p>
    <w:p w14:paraId="24B955A6" w14:textId="77777777" w:rsidR="003667C2" w:rsidRDefault="003667C2" w:rsidP="003667C2">
      <w:pPr>
        <w:pStyle w:val="Lijstalinea"/>
        <w:rPr>
          <w:rFonts w:ascii="Arial" w:hAnsi="Arial" w:cs="Arial"/>
          <w:sz w:val="24"/>
          <w:szCs w:val="24"/>
        </w:rPr>
      </w:pPr>
    </w:p>
    <w:p w14:paraId="75177501" w14:textId="77777777" w:rsidR="003667C2" w:rsidRDefault="003667C2" w:rsidP="003667C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4415F">
        <w:rPr>
          <w:rFonts w:ascii="Arial" w:hAnsi="Arial" w:cs="Arial"/>
          <w:sz w:val="24"/>
          <w:szCs w:val="24"/>
        </w:rPr>
        <w:t>Kijk je verslag goed na en vul  het beoordelingsformulier in!</w:t>
      </w:r>
    </w:p>
    <w:p w14:paraId="1FF08DF1" w14:textId="77777777" w:rsidR="003667C2" w:rsidRPr="0024415F" w:rsidRDefault="003667C2" w:rsidP="003667C2">
      <w:pPr>
        <w:pStyle w:val="Lijstalinea"/>
        <w:rPr>
          <w:rFonts w:ascii="Arial" w:hAnsi="Arial" w:cs="Arial"/>
          <w:sz w:val="24"/>
          <w:szCs w:val="24"/>
        </w:rPr>
      </w:pPr>
    </w:p>
    <w:p w14:paraId="6A8223A6" w14:textId="77777777" w:rsidR="00C30281" w:rsidRDefault="003667C2" w:rsidP="00CA58A0">
      <w:pPr>
        <w:pStyle w:val="Lijstalinea"/>
        <w:numPr>
          <w:ilvl w:val="0"/>
          <w:numId w:val="1"/>
        </w:numPr>
      </w:pPr>
      <w:r w:rsidRPr="003667C2">
        <w:rPr>
          <w:rFonts w:ascii="Arial" w:hAnsi="Arial" w:cs="Arial"/>
          <w:sz w:val="24"/>
          <w:szCs w:val="24"/>
        </w:rPr>
        <w:t>Lever je verslag in bij je docent.</w:t>
      </w:r>
      <w:bookmarkStart w:id="0" w:name="_GoBack"/>
      <w:bookmarkEnd w:id="0"/>
    </w:p>
    <w:sectPr w:rsidR="00C30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3009F"/>
    <w:multiLevelType w:val="hybridMultilevel"/>
    <w:tmpl w:val="6EC4C5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C2"/>
    <w:rsid w:val="000A3B45"/>
    <w:rsid w:val="003667C2"/>
    <w:rsid w:val="004C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AEBE"/>
  <w15:chartTrackingRefBased/>
  <w15:docId w15:val="{67F97A8C-64DB-43E0-9AE0-1B707FC3C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67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6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1</cp:revision>
  <dcterms:created xsi:type="dcterms:W3CDTF">2019-03-12T13:46:00Z</dcterms:created>
  <dcterms:modified xsi:type="dcterms:W3CDTF">2019-03-12T13:47:00Z</dcterms:modified>
</cp:coreProperties>
</file>