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2448" w:rsidRDefault="00981516" w:rsidP="00A15873">
      <w:pPr>
        <w:pStyle w:val="Geenafstand"/>
      </w:pPr>
      <w:r>
        <w:t>Wat te kennen voor het onderdeel bedrijfseconomie. IBS 3.3 Ondernemen in de teelt.</w:t>
      </w:r>
    </w:p>
    <w:p w:rsidR="00981516" w:rsidRDefault="00981516" w:rsidP="00A15873">
      <w:pPr>
        <w:pStyle w:val="Geenafstand"/>
      </w:pPr>
    </w:p>
    <w:p w:rsidR="00981516" w:rsidRDefault="00981516" w:rsidP="00981516">
      <w:pPr>
        <w:pStyle w:val="Geenafstand"/>
        <w:numPr>
          <w:ilvl w:val="0"/>
          <w:numId w:val="2"/>
        </w:numPr>
      </w:pPr>
      <w:r>
        <w:t>Kengetallen</w:t>
      </w:r>
    </w:p>
    <w:p w:rsidR="00981516" w:rsidRDefault="00981516" w:rsidP="00981516">
      <w:pPr>
        <w:pStyle w:val="Geenafstand"/>
        <w:numPr>
          <w:ilvl w:val="0"/>
          <w:numId w:val="1"/>
        </w:numPr>
      </w:pPr>
      <w:r>
        <w:t>Werkkapitaal</w:t>
      </w:r>
    </w:p>
    <w:p w:rsidR="00981516" w:rsidRDefault="00981516" w:rsidP="00981516">
      <w:pPr>
        <w:pStyle w:val="Geenafstand"/>
        <w:numPr>
          <w:ilvl w:val="0"/>
          <w:numId w:val="1"/>
        </w:numPr>
      </w:pPr>
      <w:proofErr w:type="spellStart"/>
      <w:r>
        <w:t>Current</w:t>
      </w:r>
      <w:proofErr w:type="spellEnd"/>
      <w:r>
        <w:t xml:space="preserve"> Ratio</w:t>
      </w:r>
    </w:p>
    <w:p w:rsidR="00981516" w:rsidRDefault="00981516" w:rsidP="00981516">
      <w:pPr>
        <w:pStyle w:val="Geenafstand"/>
        <w:numPr>
          <w:ilvl w:val="0"/>
          <w:numId w:val="1"/>
        </w:numPr>
      </w:pPr>
      <w:r>
        <w:t>Quick Ratio</w:t>
      </w:r>
    </w:p>
    <w:p w:rsidR="00981516" w:rsidRDefault="00981516" w:rsidP="00981516">
      <w:pPr>
        <w:pStyle w:val="Geenafstand"/>
        <w:numPr>
          <w:ilvl w:val="0"/>
          <w:numId w:val="1"/>
        </w:numPr>
      </w:pPr>
      <w:r>
        <w:t>Solvabiliteit</w:t>
      </w:r>
    </w:p>
    <w:p w:rsidR="00981516" w:rsidRDefault="00981516" w:rsidP="00981516">
      <w:pPr>
        <w:pStyle w:val="Geenafstand"/>
        <w:numPr>
          <w:ilvl w:val="0"/>
          <w:numId w:val="1"/>
        </w:numPr>
      </w:pPr>
      <w:r>
        <w:t>Rentabiliteit eigen vermogen</w:t>
      </w:r>
    </w:p>
    <w:p w:rsidR="00981516" w:rsidRDefault="00981516" w:rsidP="00981516">
      <w:pPr>
        <w:pStyle w:val="Geenafstand"/>
        <w:numPr>
          <w:ilvl w:val="0"/>
          <w:numId w:val="1"/>
        </w:numPr>
      </w:pPr>
      <w:r>
        <w:t>Rentabiliteit vreemd vermogen</w:t>
      </w:r>
    </w:p>
    <w:p w:rsidR="00981516" w:rsidRDefault="00981516" w:rsidP="00981516">
      <w:pPr>
        <w:pStyle w:val="Geenafstand"/>
        <w:numPr>
          <w:ilvl w:val="0"/>
          <w:numId w:val="1"/>
        </w:numPr>
      </w:pPr>
      <w:r>
        <w:t>Cashflow(besteding)</w:t>
      </w:r>
    </w:p>
    <w:p w:rsidR="00981516" w:rsidRDefault="00981516" w:rsidP="00981516">
      <w:pPr>
        <w:pStyle w:val="Geenafstand"/>
        <w:numPr>
          <w:ilvl w:val="1"/>
          <w:numId w:val="1"/>
        </w:numPr>
      </w:pPr>
      <w:r>
        <w:t>Investeren vaste activa</w:t>
      </w:r>
    </w:p>
    <w:p w:rsidR="00981516" w:rsidRDefault="00981516" w:rsidP="00981516">
      <w:pPr>
        <w:pStyle w:val="Geenafstand"/>
        <w:numPr>
          <w:ilvl w:val="1"/>
          <w:numId w:val="1"/>
        </w:numPr>
      </w:pPr>
      <w:r>
        <w:t>Investeren vlottende activa</w:t>
      </w:r>
    </w:p>
    <w:p w:rsidR="00981516" w:rsidRDefault="00981516" w:rsidP="00981516">
      <w:pPr>
        <w:pStyle w:val="Geenafstand"/>
        <w:numPr>
          <w:ilvl w:val="1"/>
          <w:numId w:val="1"/>
        </w:numPr>
      </w:pPr>
      <w:r>
        <w:t>Aflossen</w:t>
      </w:r>
    </w:p>
    <w:p w:rsidR="00981516" w:rsidRDefault="00981516" w:rsidP="00981516">
      <w:pPr>
        <w:pStyle w:val="Geenafstand"/>
        <w:numPr>
          <w:ilvl w:val="1"/>
          <w:numId w:val="1"/>
        </w:numPr>
      </w:pPr>
      <w:r>
        <w:t>Privé-uitkeren</w:t>
      </w:r>
    </w:p>
    <w:p w:rsidR="00981516" w:rsidRDefault="00981516" w:rsidP="00981516">
      <w:pPr>
        <w:pStyle w:val="Geenafstand"/>
        <w:numPr>
          <w:ilvl w:val="0"/>
          <w:numId w:val="2"/>
        </w:numPr>
      </w:pPr>
      <w:r>
        <w:t>Bedrijfsvoeren</w:t>
      </w:r>
    </w:p>
    <w:p w:rsidR="00981516" w:rsidRDefault="00981516" w:rsidP="00981516">
      <w:pPr>
        <w:pStyle w:val="Geenafstand"/>
        <w:numPr>
          <w:ilvl w:val="0"/>
          <w:numId w:val="1"/>
        </w:numPr>
      </w:pPr>
      <w:r>
        <w:t>Herinvesteringsreserve</w:t>
      </w:r>
    </w:p>
    <w:p w:rsidR="00981516" w:rsidRDefault="00981516" w:rsidP="00981516">
      <w:pPr>
        <w:pStyle w:val="Geenafstand"/>
        <w:numPr>
          <w:ilvl w:val="0"/>
          <w:numId w:val="1"/>
        </w:numPr>
      </w:pPr>
      <w:r>
        <w:t>Kosten voorraad</w:t>
      </w:r>
    </w:p>
    <w:p w:rsidR="00981516" w:rsidRDefault="00981516" w:rsidP="00981516">
      <w:pPr>
        <w:pStyle w:val="Geenafstand"/>
      </w:pPr>
    </w:p>
    <w:p w:rsidR="00981516" w:rsidRDefault="00981516" w:rsidP="00981516">
      <w:pPr>
        <w:pStyle w:val="Geenafstand"/>
        <w:numPr>
          <w:ilvl w:val="0"/>
          <w:numId w:val="2"/>
        </w:numPr>
      </w:pPr>
      <w:r>
        <w:t>Bedrijfsmonitoring loonwerk</w:t>
      </w:r>
    </w:p>
    <w:p w:rsidR="00981516" w:rsidRDefault="00981516" w:rsidP="00981516">
      <w:pPr>
        <w:pStyle w:val="Geenafstand"/>
        <w:numPr>
          <w:ilvl w:val="0"/>
          <w:numId w:val="1"/>
        </w:numPr>
      </w:pPr>
      <w:r>
        <w:t>Getallen kunnen opzoeken en begrijpen.</w:t>
      </w:r>
    </w:p>
    <w:p w:rsidR="00981516" w:rsidRDefault="00981516" w:rsidP="00981516">
      <w:pPr>
        <w:pStyle w:val="Geenafstand"/>
      </w:pPr>
    </w:p>
    <w:p w:rsidR="00981516" w:rsidRDefault="00981516" w:rsidP="00981516">
      <w:pPr>
        <w:pStyle w:val="Geenafstand"/>
        <w:numPr>
          <w:ilvl w:val="0"/>
          <w:numId w:val="2"/>
        </w:numPr>
      </w:pPr>
      <w:r>
        <w:t>Belastingen</w:t>
      </w:r>
    </w:p>
    <w:p w:rsidR="00981516" w:rsidRDefault="00981516" w:rsidP="00981516">
      <w:pPr>
        <w:pStyle w:val="Geenafstand"/>
        <w:numPr>
          <w:ilvl w:val="0"/>
          <w:numId w:val="1"/>
        </w:numPr>
      </w:pPr>
      <w:r>
        <w:t>Inkomstenbelasting</w:t>
      </w:r>
    </w:p>
    <w:p w:rsidR="00981516" w:rsidRDefault="00981516" w:rsidP="00981516">
      <w:pPr>
        <w:pStyle w:val="Geenafstand"/>
        <w:numPr>
          <w:ilvl w:val="1"/>
          <w:numId w:val="1"/>
        </w:numPr>
      </w:pPr>
      <w:r>
        <w:t>Particulier</w:t>
      </w:r>
    </w:p>
    <w:p w:rsidR="00981516" w:rsidRDefault="00981516" w:rsidP="00981516">
      <w:pPr>
        <w:pStyle w:val="Geenafstand"/>
        <w:numPr>
          <w:ilvl w:val="2"/>
          <w:numId w:val="1"/>
        </w:numPr>
      </w:pPr>
      <w:r>
        <w:t>Bijtellingen</w:t>
      </w:r>
    </w:p>
    <w:p w:rsidR="00981516" w:rsidRDefault="00981516" w:rsidP="00981516">
      <w:pPr>
        <w:pStyle w:val="Geenafstand"/>
        <w:numPr>
          <w:ilvl w:val="2"/>
          <w:numId w:val="1"/>
        </w:numPr>
      </w:pPr>
      <w:r>
        <w:t>Aftrekposten</w:t>
      </w:r>
    </w:p>
    <w:p w:rsidR="00981516" w:rsidRDefault="00981516" w:rsidP="00981516">
      <w:pPr>
        <w:pStyle w:val="Geenafstand"/>
        <w:numPr>
          <w:ilvl w:val="1"/>
          <w:numId w:val="1"/>
        </w:numPr>
      </w:pPr>
      <w:r>
        <w:t>Zakelijk</w:t>
      </w:r>
    </w:p>
    <w:p w:rsidR="00981516" w:rsidRDefault="00981516" w:rsidP="00981516">
      <w:pPr>
        <w:pStyle w:val="Geenafstand"/>
        <w:numPr>
          <w:ilvl w:val="2"/>
          <w:numId w:val="1"/>
        </w:numPr>
      </w:pPr>
      <w:r>
        <w:t>Vrijstellingen</w:t>
      </w:r>
    </w:p>
    <w:p w:rsidR="00981516" w:rsidRDefault="00981516" w:rsidP="00981516">
      <w:pPr>
        <w:pStyle w:val="Geenafstand"/>
        <w:numPr>
          <w:ilvl w:val="1"/>
          <w:numId w:val="1"/>
        </w:numPr>
      </w:pPr>
      <w:r>
        <w:t>Berekenen</w:t>
      </w:r>
    </w:p>
    <w:p w:rsidR="00981516" w:rsidRDefault="00981516" w:rsidP="00981516">
      <w:pPr>
        <w:pStyle w:val="Geenafstand"/>
        <w:numPr>
          <w:ilvl w:val="2"/>
          <w:numId w:val="1"/>
        </w:numPr>
      </w:pPr>
      <w:r>
        <w:t>Kunnen rekenen met de schijven</w:t>
      </w:r>
    </w:p>
    <w:p w:rsidR="00981516" w:rsidRDefault="00981516" w:rsidP="00981516">
      <w:pPr>
        <w:pStyle w:val="Geenafstand"/>
        <w:numPr>
          <w:ilvl w:val="2"/>
          <w:numId w:val="1"/>
        </w:numPr>
      </w:pPr>
      <w:r>
        <w:t>Algemene heffingskorting</w:t>
      </w:r>
    </w:p>
    <w:p w:rsidR="00981516" w:rsidRDefault="00981516" w:rsidP="00981516">
      <w:pPr>
        <w:pStyle w:val="Geenafstand"/>
        <w:numPr>
          <w:ilvl w:val="2"/>
          <w:numId w:val="1"/>
        </w:numPr>
      </w:pPr>
      <w:r>
        <w:t>Arbeids</w:t>
      </w:r>
      <w:bookmarkStart w:id="0" w:name="_GoBack"/>
      <w:bookmarkEnd w:id="0"/>
      <w:r>
        <w:t>korting</w:t>
      </w:r>
    </w:p>
    <w:p w:rsidR="00981516" w:rsidRDefault="00981516" w:rsidP="00981516">
      <w:pPr>
        <w:pStyle w:val="Geenafstand"/>
        <w:numPr>
          <w:ilvl w:val="0"/>
          <w:numId w:val="1"/>
        </w:numPr>
      </w:pPr>
      <w:r>
        <w:t>Vennootschapsbelasting</w:t>
      </w:r>
    </w:p>
    <w:p w:rsidR="00981516" w:rsidRPr="00A15873" w:rsidRDefault="00981516" w:rsidP="00981516">
      <w:pPr>
        <w:pStyle w:val="Geenafstand"/>
        <w:numPr>
          <w:ilvl w:val="1"/>
          <w:numId w:val="1"/>
        </w:numPr>
      </w:pPr>
      <w:r>
        <w:t>Kunnen rekenen met de tarieven.</w:t>
      </w:r>
    </w:p>
    <w:sectPr w:rsidR="00981516" w:rsidRPr="00A158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6476E9"/>
    <w:multiLevelType w:val="hybridMultilevel"/>
    <w:tmpl w:val="B54A78E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7A4A9F"/>
    <w:multiLevelType w:val="hybridMultilevel"/>
    <w:tmpl w:val="21284554"/>
    <w:lvl w:ilvl="0" w:tplc="73527F68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1516"/>
    <w:rsid w:val="002D2448"/>
    <w:rsid w:val="00981516"/>
    <w:rsid w:val="009F6B95"/>
    <w:rsid w:val="00A15873"/>
    <w:rsid w:val="00A60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BE597A"/>
  <w15:chartTrackingRefBased/>
  <w15:docId w15:val="{9371DBCA-D6AC-4999-B0E1-52BC662DE4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100</Words>
  <Characters>556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Elon van  Erp</dc:creator>
  <cp:keywords/>
  <dc:description/>
  <cp:lastModifiedBy>Elon van  Erp</cp:lastModifiedBy>
  <cp:revision>1</cp:revision>
  <dcterms:created xsi:type="dcterms:W3CDTF">2019-04-09T08:50:00Z</dcterms:created>
  <dcterms:modified xsi:type="dcterms:W3CDTF">2019-04-09T08:55:00Z</dcterms:modified>
</cp:coreProperties>
</file>