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9C1C1D" w14:textId="77777777" w:rsidR="00290BB0" w:rsidRDefault="00290BB0" w:rsidP="00A2229C"/>
    <w:p w14:paraId="45EF7A06" w14:textId="77777777" w:rsidR="00A2229C" w:rsidRDefault="00A2229C" w:rsidP="00A2229C">
      <w:pPr>
        <w:rPr>
          <w:b/>
          <w:sz w:val="32"/>
          <w:szCs w:val="32"/>
        </w:rPr>
      </w:pPr>
    </w:p>
    <w:p w14:paraId="0F290AD4" w14:textId="77777777" w:rsidR="00A2229C" w:rsidRDefault="00A2229C" w:rsidP="00A2229C">
      <w:pPr>
        <w:rPr>
          <w:b/>
          <w:sz w:val="32"/>
          <w:szCs w:val="32"/>
        </w:rPr>
      </w:pPr>
    </w:p>
    <w:p w14:paraId="349127E8" w14:textId="77777777" w:rsidR="00A2229C" w:rsidRDefault="00A2229C" w:rsidP="00A2229C">
      <w:pPr>
        <w:rPr>
          <w:b/>
          <w:sz w:val="32"/>
          <w:szCs w:val="32"/>
        </w:rPr>
      </w:pPr>
    </w:p>
    <w:p w14:paraId="3FB4AE4C" w14:textId="77777777" w:rsidR="00A2229C" w:rsidRDefault="00A2229C" w:rsidP="00A2229C">
      <w:pPr>
        <w:rPr>
          <w:b/>
          <w:sz w:val="32"/>
          <w:szCs w:val="32"/>
        </w:rPr>
      </w:pPr>
    </w:p>
    <w:p w14:paraId="118F6A3C" w14:textId="77777777" w:rsidR="00A2229C" w:rsidRDefault="00A2229C" w:rsidP="00A2229C">
      <w:pPr>
        <w:rPr>
          <w:b/>
          <w:sz w:val="32"/>
          <w:szCs w:val="32"/>
        </w:rPr>
      </w:pPr>
    </w:p>
    <w:p w14:paraId="45EB445B" w14:textId="77777777" w:rsidR="00290BB0" w:rsidRDefault="00290BB0">
      <w:pPr>
        <w:jc w:val="center"/>
        <w:rPr>
          <w:b/>
          <w:sz w:val="32"/>
          <w:szCs w:val="32"/>
        </w:rPr>
      </w:pPr>
    </w:p>
    <w:p w14:paraId="6DAA389D" w14:textId="77777777" w:rsidR="00290BB0" w:rsidRDefault="00290BB0">
      <w:pPr>
        <w:jc w:val="center"/>
        <w:rPr>
          <w:b/>
          <w:sz w:val="32"/>
          <w:szCs w:val="32"/>
        </w:rPr>
      </w:pPr>
    </w:p>
    <w:p w14:paraId="364ACBE8" w14:textId="77777777" w:rsidR="00290BB0" w:rsidRDefault="00A2229C">
      <w:pPr>
        <w:jc w:val="center"/>
        <w:rPr>
          <w:b/>
          <w:sz w:val="32"/>
          <w:szCs w:val="32"/>
        </w:rPr>
      </w:pPr>
      <w:r>
        <w:rPr>
          <w:b/>
          <w:sz w:val="32"/>
          <w:szCs w:val="32"/>
        </w:rPr>
        <w:t>Docentenhandleiding</w:t>
      </w:r>
    </w:p>
    <w:p w14:paraId="6E7D5A45" w14:textId="77777777" w:rsidR="00290BB0" w:rsidRDefault="00A2229C">
      <w:pPr>
        <w:jc w:val="center"/>
        <w:rPr>
          <w:b/>
          <w:sz w:val="32"/>
          <w:szCs w:val="32"/>
        </w:rPr>
      </w:pPr>
      <w:r>
        <w:rPr>
          <w:b/>
          <w:sz w:val="32"/>
          <w:szCs w:val="32"/>
        </w:rPr>
        <w:t>Lessenserie “Drinkwater”</w:t>
      </w:r>
    </w:p>
    <w:p w14:paraId="59FD04D9" w14:textId="77777777" w:rsidR="00290BB0" w:rsidRDefault="00290BB0">
      <w:pPr>
        <w:jc w:val="center"/>
        <w:rPr>
          <w:b/>
          <w:sz w:val="32"/>
          <w:szCs w:val="32"/>
        </w:rPr>
      </w:pPr>
    </w:p>
    <w:p w14:paraId="5AAFD55E" w14:textId="77777777" w:rsidR="00290BB0" w:rsidRDefault="00290BB0">
      <w:pPr>
        <w:jc w:val="center"/>
        <w:rPr>
          <w:b/>
          <w:sz w:val="32"/>
          <w:szCs w:val="32"/>
        </w:rPr>
      </w:pPr>
    </w:p>
    <w:p w14:paraId="26995D81" w14:textId="77777777" w:rsidR="00290BB0" w:rsidRDefault="00290BB0">
      <w:pPr>
        <w:jc w:val="center"/>
        <w:rPr>
          <w:b/>
          <w:sz w:val="32"/>
          <w:szCs w:val="32"/>
        </w:rPr>
      </w:pPr>
    </w:p>
    <w:p w14:paraId="64A4D5FC" w14:textId="77777777" w:rsidR="00290BB0" w:rsidRDefault="00A2229C">
      <w:pPr>
        <w:jc w:val="center"/>
        <w:rPr>
          <w:b/>
          <w:sz w:val="32"/>
          <w:szCs w:val="32"/>
        </w:rPr>
      </w:pPr>
      <w:r>
        <w:rPr>
          <w:b/>
          <w:sz w:val="32"/>
          <w:szCs w:val="32"/>
        </w:rPr>
        <w:t>Natuur- &amp; techniekmethode</w:t>
      </w:r>
      <w:r>
        <w:br w:type="page"/>
      </w:r>
    </w:p>
    <w:p w14:paraId="22B20043"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sz w:val="32"/>
          <w:szCs w:val="32"/>
        </w:rPr>
        <w:lastRenderedPageBreak/>
        <w:t>Inleiding</w:t>
      </w:r>
    </w:p>
    <w:p w14:paraId="21C0CA68"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Deze lessenserie biedt de leerlingen informatie over het onderwerp drinkwater. De lessenserie wordt uitgevoerd in een ICT-omgeving waarbij de leerlingen vaak samen werken. De lessenserie is opgebouwd uit drie lessen met als derde les een practicumles. De eerste les gaat over zuinig zijn met water, les 2 gaat over de weg die water aflegt en in les 3 gaan de leerlingen hun eigen waterzuiveringsinstallatie ontwerpen en testen. Bij deze les 3 willen wij u erop attenderen dat het handig is om vooraf materialen te beginnen te verzamelen. Zie voor de nodige materialen “les 3; materialen”.</w:t>
      </w:r>
    </w:p>
    <w:p w14:paraId="7C21B6DE" w14:textId="77777777" w:rsidR="00146547" w:rsidRDefault="00146547" w:rsidP="00146547">
      <w:pPr>
        <w:rPr>
          <w:rFonts w:ascii="-webkit-standard" w:hAnsi="-webkit-standard"/>
          <w:color w:val="000000"/>
        </w:rPr>
      </w:pPr>
    </w:p>
    <w:p w14:paraId="3471609B"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Bij elke les is aangegeven wat het nut is voor de leerlingen, welke leer- en lesdoelen in die les zullen worden behaald en hoe deze eventueel gekoppeld zijn aan de kerndoelen. Daarnaast wordt de nodige voorbereiding en materiaal, en hoe lang de les zal duren benoemd. Vervolgens is er een opbouw van de les genoemd waarin duidelijk staat beschreven wat de leerlingen doen, wat u als leerkracht doet en hoe u de klas kan organiseren. Bij elke les staat een link naar de digitale les in wikiwijs. Dit is de link die leidt naar het lesmateriaal die door de leerlingen zal worden gebruikt. In elke les zijn de vragen met antwoordmodel en extra uitleg toegevoegd die de leerlingen maken. Ook is aangegeven hoe u kunt differentiëren met de opdrachten om leerlingen die daar behoefte aan hebben, extra verdieping te kunnen bieden. Als laatste staan de bronnen die zijn gebruikt in de lessen genoemd voor eventuele verdieping voor uzelf als leerkracht.</w:t>
      </w:r>
    </w:p>
    <w:p w14:paraId="7C93DAD2" w14:textId="77777777" w:rsidR="00146547" w:rsidRDefault="00146547" w:rsidP="00146547">
      <w:pPr>
        <w:rPr>
          <w:rFonts w:ascii="-webkit-standard" w:hAnsi="-webkit-standard"/>
          <w:color w:val="000000"/>
        </w:rPr>
      </w:pPr>
    </w:p>
    <w:p w14:paraId="4F3E9330"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Bij leerlingen met een oogafwijking wordt aanbevolen deze leerlingen uit te leggen hoe zij op de tekst kunnen inzoomen door bovenin rechts op de drie stippen te klikken en te klikken op de + knop. Op die manier wordt de tekst groter en is deze makkelijker te lezen.</w:t>
      </w:r>
    </w:p>
    <w:p w14:paraId="2EA17DAB" w14:textId="77777777" w:rsidR="00146547" w:rsidRDefault="00146547">
      <w:pPr>
        <w:rPr>
          <w:rFonts w:eastAsia="Times New Roman"/>
          <w:b/>
          <w:bCs/>
          <w:color w:val="000000"/>
          <w:sz w:val="32"/>
          <w:szCs w:val="32"/>
          <w:lang w:val="nl-NL"/>
        </w:rPr>
      </w:pPr>
      <w:r>
        <w:rPr>
          <w:b/>
          <w:bCs/>
          <w:color w:val="000000"/>
          <w:sz w:val="32"/>
          <w:szCs w:val="32"/>
        </w:rPr>
        <w:br w:type="page"/>
      </w:r>
    </w:p>
    <w:p w14:paraId="045ECBD0"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sz w:val="32"/>
          <w:szCs w:val="32"/>
        </w:rPr>
        <w:lastRenderedPageBreak/>
        <w:t>Les 1: Zuinig doen met water</w:t>
      </w:r>
    </w:p>
    <w:p w14:paraId="43BD9100"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Les 1 is bedoeld om de leerlingen enthousiast te maken voor de rest van de lessenserie. Daarnaast is het de bedoeling dat de leerlingen door deze les zich meer bewust worden van milieubewust omgaan met water.</w:t>
      </w:r>
    </w:p>
    <w:p w14:paraId="5A708DCE" w14:textId="77777777" w:rsidR="00146547" w:rsidRDefault="00146547" w:rsidP="00146547">
      <w:pPr>
        <w:rPr>
          <w:rFonts w:ascii="-webkit-standard" w:hAnsi="-webkit-standard"/>
          <w:color w:val="000000"/>
        </w:rPr>
      </w:pPr>
    </w:p>
    <w:p w14:paraId="2AFD0BC0" w14:textId="607851D7" w:rsidR="00146547" w:rsidRDefault="5C8D48DC" w:rsidP="5C8D48DC">
      <w:pPr>
        <w:pStyle w:val="Normaalweb"/>
        <w:spacing w:before="0" w:beforeAutospacing="0" w:after="0" w:afterAutospacing="0" w:line="276" w:lineRule="auto"/>
        <w:rPr>
          <w:rFonts w:ascii="-webkit-standard" w:hAnsi="-webkit-standard"/>
          <w:color w:val="000000" w:themeColor="text1"/>
        </w:rPr>
      </w:pPr>
      <w:r w:rsidRPr="5C8D48DC">
        <w:rPr>
          <w:rFonts w:ascii="Arial" w:hAnsi="Arial" w:cs="Arial"/>
          <w:b/>
          <w:bCs/>
          <w:color w:val="000000" w:themeColor="text1"/>
        </w:rPr>
        <w:t>Doelen:</w:t>
      </w:r>
    </w:p>
    <w:p w14:paraId="48B89E84" w14:textId="77777777" w:rsidR="00146547" w:rsidRDefault="00146547" w:rsidP="00146547">
      <w:pPr>
        <w:pStyle w:val="Normaalweb"/>
        <w:numPr>
          <w:ilvl w:val="0"/>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 xml:space="preserve">Kerndoel 39: </w:t>
      </w:r>
      <w:r>
        <w:rPr>
          <w:rFonts w:ascii="Arial" w:hAnsi="Arial" w:cs="Arial"/>
          <w:color w:val="000000"/>
          <w:shd w:val="clear" w:color="auto" w:fill="FFFFFF"/>
        </w:rPr>
        <w:t>De leerlingen leren met zorg om te gaan met het milieu.</w:t>
      </w:r>
    </w:p>
    <w:p w14:paraId="6DA5F8A7" w14:textId="3AD62DAB" w:rsidR="00146547" w:rsidRDefault="00146547" w:rsidP="00146547">
      <w:pPr>
        <w:pStyle w:val="Normaalweb"/>
        <w:numPr>
          <w:ilvl w:val="0"/>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1: De leerling benoemt manieren waarop hij/zij zuiniger met water om kan gaan.</w:t>
      </w:r>
    </w:p>
    <w:p w14:paraId="1341228B" w14:textId="77777777" w:rsidR="00146547" w:rsidRDefault="00146547" w:rsidP="00146547">
      <w:pPr>
        <w:pStyle w:val="Normaalweb"/>
        <w:numPr>
          <w:ilvl w:val="1"/>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1.1: De leerling benoemt waarbij hij/zij veel water verbruikt.</w:t>
      </w:r>
    </w:p>
    <w:p w14:paraId="44D6FC59" w14:textId="45A2BA62" w:rsidR="00146547" w:rsidRDefault="00146547" w:rsidP="00146547">
      <w:pPr>
        <w:pStyle w:val="Normaalweb"/>
        <w:numPr>
          <w:ilvl w:val="1"/>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1.2: De leerling benoemt situaties waarbij veel water wordt verbruikt.</w:t>
      </w:r>
    </w:p>
    <w:p w14:paraId="069BB19C" w14:textId="77777777" w:rsidR="00146547" w:rsidRDefault="00146547" w:rsidP="00146547">
      <w:pPr>
        <w:pStyle w:val="Normaalweb"/>
        <w:numPr>
          <w:ilvl w:val="1"/>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1.3: De leerling beantwoordt in een groepje in een PowerPoint drie vragen en presenteert dit.</w:t>
      </w:r>
    </w:p>
    <w:p w14:paraId="1DF967E5" w14:textId="77777777" w:rsidR="00146547" w:rsidRDefault="00146547" w:rsidP="00146547">
      <w:pPr>
        <w:pStyle w:val="Normaalweb"/>
        <w:numPr>
          <w:ilvl w:val="0"/>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2: De leerling benoemt een gevolg van watervervuiling voor het maken van drinkwater.</w:t>
      </w:r>
    </w:p>
    <w:p w14:paraId="041374D7" w14:textId="77777777" w:rsidR="00146547" w:rsidRDefault="00146547" w:rsidP="00146547">
      <w:pPr>
        <w:pStyle w:val="Normaalweb"/>
        <w:numPr>
          <w:ilvl w:val="1"/>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2.1: De leerling benoemt de 2 soorten water waar drinkwater van wordt gemaakt.</w:t>
      </w:r>
    </w:p>
    <w:p w14:paraId="79761BDE" w14:textId="77777777" w:rsidR="00146547" w:rsidRDefault="00146547" w:rsidP="00146547">
      <w:pPr>
        <w:pStyle w:val="Normaalweb"/>
        <w:numPr>
          <w:ilvl w:val="1"/>
          <w:numId w:val="13"/>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2.2: De leerling benoemt hoe watervervuiling kan ontstaan.</w:t>
      </w:r>
    </w:p>
    <w:p w14:paraId="43180397" w14:textId="77777777" w:rsidR="00146547" w:rsidRDefault="00146547" w:rsidP="00146547">
      <w:pPr>
        <w:rPr>
          <w:rFonts w:ascii="-webkit-standard" w:hAnsi="-webkit-standard" w:cs="Times New Roman"/>
          <w:color w:val="000000"/>
        </w:rPr>
      </w:pPr>
    </w:p>
    <w:p w14:paraId="0B4EA016"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Voorbereiding</w:t>
      </w:r>
      <w:bookmarkStart w:id="0" w:name="_GoBack"/>
      <w:bookmarkEnd w:id="0"/>
    </w:p>
    <w:p w14:paraId="62601281" w14:textId="17AEFDC9" w:rsidR="00146547" w:rsidRDefault="5C8D48DC" w:rsidP="5C8D48DC">
      <w:pPr>
        <w:pStyle w:val="Normaalweb"/>
        <w:numPr>
          <w:ilvl w:val="0"/>
          <w:numId w:val="14"/>
        </w:numPr>
        <w:spacing w:before="0" w:beforeAutospacing="0" w:after="0" w:afterAutospacing="0" w:line="276" w:lineRule="auto"/>
        <w:textAlignment w:val="baseline"/>
        <w:rPr>
          <w:rFonts w:ascii="Arial" w:hAnsi="Arial" w:cs="Arial"/>
          <w:color w:val="000000" w:themeColor="text1"/>
        </w:rPr>
      </w:pPr>
      <w:r w:rsidRPr="5C8D48DC">
        <w:rPr>
          <w:rFonts w:ascii="Arial" w:hAnsi="Arial" w:cs="Arial"/>
          <w:color w:val="000000" w:themeColor="text1"/>
        </w:rPr>
        <w:t>Zet de laptops en fles klaar</w:t>
      </w:r>
    </w:p>
    <w:p w14:paraId="1AB2C6A4" w14:textId="77777777" w:rsidR="00146547" w:rsidRDefault="00146547" w:rsidP="00146547">
      <w:pPr>
        <w:pStyle w:val="Normaalweb"/>
        <w:numPr>
          <w:ilvl w:val="0"/>
          <w:numId w:val="14"/>
        </w:numPr>
        <w:spacing w:before="0" w:beforeAutospacing="0" w:after="0" w:afterAutospacing="0" w:line="276" w:lineRule="auto"/>
        <w:textAlignment w:val="baseline"/>
        <w:rPr>
          <w:rFonts w:ascii="Arial" w:hAnsi="Arial" w:cs="Arial"/>
          <w:color w:val="000000"/>
        </w:rPr>
      </w:pPr>
      <w:r>
        <w:rPr>
          <w:rFonts w:ascii="Arial" w:hAnsi="Arial" w:cs="Arial"/>
          <w:color w:val="000000"/>
        </w:rPr>
        <w:t>Lees de opbouw van de les door</w:t>
      </w:r>
    </w:p>
    <w:p w14:paraId="577B4B02" w14:textId="77777777" w:rsidR="00146547" w:rsidRDefault="00146547" w:rsidP="00146547">
      <w:pPr>
        <w:rPr>
          <w:rFonts w:ascii="-webkit-standard" w:hAnsi="-webkit-standard" w:cs="Times New Roman"/>
          <w:color w:val="000000"/>
        </w:rPr>
      </w:pPr>
    </w:p>
    <w:p w14:paraId="2FF965DE"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Materiaal</w:t>
      </w:r>
    </w:p>
    <w:p w14:paraId="0DC5BCD5" w14:textId="77777777" w:rsidR="00146547" w:rsidRDefault="00146547" w:rsidP="00146547">
      <w:pPr>
        <w:pStyle w:val="Normaalweb"/>
        <w:numPr>
          <w:ilvl w:val="0"/>
          <w:numId w:val="15"/>
        </w:numPr>
        <w:spacing w:before="0" w:beforeAutospacing="0" w:after="0" w:afterAutospacing="0" w:line="276" w:lineRule="auto"/>
        <w:textAlignment w:val="baseline"/>
        <w:rPr>
          <w:rFonts w:ascii="Arial" w:hAnsi="Arial" w:cs="Arial"/>
          <w:color w:val="000000"/>
        </w:rPr>
      </w:pPr>
      <w:r>
        <w:rPr>
          <w:rFonts w:ascii="Arial" w:hAnsi="Arial" w:cs="Arial"/>
          <w:color w:val="000000"/>
        </w:rPr>
        <w:t>Laptops</w:t>
      </w:r>
    </w:p>
    <w:p w14:paraId="75EA0048" w14:textId="77777777" w:rsidR="00146547" w:rsidRDefault="00146547" w:rsidP="00146547">
      <w:pPr>
        <w:pStyle w:val="Normaalweb"/>
        <w:numPr>
          <w:ilvl w:val="0"/>
          <w:numId w:val="15"/>
        </w:numPr>
        <w:spacing w:before="0" w:beforeAutospacing="0" w:after="0" w:afterAutospacing="0" w:line="276" w:lineRule="auto"/>
        <w:textAlignment w:val="baseline"/>
        <w:rPr>
          <w:rFonts w:ascii="Arial" w:hAnsi="Arial" w:cs="Arial"/>
          <w:color w:val="000000"/>
        </w:rPr>
      </w:pPr>
      <w:r>
        <w:rPr>
          <w:rFonts w:ascii="Arial" w:hAnsi="Arial" w:cs="Arial"/>
          <w:color w:val="000000"/>
        </w:rPr>
        <w:t>Frisdrank- of waterfles</w:t>
      </w:r>
    </w:p>
    <w:p w14:paraId="2D19C03F" w14:textId="77777777" w:rsidR="00146547" w:rsidRDefault="00146547" w:rsidP="00146547">
      <w:pPr>
        <w:pStyle w:val="Normaalweb"/>
        <w:numPr>
          <w:ilvl w:val="0"/>
          <w:numId w:val="15"/>
        </w:numPr>
        <w:spacing w:before="0" w:beforeAutospacing="0" w:after="0" w:afterAutospacing="0" w:line="276" w:lineRule="auto"/>
        <w:textAlignment w:val="baseline"/>
        <w:rPr>
          <w:rFonts w:ascii="Arial" w:hAnsi="Arial" w:cs="Arial"/>
          <w:color w:val="000000"/>
        </w:rPr>
      </w:pPr>
      <w:r>
        <w:rPr>
          <w:rFonts w:ascii="Arial" w:hAnsi="Arial" w:cs="Arial"/>
          <w:color w:val="000000"/>
        </w:rPr>
        <w:t xml:space="preserve">Les 1 op Wikiwijs (zie </w:t>
      </w:r>
      <w:hyperlink r:id="rId8" w:history="1">
        <w:r w:rsidRPr="00A56749">
          <w:rPr>
            <w:rStyle w:val="Hyperlink"/>
            <w:rFonts w:ascii="Arial" w:hAnsi="Arial" w:cs="Arial"/>
          </w:rPr>
          <w:t>https://maken.wikiwijs.nl/135537/Natuur___techniek_groep_7__Drinkwater</w:t>
        </w:r>
      </w:hyperlink>
      <w:r>
        <w:rPr>
          <w:rFonts w:ascii="Arial" w:hAnsi="Arial" w:cs="Arial"/>
          <w:color w:val="000000"/>
        </w:rPr>
        <w:t xml:space="preserve">) </w:t>
      </w:r>
    </w:p>
    <w:p w14:paraId="4FF0EE8D" w14:textId="77777777" w:rsidR="00146547" w:rsidRDefault="00146547" w:rsidP="00146547">
      <w:pPr>
        <w:rPr>
          <w:rFonts w:ascii="-webkit-standard" w:hAnsi="-webkit-standard" w:cs="Times New Roman"/>
          <w:color w:val="000000"/>
        </w:rPr>
      </w:pPr>
    </w:p>
    <w:p w14:paraId="68FC83DE"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Lesopbouw</w:t>
      </w:r>
    </w:p>
    <w:p w14:paraId="3A5BC406" w14:textId="77777777" w:rsidR="00146547" w:rsidRDefault="00146547" w:rsidP="00146547">
      <w:pPr>
        <w:pStyle w:val="Normaalweb"/>
        <w:numPr>
          <w:ilvl w:val="0"/>
          <w:numId w:val="16"/>
        </w:numPr>
        <w:spacing w:before="0" w:beforeAutospacing="0" w:after="0" w:afterAutospacing="0" w:line="276" w:lineRule="auto"/>
        <w:textAlignment w:val="baseline"/>
        <w:rPr>
          <w:rFonts w:ascii="Arial" w:hAnsi="Arial" w:cs="Arial"/>
          <w:color w:val="000000"/>
        </w:rPr>
      </w:pPr>
      <w:r>
        <w:rPr>
          <w:rFonts w:ascii="Arial" w:hAnsi="Arial" w:cs="Arial"/>
          <w:color w:val="000000"/>
        </w:rPr>
        <w:t xml:space="preserve">Introductie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Fonts w:ascii="Arial" w:hAnsi="Arial" w:cs="Arial"/>
          <w:i/>
          <w:iCs/>
          <w:color w:val="000000"/>
        </w:rPr>
        <w:t>15 minuten</w:t>
      </w:r>
    </w:p>
    <w:p w14:paraId="6D7BF4FE"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Begin de les met het bespreken van de introductie in het digitaal lesmateriaal. Laat de leerlingen de genoemde opdracht uitvoeren en bespreek aan de hand van de lijstjes de vragen. Geef de leerlingen de vrijheid om hun verhaal te vertellen aangezien deze introductie motiverend is bedoeld.</w:t>
      </w:r>
    </w:p>
    <w:p w14:paraId="477293CF"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Bespreek onder het kopje “cijfers” de tabel. Vergelijk het aantal liters met het aantal flessen frisdrank of water om zo het cijfer concreet te maken voor de leerlingen. Benoem hierbij de afname van het verbruik van water door de jaren en het verschil in verbruik in 2013 in de verschillende onderdelen in het huishouden. Laat de leerlingen de vraag beantwoorden en leg uit waarom het goede antwoord “douche” is.</w:t>
      </w:r>
    </w:p>
    <w:p w14:paraId="119D3675"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Bespreek klassikaal de lesdoelen. </w:t>
      </w:r>
    </w:p>
    <w:p w14:paraId="573EDA34" w14:textId="0C358CAC" w:rsidR="00146547" w:rsidRDefault="00146547" w:rsidP="5C8D48DC">
      <w:pPr>
        <w:pStyle w:val="Normaalweb"/>
        <w:numPr>
          <w:ilvl w:val="0"/>
          <w:numId w:val="17"/>
        </w:numPr>
        <w:spacing w:before="0" w:beforeAutospacing="0" w:after="0" w:afterAutospacing="0" w:line="276" w:lineRule="auto"/>
        <w:textAlignment w:val="baseline"/>
        <w:rPr>
          <w:rFonts w:ascii="Arial" w:hAnsi="Arial" w:cs="Arial"/>
          <w:color w:val="000000" w:themeColor="text1"/>
        </w:rPr>
      </w:pPr>
      <w:r>
        <w:rPr>
          <w:rFonts w:ascii="Arial" w:hAnsi="Arial" w:cs="Arial"/>
          <w:color w:val="000000"/>
        </w:rPr>
        <w:t xml:space="preserve">Kern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10 minuten</w:t>
      </w:r>
    </w:p>
    <w:p w14:paraId="2145E378"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lastRenderedPageBreak/>
        <w:t>Laat de leerlingen zelfstandig de leertekst onder het kopje “Water op de wereld” lezen en de vragen maken. Hierbij kunt u rondlopen en bij onduidelijkheden hulp aanbieden. Als leerlingen al klaar zijn kunnen zij vast zelfstandig beginnen met de opdracht. Bespreek de tekst eventueel aan het einde van de les om te kijken of de leerlingen het belang van zuinig omgaan met het milieu begrijpen.</w:t>
      </w:r>
    </w:p>
    <w:p w14:paraId="11343FA0" w14:textId="48D1852C" w:rsidR="00146547" w:rsidRDefault="00146547" w:rsidP="5C8D48DC">
      <w:pPr>
        <w:pStyle w:val="Normaalweb"/>
        <w:spacing w:before="0" w:beforeAutospacing="0" w:after="0" w:afterAutospacing="0" w:line="276" w:lineRule="auto"/>
        <w:ind w:left="720"/>
        <w:rPr>
          <w:rFonts w:ascii="-webkit-standard" w:hAnsi="-webkit-standard"/>
          <w:color w:val="000000" w:themeColor="text1"/>
        </w:rPr>
      </w:pPr>
      <w:r>
        <w:rPr>
          <w:rFonts w:ascii="Arial" w:hAnsi="Arial" w:cs="Arial"/>
          <w:b/>
          <w:bCs/>
          <w:color w:val="000000"/>
        </w:rPr>
        <w:t xml:space="preserve">Opdracht </w:t>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sidRPr="5C8D48DC">
        <w:rPr>
          <w:rFonts w:ascii="Arial" w:hAnsi="Arial" w:cs="Arial"/>
          <w:i/>
          <w:iCs/>
          <w:color w:val="000000"/>
        </w:rPr>
        <w:t>20 minuten</w:t>
      </w:r>
    </w:p>
    <w:p w14:paraId="1C79861D"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Bij de opdracht maken ze gebruik van PowerPoint in het programma Google Drive. Bij de opdracht is het de bedoeling dat de leerlingen zelf bedenken hoe ze water kunnen besparen. Wij raden u dan ook aan om niet zelf voorbeelden te geven maar ze in de juiste richting te sturen. Om ze al te helpen, is aangegeven welke informatie in de PowerPoint moet. Dit is dan ook de beoordelingscriteria voor de presentaties. Deze opdracht voeren ze in viertallen uit. Deze kunt u zelf samenstellen of de leerlingen laten samenstellen. Geef elk viertal een onderdeel in het huishouden zoals persoonlijke verzorging, koken en drinken, tuin, wc-gebruik et cetera. Laat elk viertal na enige tijd voor voorbereiding hun PowerPoint presenteren. Bespreek met de leerlingen de overeenkomsten en verschillen voor de gegeven antwoorden op de vragen.</w:t>
      </w:r>
    </w:p>
    <w:p w14:paraId="7D1AC7B8" w14:textId="28EDB298" w:rsidR="00146547" w:rsidRDefault="00146547" w:rsidP="5C8D48DC">
      <w:pPr>
        <w:pStyle w:val="Normaalweb"/>
        <w:numPr>
          <w:ilvl w:val="0"/>
          <w:numId w:val="18"/>
        </w:numPr>
        <w:spacing w:before="0" w:beforeAutospacing="0" w:after="0" w:afterAutospacing="0" w:line="276" w:lineRule="auto"/>
        <w:textAlignment w:val="baseline"/>
        <w:rPr>
          <w:rFonts w:ascii="Arial" w:hAnsi="Arial" w:cs="Arial"/>
          <w:color w:val="000000" w:themeColor="text1"/>
        </w:rPr>
      </w:pPr>
      <w:r>
        <w:rPr>
          <w:rFonts w:ascii="Arial" w:hAnsi="Arial" w:cs="Arial"/>
          <w:color w:val="000000"/>
        </w:rPr>
        <w:t xml:space="preserve">Afsluiting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5 minuten</w:t>
      </w:r>
    </w:p>
    <w:p w14:paraId="076CDF19"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Laat de leerlingen zelfstandig de checklist invullen onder het kopje “Dit heb je geleerd”. Bespreek met de leerlingen de lesdoelen en evalueer of ze zijn behaald aan de hand van de gegeven presentaties, antwoorden op de vragen en door het de leerlingen zelf te vragen.  Vraag hoe de leerlingen zelf water zouden besparen. Bespreek dit kort en sluit de les op deze manier af.</w:t>
      </w:r>
    </w:p>
    <w:p w14:paraId="76B7824B" w14:textId="77777777" w:rsidR="00290BB0" w:rsidRDefault="00290BB0">
      <w:pPr>
        <w:rPr>
          <w:sz w:val="24"/>
          <w:szCs w:val="24"/>
        </w:rPr>
      </w:pPr>
    </w:p>
    <w:p w14:paraId="790E6AA2" w14:textId="77777777" w:rsidR="00290BB0" w:rsidRDefault="00A2229C">
      <w:pPr>
        <w:rPr>
          <w:b/>
          <w:sz w:val="24"/>
          <w:szCs w:val="24"/>
        </w:rPr>
      </w:pPr>
      <w:r>
        <w:rPr>
          <w:b/>
          <w:sz w:val="24"/>
          <w:szCs w:val="24"/>
        </w:rPr>
        <w:t>Vragen</w:t>
      </w:r>
    </w:p>
    <w:p w14:paraId="391DBE91" w14:textId="77777777" w:rsidR="00290BB0" w:rsidRDefault="00B770C0">
      <w:pPr>
        <w:rPr>
          <w:sz w:val="24"/>
          <w:szCs w:val="24"/>
        </w:rPr>
      </w:pPr>
      <w:r>
        <w:rPr>
          <w:sz w:val="24"/>
          <w:szCs w:val="24"/>
        </w:rPr>
        <w:t>Vragen bij</w:t>
      </w:r>
      <w:r w:rsidR="00A2229C">
        <w:rPr>
          <w:sz w:val="24"/>
          <w:szCs w:val="24"/>
        </w:rPr>
        <w:t xml:space="preserve"> de tabel</w:t>
      </w:r>
    </w:p>
    <w:p w14:paraId="452481F0" w14:textId="77777777" w:rsidR="00B770C0" w:rsidRDefault="00B770C0">
      <w:pPr>
        <w:rPr>
          <w:sz w:val="24"/>
          <w:szCs w:val="24"/>
        </w:rPr>
      </w:pPr>
      <w:r>
        <w:rPr>
          <w:sz w:val="24"/>
          <w:szCs w:val="24"/>
        </w:rPr>
        <w:t>Vraag 1</w:t>
      </w:r>
      <w:r w:rsidR="009B06F6">
        <w:rPr>
          <w:sz w:val="24"/>
          <w:szCs w:val="24"/>
        </w:rPr>
        <w:t xml:space="preserve"> (</w:t>
      </w:r>
      <w:r w:rsidR="008C0768">
        <w:rPr>
          <w:sz w:val="24"/>
          <w:szCs w:val="24"/>
        </w:rPr>
        <w:t>Dit is een optionele vraag</w:t>
      </w:r>
      <w:r w:rsidR="0046759F">
        <w:rPr>
          <w:sz w:val="24"/>
          <w:szCs w:val="24"/>
        </w:rPr>
        <w:t xml:space="preserve">. Deze vraag kunt u </w:t>
      </w:r>
      <w:r w:rsidR="008C0768">
        <w:rPr>
          <w:sz w:val="24"/>
          <w:szCs w:val="24"/>
        </w:rPr>
        <w:t>aanbieden als de leerlingen bekend zijn met nieuwsbegrip en/of dit soort vragen zelfstandig kunnen maken.</w:t>
      </w:r>
      <w:r w:rsidR="009B06F6">
        <w:rPr>
          <w:sz w:val="24"/>
          <w:szCs w:val="24"/>
        </w:rPr>
        <w:t>)</w:t>
      </w:r>
    </w:p>
    <w:p w14:paraId="2499B60C" w14:textId="77777777" w:rsidR="00B770C0" w:rsidRDefault="00BD34DE">
      <w:pPr>
        <w:rPr>
          <w:sz w:val="24"/>
          <w:szCs w:val="24"/>
        </w:rPr>
      </w:pPr>
      <w:r w:rsidRPr="00BD34DE">
        <w:rPr>
          <w:noProof/>
          <w:sz w:val="24"/>
          <w:szCs w:val="24"/>
        </w:rPr>
        <w:drawing>
          <wp:inline distT="0" distB="0" distL="0" distR="0" wp14:anchorId="133FF007" wp14:editId="16E7F258">
            <wp:extent cx="4164434" cy="1399368"/>
            <wp:effectExtent l="0" t="0" r="127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186133" cy="1406659"/>
                    </a:xfrm>
                    <a:prstGeom prst="rect">
                      <a:avLst/>
                    </a:prstGeom>
                  </pic:spPr>
                </pic:pic>
              </a:graphicData>
            </a:graphic>
          </wp:inline>
        </w:drawing>
      </w:r>
    </w:p>
    <w:p w14:paraId="37E9A661" w14:textId="77777777" w:rsidR="00290BB0" w:rsidRDefault="00B770C0">
      <w:pPr>
        <w:rPr>
          <w:sz w:val="24"/>
          <w:szCs w:val="24"/>
        </w:rPr>
      </w:pPr>
      <w:r>
        <w:rPr>
          <w:sz w:val="24"/>
          <w:szCs w:val="24"/>
        </w:rPr>
        <w:t>Antwoord:</w:t>
      </w:r>
      <w:r w:rsidR="00A2229C">
        <w:rPr>
          <w:sz w:val="24"/>
          <w:szCs w:val="24"/>
        </w:rPr>
        <w:t xml:space="preserve"> </w:t>
      </w:r>
      <w:r>
        <w:rPr>
          <w:sz w:val="24"/>
          <w:szCs w:val="24"/>
        </w:rPr>
        <w:t>D</w:t>
      </w:r>
      <w:r w:rsidR="00A2229C">
        <w:rPr>
          <w:sz w:val="24"/>
          <w:szCs w:val="24"/>
        </w:rPr>
        <w:t>ouche, omdat die het grootste getal aan liters aangeeft.</w:t>
      </w:r>
    </w:p>
    <w:p w14:paraId="19A09DAC" w14:textId="77777777" w:rsidR="00BD34DE" w:rsidRDefault="00BD34DE">
      <w:pPr>
        <w:rPr>
          <w:sz w:val="24"/>
          <w:szCs w:val="24"/>
        </w:rPr>
      </w:pPr>
    </w:p>
    <w:p w14:paraId="41CD9F6F" w14:textId="77777777" w:rsidR="00146547" w:rsidRDefault="00146547">
      <w:pPr>
        <w:rPr>
          <w:sz w:val="24"/>
          <w:szCs w:val="24"/>
        </w:rPr>
      </w:pPr>
    </w:p>
    <w:p w14:paraId="086A37E6" w14:textId="77777777" w:rsidR="00146547" w:rsidRDefault="00146547">
      <w:pPr>
        <w:rPr>
          <w:sz w:val="24"/>
          <w:szCs w:val="24"/>
        </w:rPr>
      </w:pPr>
    </w:p>
    <w:p w14:paraId="6DEF2C79" w14:textId="77777777" w:rsidR="00146547" w:rsidRDefault="00146547">
      <w:pPr>
        <w:rPr>
          <w:sz w:val="24"/>
          <w:szCs w:val="24"/>
        </w:rPr>
      </w:pPr>
    </w:p>
    <w:p w14:paraId="0B8A0776" w14:textId="77777777" w:rsidR="00146547" w:rsidRDefault="00146547">
      <w:pPr>
        <w:rPr>
          <w:sz w:val="24"/>
          <w:szCs w:val="24"/>
        </w:rPr>
      </w:pPr>
    </w:p>
    <w:p w14:paraId="494CE3C0" w14:textId="77777777" w:rsidR="00146547" w:rsidRDefault="00146547">
      <w:pPr>
        <w:rPr>
          <w:sz w:val="24"/>
          <w:szCs w:val="24"/>
        </w:rPr>
      </w:pPr>
    </w:p>
    <w:p w14:paraId="25CA2B32" w14:textId="77777777" w:rsidR="00415F14" w:rsidRDefault="00A2229C">
      <w:pPr>
        <w:rPr>
          <w:sz w:val="24"/>
          <w:szCs w:val="24"/>
        </w:rPr>
      </w:pPr>
      <w:r>
        <w:rPr>
          <w:sz w:val="24"/>
          <w:szCs w:val="24"/>
        </w:rPr>
        <w:lastRenderedPageBreak/>
        <w:t>Vragen bij de leertekst</w:t>
      </w:r>
    </w:p>
    <w:p w14:paraId="57E7ECF6" w14:textId="77777777" w:rsidR="00415F14" w:rsidRDefault="00415F14">
      <w:pPr>
        <w:rPr>
          <w:sz w:val="24"/>
          <w:szCs w:val="24"/>
        </w:rPr>
      </w:pPr>
      <w:r>
        <w:rPr>
          <w:sz w:val="24"/>
          <w:szCs w:val="24"/>
        </w:rPr>
        <w:t>Vraag 1</w:t>
      </w:r>
    </w:p>
    <w:p w14:paraId="777A845D" w14:textId="77777777" w:rsidR="00415F14" w:rsidRDefault="00415F14">
      <w:pPr>
        <w:rPr>
          <w:sz w:val="24"/>
          <w:szCs w:val="24"/>
        </w:rPr>
      </w:pPr>
      <w:r>
        <w:rPr>
          <w:noProof/>
        </w:rPr>
        <w:drawing>
          <wp:anchor distT="114300" distB="114300" distL="114300" distR="114300" simplePos="0" relativeHeight="251658240" behindDoc="0" locked="0" layoutInCell="1" hidden="0" allowOverlap="1" wp14:anchorId="5B48DD7A" wp14:editId="1565846A">
            <wp:simplePos x="0" y="0"/>
            <wp:positionH relativeFrom="column">
              <wp:posOffset>-41275</wp:posOffset>
            </wp:positionH>
            <wp:positionV relativeFrom="paragraph">
              <wp:posOffset>189693</wp:posOffset>
            </wp:positionV>
            <wp:extent cx="2265045" cy="1475740"/>
            <wp:effectExtent l="0" t="0" r="0" b="0"/>
            <wp:wrapSquare wrapText="bothSides" distT="114300" distB="114300" distL="114300" distR="11430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2265045" cy="1475740"/>
                    </a:xfrm>
                    <a:prstGeom prst="rect">
                      <a:avLst/>
                    </a:prstGeom>
                    <a:ln/>
                  </pic:spPr>
                </pic:pic>
              </a:graphicData>
            </a:graphic>
            <wp14:sizeRelH relativeFrom="margin">
              <wp14:pctWidth>0</wp14:pctWidth>
            </wp14:sizeRelH>
            <wp14:sizeRelV relativeFrom="margin">
              <wp14:pctHeight>0</wp14:pctHeight>
            </wp14:sizeRelV>
          </wp:anchor>
        </w:drawing>
      </w:r>
    </w:p>
    <w:p w14:paraId="3234CC50" w14:textId="77777777" w:rsidR="00B770C0" w:rsidRDefault="00B770C0">
      <w:pPr>
        <w:rPr>
          <w:sz w:val="24"/>
          <w:szCs w:val="24"/>
        </w:rPr>
      </w:pPr>
    </w:p>
    <w:p w14:paraId="2E8EDB86" w14:textId="77777777" w:rsidR="00B770C0" w:rsidRDefault="00B770C0">
      <w:pPr>
        <w:rPr>
          <w:sz w:val="24"/>
          <w:szCs w:val="24"/>
        </w:rPr>
      </w:pPr>
    </w:p>
    <w:p w14:paraId="398881F1" w14:textId="77777777" w:rsidR="00B770C0" w:rsidRDefault="00B770C0">
      <w:pPr>
        <w:rPr>
          <w:sz w:val="24"/>
          <w:szCs w:val="24"/>
        </w:rPr>
      </w:pPr>
    </w:p>
    <w:p w14:paraId="44EDC15C" w14:textId="77777777" w:rsidR="00B770C0" w:rsidRDefault="00B770C0">
      <w:pPr>
        <w:rPr>
          <w:sz w:val="24"/>
          <w:szCs w:val="24"/>
        </w:rPr>
      </w:pPr>
    </w:p>
    <w:p w14:paraId="701FB2D9" w14:textId="77777777" w:rsidR="00B770C0" w:rsidRDefault="00B770C0">
      <w:pPr>
        <w:rPr>
          <w:sz w:val="24"/>
          <w:szCs w:val="24"/>
        </w:rPr>
      </w:pPr>
    </w:p>
    <w:p w14:paraId="0B1D132A" w14:textId="77777777" w:rsidR="00B770C0" w:rsidRDefault="00B770C0">
      <w:pPr>
        <w:rPr>
          <w:sz w:val="24"/>
          <w:szCs w:val="24"/>
        </w:rPr>
      </w:pPr>
    </w:p>
    <w:p w14:paraId="7574EE1F" w14:textId="77777777" w:rsidR="00B770C0" w:rsidRDefault="00B770C0">
      <w:pPr>
        <w:rPr>
          <w:sz w:val="24"/>
          <w:szCs w:val="24"/>
        </w:rPr>
      </w:pPr>
    </w:p>
    <w:p w14:paraId="21E0207D" w14:textId="77777777" w:rsidR="00B770C0" w:rsidRDefault="00B770C0">
      <w:pPr>
        <w:rPr>
          <w:sz w:val="24"/>
          <w:szCs w:val="24"/>
        </w:rPr>
      </w:pPr>
    </w:p>
    <w:p w14:paraId="2E4B0D64" w14:textId="77777777" w:rsidR="00290BB0" w:rsidRDefault="00A2229C">
      <w:pPr>
        <w:rPr>
          <w:sz w:val="24"/>
          <w:szCs w:val="24"/>
        </w:rPr>
      </w:pPr>
      <w:r>
        <w:rPr>
          <w:sz w:val="24"/>
          <w:szCs w:val="24"/>
        </w:rPr>
        <w:t>Antwoord</w:t>
      </w:r>
      <w:r w:rsidR="00B770C0">
        <w:rPr>
          <w:sz w:val="24"/>
          <w:szCs w:val="24"/>
        </w:rPr>
        <w:t>:</w:t>
      </w:r>
      <w:r>
        <w:rPr>
          <w:sz w:val="24"/>
          <w:szCs w:val="24"/>
        </w:rPr>
        <w:t xml:space="preserve"> </w:t>
      </w:r>
      <w:r w:rsidR="00B770C0">
        <w:rPr>
          <w:sz w:val="24"/>
          <w:szCs w:val="24"/>
        </w:rPr>
        <w:t>I</w:t>
      </w:r>
      <w:r>
        <w:rPr>
          <w:sz w:val="24"/>
          <w:szCs w:val="24"/>
        </w:rPr>
        <w:t>nformerende tekst, omdat er vooral feiten worden gegeven.</w:t>
      </w:r>
    </w:p>
    <w:p w14:paraId="104D6EBA" w14:textId="77777777" w:rsidR="00290BB0" w:rsidRDefault="00290BB0">
      <w:pPr>
        <w:rPr>
          <w:sz w:val="24"/>
          <w:szCs w:val="24"/>
        </w:rPr>
      </w:pPr>
    </w:p>
    <w:p w14:paraId="059D8E4C" w14:textId="77777777" w:rsidR="00B770C0" w:rsidRDefault="00A2229C">
      <w:pPr>
        <w:rPr>
          <w:sz w:val="24"/>
          <w:szCs w:val="24"/>
        </w:rPr>
      </w:pPr>
      <w:r>
        <w:rPr>
          <w:sz w:val="24"/>
          <w:szCs w:val="24"/>
        </w:rPr>
        <w:t>Vraag 2</w:t>
      </w:r>
    </w:p>
    <w:p w14:paraId="086899FB" w14:textId="77777777" w:rsidR="00B770C0" w:rsidRDefault="00FD5FDC">
      <w:pPr>
        <w:rPr>
          <w:sz w:val="24"/>
          <w:szCs w:val="24"/>
        </w:rPr>
      </w:pPr>
      <w:r>
        <w:rPr>
          <w:noProof/>
          <w:sz w:val="24"/>
          <w:szCs w:val="24"/>
        </w:rPr>
        <w:drawing>
          <wp:inline distT="0" distB="0" distL="0" distR="0" wp14:anchorId="729589FB" wp14:editId="6DDB5A37">
            <wp:extent cx="2593390" cy="996779"/>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hermafbeelding 2019-01-20 om 11.11.16.png"/>
                    <pic:cNvPicPr/>
                  </pic:nvPicPr>
                  <pic:blipFill>
                    <a:blip r:embed="rId11">
                      <a:extLst>
                        <a:ext uri="{28A0092B-C50C-407E-A947-70E740481C1C}">
                          <a14:useLocalDpi xmlns:a14="http://schemas.microsoft.com/office/drawing/2010/main" val="0"/>
                        </a:ext>
                      </a:extLst>
                    </a:blip>
                    <a:stretch>
                      <a:fillRect/>
                    </a:stretch>
                  </pic:blipFill>
                  <pic:spPr>
                    <a:xfrm>
                      <a:off x="0" y="0"/>
                      <a:ext cx="2593390" cy="996779"/>
                    </a:xfrm>
                    <a:prstGeom prst="rect">
                      <a:avLst/>
                    </a:prstGeom>
                  </pic:spPr>
                </pic:pic>
              </a:graphicData>
            </a:graphic>
          </wp:inline>
        </w:drawing>
      </w:r>
    </w:p>
    <w:p w14:paraId="2FE7F7A5" w14:textId="5E4246CC" w:rsidR="00290BB0" w:rsidRDefault="5C8D48DC" w:rsidP="5C8D48DC">
      <w:pPr>
        <w:rPr>
          <w:sz w:val="24"/>
          <w:szCs w:val="24"/>
        </w:rPr>
      </w:pPr>
      <w:r w:rsidRPr="5C8D48DC">
        <w:rPr>
          <w:sz w:val="24"/>
          <w:szCs w:val="24"/>
        </w:rPr>
        <w:t>Antwoord: Onjuist, omdat er afval en gifstoffen in het water kunnen zitten.</w:t>
      </w:r>
    </w:p>
    <w:p w14:paraId="71143707" w14:textId="77777777" w:rsidR="00A2229C" w:rsidRDefault="00A2229C">
      <w:pPr>
        <w:rPr>
          <w:sz w:val="24"/>
          <w:szCs w:val="24"/>
        </w:rPr>
      </w:pPr>
    </w:p>
    <w:p w14:paraId="2F8FE953" w14:textId="77777777" w:rsidR="00290BB0" w:rsidRDefault="00A2229C">
      <w:pPr>
        <w:rPr>
          <w:sz w:val="24"/>
          <w:szCs w:val="24"/>
        </w:rPr>
      </w:pPr>
      <w:r>
        <w:rPr>
          <w:sz w:val="24"/>
          <w:szCs w:val="24"/>
        </w:rPr>
        <w:t xml:space="preserve">Vraag 3 </w:t>
      </w:r>
    </w:p>
    <w:p w14:paraId="3EF6F0A4" w14:textId="77777777" w:rsidR="00290BB0" w:rsidRDefault="00A2229C">
      <w:pPr>
        <w:rPr>
          <w:sz w:val="24"/>
          <w:szCs w:val="24"/>
        </w:rPr>
      </w:pPr>
      <w:r>
        <w:rPr>
          <w:noProof/>
        </w:rPr>
        <w:drawing>
          <wp:anchor distT="0" distB="0" distL="0" distR="0" simplePos="0" relativeHeight="251658241" behindDoc="0" locked="0" layoutInCell="1" hidden="0" allowOverlap="1" wp14:anchorId="1320EFE3" wp14:editId="719F8D56">
            <wp:simplePos x="0" y="0"/>
            <wp:positionH relativeFrom="column">
              <wp:posOffset>-82550</wp:posOffset>
            </wp:positionH>
            <wp:positionV relativeFrom="paragraph">
              <wp:posOffset>95250</wp:posOffset>
            </wp:positionV>
            <wp:extent cx="2438400" cy="1809115"/>
            <wp:effectExtent l="0" t="0" r="0" b="0"/>
            <wp:wrapSquare wrapText="bothSides" distT="0" distB="0" distL="0" distR="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2438400" cy="1809115"/>
                    </a:xfrm>
                    <a:prstGeom prst="rect">
                      <a:avLst/>
                    </a:prstGeom>
                    <a:ln/>
                  </pic:spPr>
                </pic:pic>
              </a:graphicData>
            </a:graphic>
            <wp14:sizeRelH relativeFrom="margin">
              <wp14:pctWidth>0</wp14:pctWidth>
            </wp14:sizeRelH>
            <wp14:sizeRelV relativeFrom="margin">
              <wp14:pctHeight>0</wp14:pctHeight>
            </wp14:sizeRelV>
          </wp:anchor>
        </w:drawing>
      </w:r>
    </w:p>
    <w:p w14:paraId="227A951A" w14:textId="77777777" w:rsidR="00290BB0" w:rsidRDefault="00290BB0">
      <w:pPr>
        <w:rPr>
          <w:sz w:val="24"/>
          <w:szCs w:val="24"/>
        </w:rPr>
      </w:pPr>
    </w:p>
    <w:p w14:paraId="53B6D1E6" w14:textId="77777777" w:rsidR="00290BB0" w:rsidRDefault="00290BB0">
      <w:pPr>
        <w:rPr>
          <w:b/>
          <w:sz w:val="24"/>
          <w:szCs w:val="24"/>
        </w:rPr>
      </w:pPr>
    </w:p>
    <w:p w14:paraId="279F3B06" w14:textId="77777777" w:rsidR="00290BB0" w:rsidRDefault="00290BB0">
      <w:pPr>
        <w:rPr>
          <w:b/>
          <w:sz w:val="24"/>
          <w:szCs w:val="24"/>
        </w:rPr>
      </w:pPr>
    </w:p>
    <w:p w14:paraId="22A8202F" w14:textId="77777777" w:rsidR="00290BB0" w:rsidRDefault="00290BB0">
      <w:pPr>
        <w:rPr>
          <w:b/>
          <w:sz w:val="24"/>
          <w:szCs w:val="24"/>
        </w:rPr>
      </w:pPr>
    </w:p>
    <w:p w14:paraId="26E77E19" w14:textId="77777777" w:rsidR="00290BB0" w:rsidRDefault="00290BB0">
      <w:pPr>
        <w:rPr>
          <w:b/>
          <w:sz w:val="24"/>
          <w:szCs w:val="24"/>
        </w:rPr>
      </w:pPr>
    </w:p>
    <w:p w14:paraId="19DD4273" w14:textId="77777777" w:rsidR="00290BB0" w:rsidRDefault="00290BB0">
      <w:pPr>
        <w:rPr>
          <w:b/>
          <w:sz w:val="24"/>
          <w:szCs w:val="24"/>
        </w:rPr>
      </w:pPr>
    </w:p>
    <w:p w14:paraId="584B068D" w14:textId="77777777" w:rsidR="00290BB0" w:rsidRDefault="00290BB0">
      <w:pPr>
        <w:rPr>
          <w:b/>
          <w:sz w:val="24"/>
          <w:szCs w:val="24"/>
        </w:rPr>
      </w:pPr>
    </w:p>
    <w:p w14:paraId="514721B8" w14:textId="77777777" w:rsidR="00290BB0" w:rsidRDefault="00290BB0">
      <w:pPr>
        <w:rPr>
          <w:b/>
          <w:sz w:val="24"/>
          <w:szCs w:val="24"/>
        </w:rPr>
      </w:pPr>
    </w:p>
    <w:p w14:paraId="30E56929" w14:textId="77777777" w:rsidR="00B770C0" w:rsidRDefault="00B770C0">
      <w:pPr>
        <w:rPr>
          <w:sz w:val="24"/>
          <w:szCs w:val="24"/>
        </w:rPr>
      </w:pPr>
    </w:p>
    <w:p w14:paraId="6C001126" w14:textId="77777777" w:rsidR="00290BB0" w:rsidRDefault="00B770C0">
      <w:pPr>
        <w:rPr>
          <w:b/>
          <w:sz w:val="24"/>
          <w:szCs w:val="24"/>
        </w:rPr>
      </w:pPr>
      <w:r>
        <w:rPr>
          <w:sz w:val="24"/>
          <w:szCs w:val="24"/>
        </w:rPr>
        <w:t>Antwoord: Water dat in de grond is gezakt.</w:t>
      </w:r>
    </w:p>
    <w:p w14:paraId="599ED50A" w14:textId="77777777" w:rsidR="008C0768" w:rsidRDefault="008C0768">
      <w:pPr>
        <w:rPr>
          <w:sz w:val="24"/>
          <w:szCs w:val="24"/>
        </w:rPr>
      </w:pPr>
    </w:p>
    <w:p w14:paraId="3D5FD2C0" w14:textId="77777777" w:rsidR="008C0768" w:rsidRDefault="0010004B">
      <w:pPr>
        <w:rPr>
          <w:sz w:val="24"/>
          <w:szCs w:val="24"/>
        </w:rPr>
      </w:pPr>
      <w:r>
        <w:rPr>
          <w:sz w:val="24"/>
          <w:szCs w:val="24"/>
        </w:rPr>
        <w:t>Vraag 4</w:t>
      </w:r>
    </w:p>
    <w:p w14:paraId="2024DBBB" w14:textId="77777777" w:rsidR="0010004B" w:rsidRDefault="008C0768">
      <w:pPr>
        <w:rPr>
          <w:sz w:val="24"/>
          <w:szCs w:val="24"/>
        </w:rPr>
      </w:pPr>
      <w:r>
        <w:rPr>
          <w:noProof/>
          <w:sz w:val="24"/>
          <w:szCs w:val="24"/>
        </w:rPr>
        <w:drawing>
          <wp:inline distT="0" distB="0" distL="0" distR="0" wp14:anchorId="10FE0D16" wp14:editId="7D48CDBF">
            <wp:extent cx="3851035" cy="124714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hermafbeelding 2019-01-20 om 22.10.06.png"/>
                    <pic:cNvPicPr/>
                  </pic:nvPicPr>
                  <pic:blipFill>
                    <a:blip r:embed="rId13">
                      <a:extLst>
                        <a:ext uri="{28A0092B-C50C-407E-A947-70E740481C1C}">
                          <a14:useLocalDpi xmlns:a14="http://schemas.microsoft.com/office/drawing/2010/main" val="0"/>
                        </a:ext>
                      </a:extLst>
                    </a:blip>
                    <a:stretch>
                      <a:fillRect/>
                    </a:stretch>
                  </pic:blipFill>
                  <pic:spPr>
                    <a:xfrm>
                      <a:off x="0" y="0"/>
                      <a:ext cx="3863870" cy="1251297"/>
                    </a:xfrm>
                    <a:prstGeom prst="rect">
                      <a:avLst/>
                    </a:prstGeom>
                  </pic:spPr>
                </pic:pic>
              </a:graphicData>
            </a:graphic>
          </wp:inline>
        </w:drawing>
      </w:r>
    </w:p>
    <w:p w14:paraId="410E4F74" w14:textId="77777777" w:rsidR="008C0768" w:rsidRDefault="008C0768">
      <w:pPr>
        <w:rPr>
          <w:sz w:val="24"/>
          <w:szCs w:val="24"/>
        </w:rPr>
      </w:pPr>
    </w:p>
    <w:p w14:paraId="5D0AE9A9" w14:textId="77777777" w:rsidR="008C0768" w:rsidRDefault="008C0768">
      <w:pPr>
        <w:rPr>
          <w:sz w:val="24"/>
          <w:szCs w:val="24"/>
        </w:rPr>
      </w:pPr>
      <w:r>
        <w:rPr>
          <w:sz w:val="24"/>
          <w:szCs w:val="24"/>
        </w:rPr>
        <w:t>Mogelijke antwoorden zijn:</w:t>
      </w:r>
    </w:p>
    <w:p w14:paraId="06B2CE0B" w14:textId="77777777" w:rsidR="008C0768" w:rsidRDefault="008C0768" w:rsidP="008C0768">
      <w:pPr>
        <w:pStyle w:val="Lijstalinea"/>
        <w:numPr>
          <w:ilvl w:val="0"/>
          <w:numId w:val="10"/>
        </w:numPr>
        <w:rPr>
          <w:sz w:val="24"/>
          <w:szCs w:val="24"/>
        </w:rPr>
      </w:pPr>
      <w:r>
        <w:rPr>
          <w:sz w:val="24"/>
          <w:szCs w:val="24"/>
        </w:rPr>
        <w:lastRenderedPageBreak/>
        <w:t>Mensen gooien hun afval in het water.</w:t>
      </w:r>
    </w:p>
    <w:p w14:paraId="149720B7" w14:textId="77777777" w:rsidR="008C0768" w:rsidRPr="008C0768" w:rsidRDefault="008C0768" w:rsidP="008C0768">
      <w:pPr>
        <w:pStyle w:val="Lijstalinea"/>
        <w:numPr>
          <w:ilvl w:val="0"/>
          <w:numId w:val="10"/>
        </w:numPr>
        <w:rPr>
          <w:sz w:val="24"/>
          <w:szCs w:val="24"/>
        </w:rPr>
      </w:pPr>
      <w:r>
        <w:rPr>
          <w:sz w:val="24"/>
          <w:szCs w:val="24"/>
        </w:rPr>
        <w:t>Fabrieken dumpen hun giftig afval in het water.</w:t>
      </w:r>
    </w:p>
    <w:p w14:paraId="04CEC01C" w14:textId="77777777" w:rsidR="0010004B" w:rsidRDefault="0010004B">
      <w:pPr>
        <w:rPr>
          <w:sz w:val="24"/>
          <w:szCs w:val="24"/>
        </w:rPr>
      </w:pPr>
    </w:p>
    <w:p w14:paraId="0AACAB6C" w14:textId="77777777" w:rsidR="00B770C0" w:rsidRDefault="00B770C0">
      <w:pPr>
        <w:rPr>
          <w:sz w:val="24"/>
          <w:szCs w:val="24"/>
        </w:rPr>
      </w:pPr>
      <w:r>
        <w:rPr>
          <w:sz w:val="24"/>
          <w:szCs w:val="24"/>
        </w:rPr>
        <w:t xml:space="preserve">Vraag </w:t>
      </w:r>
      <w:r w:rsidR="0010004B">
        <w:rPr>
          <w:sz w:val="24"/>
          <w:szCs w:val="24"/>
        </w:rPr>
        <w:t>5</w:t>
      </w:r>
      <w:r>
        <w:rPr>
          <w:sz w:val="24"/>
          <w:szCs w:val="24"/>
        </w:rPr>
        <w:t xml:space="preserve"> </w:t>
      </w:r>
    </w:p>
    <w:p w14:paraId="1D38F905" w14:textId="77777777" w:rsidR="00FC3051" w:rsidRDefault="00FC3051">
      <w:pPr>
        <w:rPr>
          <w:sz w:val="24"/>
          <w:szCs w:val="24"/>
        </w:rPr>
      </w:pPr>
      <w:r>
        <w:rPr>
          <w:noProof/>
          <w:sz w:val="24"/>
          <w:szCs w:val="24"/>
        </w:rPr>
        <w:drawing>
          <wp:inline distT="0" distB="0" distL="0" distR="0" wp14:anchorId="6D0A0089" wp14:editId="33C37431">
            <wp:extent cx="3893226" cy="1021492"/>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hermafbeelding 2019-01-20 om 22.14.02.png"/>
                    <pic:cNvPicPr/>
                  </pic:nvPicPr>
                  <pic:blipFill>
                    <a:blip r:embed="rId14">
                      <a:extLst>
                        <a:ext uri="{28A0092B-C50C-407E-A947-70E740481C1C}">
                          <a14:useLocalDpi xmlns:a14="http://schemas.microsoft.com/office/drawing/2010/main" val="0"/>
                        </a:ext>
                      </a:extLst>
                    </a:blip>
                    <a:stretch>
                      <a:fillRect/>
                    </a:stretch>
                  </pic:blipFill>
                  <pic:spPr>
                    <a:xfrm>
                      <a:off x="0" y="0"/>
                      <a:ext cx="4012568" cy="1052805"/>
                    </a:xfrm>
                    <a:prstGeom prst="rect">
                      <a:avLst/>
                    </a:prstGeom>
                  </pic:spPr>
                </pic:pic>
              </a:graphicData>
            </a:graphic>
          </wp:inline>
        </w:drawing>
      </w:r>
    </w:p>
    <w:p w14:paraId="2DB603CB" w14:textId="77777777" w:rsidR="00FC3051" w:rsidRDefault="00FC3051" w:rsidP="00B770C0">
      <w:pPr>
        <w:rPr>
          <w:sz w:val="24"/>
          <w:szCs w:val="24"/>
        </w:rPr>
      </w:pPr>
    </w:p>
    <w:p w14:paraId="3ABC4775" w14:textId="77777777" w:rsidR="00B770C0" w:rsidRDefault="00B770C0" w:rsidP="00B770C0">
      <w:pPr>
        <w:rPr>
          <w:sz w:val="24"/>
          <w:szCs w:val="24"/>
        </w:rPr>
      </w:pPr>
      <w:r w:rsidRPr="00B770C0">
        <w:rPr>
          <w:sz w:val="24"/>
          <w:szCs w:val="24"/>
        </w:rPr>
        <w:t>Mogelijke antwoorden zijn:</w:t>
      </w:r>
      <w:r w:rsidR="00FC3051">
        <w:rPr>
          <w:sz w:val="24"/>
          <w:szCs w:val="24"/>
        </w:rPr>
        <w:t xml:space="preserve"> </w:t>
      </w:r>
    </w:p>
    <w:p w14:paraId="640E1CA2" w14:textId="77777777" w:rsidR="00FC3051" w:rsidRDefault="00FC3051" w:rsidP="00FC3051">
      <w:pPr>
        <w:pStyle w:val="Lijstalinea"/>
        <w:numPr>
          <w:ilvl w:val="0"/>
          <w:numId w:val="11"/>
        </w:numPr>
        <w:rPr>
          <w:sz w:val="24"/>
          <w:szCs w:val="24"/>
        </w:rPr>
      </w:pPr>
      <w:r>
        <w:rPr>
          <w:sz w:val="24"/>
          <w:szCs w:val="24"/>
        </w:rPr>
        <w:t>Je kan afval uit het water halen.</w:t>
      </w:r>
    </w:p>
    <w:p w14:paraId="0C6D577C" w14:textId="77777777" w:rsidR="00FC3051" w:rsidRPr="00FC3051" w:rsidRDefault="00FC3051" w:rsidP="00FC3051">
      <w:pPr>
        <w:pStyle w:val="Lijstalinea"/>
        <w:numPr>
          <w:ilvl w:val="0"/>
          <w:numId w:val="11"/>
        </w:numPr>
        <w:rPr>
          <w:sz w:val="24"/>
          <w:szCs w:val="24"/>
        </w:rPr>
      </w:pPr>
      <w:r>
        <w:rPr>
          <w:sz w:val="24"/>
          <w:szCs w:val="24"/>
        </w:rPr>
        <w:t>Zelf geen afval in het water gooien.</w:t>
      </w:r>
    </w:p>
    <w:p w14:paraId="59C1E159" w14:textId="77777777" w:rsidR="00B770C0" w:rsidRDefault="00B770C0">
      <w:pPr>
        <w:rPr>
          <w:b/>
          <w:sz w:val="24"/>
          <w:szCs w:val="24"/>
        </w:rPr>
      </w:pPr>
    </w:p>
    <w:p w14:paraId="7DEF0119" w14:textId="77777777" w:rsidR="00290BB0" w:rsidRDefault="00A2229C">
      <w:pPr>
        <w:rPr>
          <w:b/>
          <w:sz w:val="24"/>
          <w:szCs w:val="24"/>
        </w:rPr>
      </w:pPr>
      <w:r>
        <w:rPr>
          <w:b/>
          <w:sz w:val="24"/>
          <w:szCs w:val="24"/>
        </w:rPr>
        <w:t>Bronnen</w:t>
      </w:r>
    </w:p>
    <w:p w14:paraId="550A2041" w14:textId="77777777" w:rsidR="00FC3051" w:rsidRDefault="00A2229C">
      <w:pPr>
        <w:rPr>
          <w:sz w:val="24"/>
          <w:szCs w:val="24"/>
        </w:rPr>
      </w:pPr>
      <w:r>
        <w:rPr>
          <w:sz w:val="24"/>
          <w:szCs w:val="24"/>
        </w:rPr>
        <w:t xml:space="preserve">Tabel waterverbruik in Nederland: </w:t>
      </w:r>
    </w:p>
    <w:p w14:paraId="00844757" w14:textId="77777777" w:rsidR="00290BB0" w:rsidRDefault="00290EBF">
      <w:pPr>
        <w:rPr>
          <w:sz w:val="24"/>
          <w:szCs w:val="24"/>
        </w:rPr>
      </w:pPr>
      <w:hyperlink r:id="rId15" w:history="1">
        <w:r w:rsidR="00FC3051" w:rsidRPr="0063563C">
          <w:rPr>
            <w:rStyle w:val="Hyperlink"/>
            <w:sz w:val="24"/>
            <w:szCs w:val="24"/>
          </w:rPr>
          <w:t>https://www.clo.nl/indicatoren/nl0037-waterverbruik-per-inwoner</w:t>
        </w:r>
      </w:hyperlink>
      <w:r w:rsidR="00A2229C">
        <w:rPr>
          <w:sz w:val="24"/>
          <w:szCs w:val="24"/>
        </w:rPr>
        <w:t xml:space="preserve"> </w:t>
      </w:r>
    </w:p>
    <w:p w14:paraId="6DB19365" w14:textId="77777777" w:rsidR="00FC3051" w:rsidRDefault="00A2229C">
      <w:pPr>
        <w:rPr>
          <w:sz w:val="24"/>
          <w:szCs w:val="24"/>
        </w:rPr>
      </w:pPr>
      <w:r>
        <w:rPr>
          <w:sz w:val="24"/>
          <w:szCs w:val="24"/>
        </w:rPr>
        <w:t xml:space="preserve">Percentage water op aarde: </w:t>
      </w:r>
    </w:p>
    <w:p w14:paraId="50706BC6" w14:textId="77777777" w:rsidR="00290BB0" w:rsidRDefault="00290EBF">
      <w:pPr>
        <w:rPr>
          <w:sz w:val="24"/>
          <w:szCs w:val="24"/>
        </w:rPr>
      </w:pPr>
      <w:hyperlink r:id="rId16" w:history="1">
        <w:r w:rsidR="00FC3051" w:rsidRPr="0063563C">
          <w:rPr>
            <w:rStyle w:val="Hyperlink"/>
            <w:sz w:val="24"/>
            <w:szCs w:val="24"/>
          </w:rPr>
          <w:t>https://www.universetoday.com/65588/what-percent-of-earth-is-water/</w:t>
        </w:r>
      </w:hyperlink>
      <w:r w:rsidR="00A2229C">
        <w:rPr>
          <w:sz w:val="24"/>
          <w:szCs w:val="24"/>
        </w:rPr>
        <w:t xml:space="preserve"> </w:t>
      </w:r>
    </w:p>
    <w:p w14:paraId="03E36778" w14:textId="77777777" w:rsidR="00290BB0" w:rsidRDefault="00290EBF">
      <w:pPr>
        <w:rPr>
          <w:sz w:val="24"/>
          <w:szCs w:val="24"/>
        </w:rPr>
      </w:pPr>
      <w:hyperlink r:id="rId17">
        <w:r w:rsidR="00A2229C">
          <w:rPr>
            <w:color w:val="1155CC"/>
            <w:sz w:val="24"/>
            <w:szCs w:val="24"/>
            <w:u w:val="single"/>
          </w:rPr>
          <w:t>https://www.worldatlas.com/articles/what-percentage-of-the-earth-s-water-is-drinkable.html</w:t>
        </w:r>
      </w:hyperlink>
      <w:r w:rsidR="00A2229C">
        <w:rPr>
          <w:sz w:val="24"/>
          <w:szCs w:val="24"/>
        </w:rPr>
        <w:t xml:space="preserve"> </w:t>
      </w:r>
    </w:p>
    <w:p w14:paraId="46052695" w14:textId="77777777" w:rsidR="00290BB0" w:rsidRDefault="00290BB0">
      <w:pPr>
        <w:rPr>
          <w:b/>
          <w:sz w:val="24"/>
          <w:szCs w:val="24"/>
        </w:rPr>
      </w:pPr>
    </w:p>
    <w:p w14:paraId="4EA6009D" w14:textId="77777777" w:rsidR="00290BB0" w:rsidRDefault="00A2229C">
      <w:pPr>
        <w:rPr>
          <w:b/>
          <w:sz w:val="32"/>
          <w:szCs w:val="32"/>
        </w:rPr>
      </w:pPr>
      <w:r>
        <w:br w:type="page"/>
      </w:r>
    </w:p>
    <w:p w14:paraId="517262BF" w14:textId="77777777" w:rsidR="00290BB0" w:rsidRDefault="00A2229C" w:rsidP="00146547">
      <w:pPr>
        <w:rPr>
          <w:b/>
          <w:sz w:val="32"/>
          <w:szCs w:val="32"/>
        </w:rPr>
      </w:pPr>
      <w:r>
        <w:rPr>
          <w:b/>
          <w:sz w:val="32"/>
          <w:szCs w:val="32"/>
        </w:rPr>
        <w:lastRenderedPageBreak/>
        <w:t>Les 2: De weg van drinkwater</w:t>
      </w:r>
    </w:p>
    <w:p w14:paraId="2C431FD1"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Deze les is bedoeld om de weg die water aflegt overzichtelijk te maken voor de leerlingen en inzicht te krijgen in het moeilijke proces. Let wel op dat dit niet de enige manier is om water te zuiveren, ook niet in Nederland. In deze les zal voornamelijk individueel gewerkt worden en vergt een grote concentratie van de leerlingen.</w:t>
      </w:r>
    </w:p>
    <w:p w14:paraId="26285404" w14:textId="77777777" w:rsidR="00146547" w:rsidRDefault="00146547" w:rsidP="00146547">
      <w:pPr>
        <w:pStyle w:val="Normaalweb"/>
        <w:spacing w:before="0" w:beforeAutospacing="0" w:after="0" w:afterAutospacing="0" w:line="276" w:lineRule="auto"/>
        <w:rPr>
          <w:rFonts w:ascii="Arial" w:hAnsi="Arial" w:cs="Arial"/>
          <w:b/>
          <w:bCs/>
          <w:color w:val="000000"/>
        </w:rPr>
      </w:pPr>
    </w:p>
    <w:p w14:paraId="742BF50B"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Doelen</w:t>
      </w:r>
    </w:p>
    <w:p w14:paraId="55648DCC" w14:textId="77777777" w:rsidR="00146547" w:rsidRDefault="00146547" w:rsidP="00146547">
      <w:pPr>
        <w:pStyle w:val="Normaalweb"/>
        <w:numPr>
          <w:ilvl w:val="0"/>
          <w:numId w:val="19"/>
        </w:numPr>
        <w:spacing w:before="0" w:beforeAutospacing="0" w:after="0" w:afterAutospacing="0" w:line="276" w:lineRule="auto"/>
        <w:textAlignment w:val="baseline"/>
        <w:rPr>
          <w:rFonts w:ascii="Arial" w:hAnsi="Arial" w:cs="Arial"/>
          <w:color w:val="000000"/>
        </w:rPr>
      </w:pPr>
      <w:r>
        <w:rPr>
          <w:rFonts w:ascii="Arial" w:hAnsi="Arial" w:cs="Arial"/>
          <w:color w:val="000000"/>
        </w:rPr>
        <w:t>Geen kerndoel gekoppeld.</w:t>
      </w:r>
    </w:p>
    <w:p w14:paraId="0DA0AD0B" w14:textId="77777777" w:rsidR="00146547" w:rsidRDefault="00146547" w:rsidP="00146547">
      <w:pPr>
        <w:pStyle w:val="Normaalweb"/>
        <w:numPr>
          <w:ilvl w:val="0"/>
          <w:numId w:val="19"/>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3: De leerling schrijft het stappenplan op van de weg die water aflegt, weergegeven in minimaal 3 stappen.</w:t>
      </w:r>
    </w:p>
    <w:p w14:paraId="681B41FB" w14:textId="77777777" w:rsidR="00146547" w:rsidRDefault="00146547" w:rsidP="00146547">
      <w:pPr>
        <w:pStyle w:val="Normaalweb"/>
        <w:numPr>
          <w:ilvl w:val="1"/>
          <w:numId w:val="19"/>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3.1: De leerling benoemt de stappen van de weg die water aflegt in zijn/haar eigen woorden.</w:t>
      </w:r>
    </w:p>
    <w:p w14:paraId="78BF22DB" w14:textId="77777777" w:rsidR="00146547" w:rsidRDefault="00146547" w:rsidP="00146547">
      <w:pPr>
        <w:pStyle w:val="Normaalweb"/>
        <w:numPr>
          <w:ilvl w:val="0"/>
          <w:numId w:val="19"/>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4: De leerling schrijft een verschil en een overeenkomst op tussen het proces van waterzuivering in Nederland en het proces van waterzuivering in Afrika.</w:t>
      </w:r>
    </w:p>
    <w:p w14:paraId="57A9223E" w14:textId="48973014" w:rsidR="00146547" w:rsidRDefault="00146547" w:rsidP="00146547">
      <w:pPr>
        <w:pStyle w:val="Normaalweb"/>
        <w:numPr>
          <w:ilvl w:val="1"/>
          <w:numId w:val="19"/>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4.1: De leerling benoemt de kenmerken van het proces van waterzuivering in Nederland en Afrika.</w:t>
      </w:r>
    </w:p>
    <w:p w14:paraId="0E9399F0" w14:textId="77777777" w:rsidR="00146547" w:rsidRDefault="00146547" w:rsidP="00146547">
      <w:pPr>
        <w:rPr>
          <w:rFonts w:ascii="-webkit-standard" w:hAnsi="-webkit-standard" w:cs="Times New Roman"/>
          <w:color w:val="000000"/>
        </w:rPr>
      </w:pPr>
    </w:p>
    <w:p w14:paraId="4F8557DD"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Voorbereiding</w:t>
      </w:r>
    </w:p>
    <w:p w14:paraId="4988A4A8" w14:textId="77777777" w:rsidR="00146547" w:rsidRDefault="00146547" w:rsidP="00146547">
      <w:pPr>
        <w:pStyle w:val="Normaalweb"/>
        <w:numPr>
          <w:ilvl w:val="0"/>
          <w:numId w:val="20"/>
        </w:numPr>
        <w:spacing w:before="0" w:beforeAutospacing="0" w:after="0" w:afterAutospacing="0" w:line="276" w:lineRule="auto"/>
        <w:textAlignment w:val="baseline"/>
        <w:rPr>
          <w:rFonts w:ascii="Arial" w:hAnsi="Arial" w:cs="Arial"/>
          <w:color w:val="000000"/>
        </w:rPr>
      </w:pPr>
      <w:r>
        <w:rPr>
          <w:rFonts w:ascii="Arial" w:hAnsi="Arial" w:cs="Arial"/>
          <w:color w:val="000000"/>
        </w:rPr>
        <w:t>Zet de laptops en oortjes klaar.</w:t>
      </w:r>
    </w:p>
    <w:p w14:paraId="1A21A60A" w14:textId="77777777" w:rsidR="00146547" w:rsidRDefault="00146547" w:rsidP="00146547">
      <w:pPr>
        <w:pStyle w:val="Normaalweb"/>
        <w:numPr>
          <w:ilvl w:val="0"/>
          <w:numId w:val="20"/>
        </w:numPr>
        <w:spacing w:before="0" w:beforeAutospacing="0" w:after="0" w:afterAutospacing="0" w:line="276" w:lineRule="auto"/>
        <w:textAlignment w:val="baseline"/>
        <w:rPr>
          <w:rFonts w:ascii="Arial" w:hAnsi="Arial" w:cs="Arial"/>
          <w:color w:val="000000"/>
        </w:rPr>
      </w:pPr>
      <w:r>
        <w:rPr>
          <w:rFonts w:ascii="Arial" w:hAnsi="Arial" w:cs="Arial"/>
          <w:color w:val="000000"/>
        </w:rPr>
        <w:t>Lees de opbouw van de les door.</w:t>
      </w:r>
    </w:p>
    <w:p w14:paraId="17EB7B6B" w14:textId="77777777" w:rsidR="00146547" w:rsidRDefault="00146547" w:rsidP="00146547">
      <w:pPr>
        <w:pStyle w:val="Normaalweb"/>
        <w:numPr>
          <w:ilvl w:val="0"/>
          <w:numId w:val="20"/>
        </w:numPr>
        <w:spacing w:before="0" w:beforeAutospacing="0" w:after="0" w:afterAutospacing="0" w:line="276" w:lineRule="auto"/>
        <w:textAlignment w:val="baseline"/>
        <w:rPr>
          <w:rFonts w:ascii="Arial" w:hAnsi="Arial" w:cs="Arial"/>
          <w:color w:val="000000"/>
        </w:rPr>
      </w:pPr>
      <w:r>
        <w:rPr>
          <w:rFonts w:ascii="Arial" w:hAnsi="Arial" w:cs="Arial"/>
          <w:color w:val="000000"/>
        </w:rPr>
        <w:t>Bekijk het antwoordmodel onder bronnen</w:t>
      </w:r>
    </w:p>
    <w:p w14:paraId="3FEA6AAC" w14:textId="77777777" w:rsidR="00146547" w:rsidRDefault="00146547" w:rsidP="00146547">
      <w:pPr>
        <w:rPr>
          <w:rFonts w:ascii="-webkit-standard" w:hAnsi="-webkit-standard" w:cs="Times New Roman"/>
          <w:color w:val="000000"/>
        </w:rPr>
      </w:pPr>
    </w:p>
    <w:p w14:paraId="1F0B282C"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Materiaal</w:t>
      </w:r>
    </w:p>
    <w:p w14:paraId="0A10D1BE" w14:textId="77777777" w:rsidR="00146547" w:rsidRPr="00244115" w:rsidRDefault="00146547" w:rsidP="00146547">
      <w:pPr>
        <w:pStyle w:val="Normaalweb"/>
        <w:numPr>
          <w:ilvl w:val="0"/>
          <w:numId w:val="21"/>
        </w:numPr>
        <w:spacing w:before="0" w:beforeAutospacing="0" w:after="0" w:afterAutospacing="0" w:line="276" w:lineRule="auto"/>
        <w:textAlignment w:val="baseline"/>
        <w:rPr>
          <w:rFonts w:ascii="Arial" w:hAnsi="Arial" w:cs="Arial"/>
          <w:color w:val="000000"/>
        </w:rPr>
      </w:pPr>
      <w:r w:rsidRPr="00244115">
        <w:rPr>
          <w:rFonts w:ascii="Arial" w:hAnsi="Arial" w:cs="Arial"/>
          <w:color w:val="000000"/>
        </w:rPr>
        <w:t>Laptops</w:t>
      </w:r>
    </w:p>
    <w:p w14:paraId="424B0A84" w14:textId="77777777" w:rsidR="00146547" w:rsidRPr="00244115" w:rsidRDefault="00146547" w:rsidP="00146547">
      <w:pPr>
        <w:pStyle w:val="Normaalweb"/>
        <w:numPr>
          <w:ilvl w:val="0"/>
          <w:numId w:val="21"/>
        </w:numPr>
        <w:spacing w:before="0" w:beforeAutospacing="0" w:after="0" w:afterAutospacing="0" w:line="276" w:lineRule="auto"/>
        <w:textAlignment w:val="baseline"/>
        <w:rPr>
          <w:rFonts w:ascii="Arial" w:hAnsi="Arial" w:cs="Arial"/>
          <w:color w:val="000000"/>
        </w:rPr>
      </w:pPr>
      <w:r w:rsidRPr="00244115">
        <w:rPr>
          <w:rFonts w:ascii="Arial" w:hAnsi="Arial" w:cs="Arial"/>
          <w:color w:val="000000"/>
        </w:rPr>
        <w:t>Oortjes of koptelefoons</w:t>
      </w:r>
    </w:p>
    <w:p w14:paraId="53DF2F09" w14:textId="77777777" w:rsidR="00146547" w:rsidRPr="00244115" w:rsidRDefault="00146547" w:rsidP="00146547">
      <w:pPr>
        <w:pStyle w:val="Normaalweb"/>
        <w:numPr>
          <w:ilvl w:val="0"/>
          <w:numId w:val="21"/>
        </w:numPr>
        <w:spacing w:before="0" w:beforeAutospacing="0" w:after="0" w:afterAutospacing="0" w:line="276" w:lineRule="auto"/>
        <w:textAlignment w:val="baseline"/>
        <w:rPr>
          <w:rFonts w:ascii="Arial" w:hAnsi="Arial" w:cs="Arial"/>
          <w:color w:val="000000"/>
        </w:rPr>
      </w:pPr>
      <w:r w:rsidRPr="00244115">
        <w:rPr>
          <w:rFonts w:ascii="Arial" w:hAnsi="Arial" w:cs="Arial"/>
          <w:color w:val="000000"/>
        </w:rPr>
        <w:t xml:space="preserve">Les 2 op Wikiwijs </w:t>
      </w:r>
      <w:r w:rsidRPr="00244115">
        <w:rPr>
          <w:rFonts w:ascii="Arial" w:hAnsi="Arial" w:cs="Arial"/>
        </w:rPr>
        <w:t xml:space="preserve">(zie </w:t>
      </w:r>
      <w:r w:rsidRPr="00244115">
        <w:rPr>
          <w:rFonts w:ascii="Arial" w:hAnsi="Arial" w:cs="Arial"/>
          <w:color w:val="1155CC"/>
          <w:u w:val="single"/>
        </w:rPr>
        <w:t>https://maken.wikiwijs.nl/135537/Natuur___techniek_groep_7__Drinkwater#!page-4872499</w:t>
      </w:r>
      <w:r w:rsidRPr="00244115">
        <w:rPr>
          <w:rFonts w:ascii="Arial" w:hAnsi="Arial" w:cs="Arial"/>
        </w:rPr>
        <w:t>)</w:t>
      </w:r>
    </w:p>
    <w:p w14:paraId="341C583E" w14:textId="77777777" w:rsidR="00146547" w:rsidRDefault="00146547" w:rsidP="00146547">
      <w:pPr>
        <w:rPr>
          <w:rFonts w:ascii="-webkit-standard" w:hAnsi="-webkit-standard" w:cs="Times New Roman"/>
          <w:color w:val="000000"/>
        </w:rPr>
      </w:pPr>
    </w:p>
    <w:p w14:paraId="3E72128C"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Lesopbouw</w:t>
      </w:r>
    </w:p>
    <w:p w14:paraId="393E5E66" w14:textId="15C7E6C3" w:rsidR="00146547" w:rsidRDefault="00146547" w:rsidP="5C8D48DC">
      <w:pPr>
        <w:pStyle w:val="Normaalweb"/>
        <w:numPr>
          <w:ilvl w:val="0"/>
          <w:numId w:val="22"/>
        </w:numPr>
        <w:spacing w:before="0" w:beforeAutospacing="0" w:after="0" w:afterAutospacing="0" w:line="276" w:lineRule="auto"/>
        <w:textAlignment w:val="baseline"/>
        <w:rPr>
          <w:rFonts w:ascii="Arial" w:hAnsi="Arial" w:cs="Arial"/>
          <w:color w:val="000000" w:themeColor="text1"/>
        </w:rPr>
      </w:pPr>
      <w:r>
        <w:rPr>
          <w:rFonts w:ascii="Arial" w:hAnsi="Arial" w:cs="Arial"/>
          <w:color w:val="000000"/>
        </w:rPr>
        <w:t xml:space="preserve">Introductie </w:t>
      </w:r>
      <w:r>
        <w:rPr>
          <w:rStyle w:val="apple-tab-span"/>
          <w:rFonts w:ascii="Arial" w:hAnsi="Arial" w:cs="Arial"/>
          <w:i/>
          <w:iCs/>
          <w:color w:val="000000"/>
        </w:rPr>
        <w:tab/>
      </w:r>
      <w:r>
        <w:rPr>
          <w:rStyle w:val="apple-tab-span"/>
          <w:rFonts w:ascii="Arial" w:hAnsi="Arial" w:cs="Arial"/>
          <w:i/>
          <w:iCs/>
          <w:color w:val="000000"/>
        </w:rPr>
        <w:tab/>
      </w:r>
      <w:r>
        <w:rPr>
          <w:rStyle w:val="apple-tab-span"/>
          <w:rFonts w:ascii="Arial" w:hAnsi="Arial" w:cs="Arial"/>
          <w:i/>
          <w:iCs/>
          <w:color w:val="000000"/>
        </w:rPr>
        <w:tab/>
      </w:r>
      <w:r>
        <w:rPr>
          <w:rStyle w:val="apple-tab-span"/>
          <w:rFonts w:ascii="Arial" w:hAnsi="Arial" w:cs="Arial"/>
          <w:i/>
          <w:iCs/>
          <w:color w:val="000000"/>
        </w:rPr>
        <w:tab/>
      </w:r>
      <w:r>
        <w:rPr>
          <w:rStyle w:val="apple-tab-span"/>
          <w:rFonts w:ascii="Arial" w:hAnsi="Arial" w:cs="Arial"/>
          <w:i/>
          <w:iCs/>
          <w:color w:val="000000"/>
        </w:rPr>
        <w:tab/>
      </w:r>
      <w:r>
        <w:rPr>
          <w:rStyle w:val="apple-tab-span"/>
          <w:rFonts w:ascii="Arial" w:hAnsi="Arial" w:cs="Arial"/>
          <w:i/>
          <w:iCs/>
          <w:color w:val="000000"/>
        </w:rPr>
        <w:tab/>
      </w:r>
      <w:r w:rsidRPr="5C8D48DC">
        <w:rPr>
          <w:rFonts w:ascii="Arial" w:hAnsi="Arial" w:cs="Arial"/>
          <w:i/>
          <w:iCs/>
          <w:color w:val="000000"/>
        </w:rPr>
        <w:t>10 minuten</w:t>
      </w:r>
    </w:p>
    <w:p w14:paraId="28B84B38"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Begin de les met het bespreken van de introductie in het digitaal lesmateriaal. Deze is weergegeven op het digibord. Bespreek kort met de leerlingen wat ze nog van de vorige les weten. U kunt bijvoorbeeld aan de leerlingen vragen wat de antwoorden zijn op de stellingen.</w:t>
      </w:r>
    </w:p>
    <w:p w14:paraId="412A66DB"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Activeer de voorkennis van de leerlingen door te vragen wat er volgens hen gebeurt met het water wanneer het de wc verlaat. </w:t>
      </w:r>
    </w:p>
    <w:p w14:paraId="12B8AC4A"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Bekijk klassikaal de lesdoelen van de les.</w:t>
      </w:r>
    </w:p>
    <w:p w14:paraId="51B6465C" w14:textId="0907EC4B" w:rsidR="00146547" w:rsidRDefault="00146547" w:rsidP="5C8D48DC">
      <w:pPr>
        <w:pStyle w:val="Normaalweb"/>
        <w:numPr>
          <w:ilvl w:val="0"/>
          <w:numId w:val="23"/>
        </w:numPr>
        <w:spacing w:before="0" w:beforeAutospacing="0" w:after="0" w:afterAutospacing="0" w:line="276" w:lineRule="auto"/>
        <w:ind w:firstLine="426"/>
        <w:textAlignment w:val="baseline"/>
        <w:rPr>
          <w:rFonts w:ascii="Arial" w:hAnsi="Arial" w:cs="Arial"/>
          <w:color w:val="000000" w:themeColor="text1"/>
        </w:rPr>
      </w:pPr>
      <w:r>
        <w:rPr>
          <w:rFonts w:ascii="Arial" w:hAnsi="Arial" w:cs="Arial"/>
          <w:color w:val="000000"/>
        </w:rPr>
        <w:t xml:space="preserve">Kern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15 minuten</w:t>
      </w:r>
    </w:p>
    <w:p w14:paraId="58B60918" w14:textId="77777777" w:rsidR="00672518" w:rsidRPr="00672518" w:rsidRDefault="00146547" w:rsidP="00672518">
      <w:pPr>
        <w:pStyle w:val="Normaalweb"/>
        <w:spacing w:before="0" w:beforeAutospacing="0" w:after="0" w:afterAutospacing="0" w:line="276" w:lineRule="auto"/>
        <w:ind w:left="720"/>
        <w:rPr>
          <w:rFonts w:ascii="Arial" w:hAnsi="Arial" w:cs="Arial"/>
          <w:color w:val="000000"/>
        </w:rPr>
      </w:pPr>
      <w:r>
        <w:rPr>
          <w:rFonts w:ascii="Arial" w:hAnsi="Arial" w:cs="Arial"/>
          <w:color w:val="000000"/>
        </w:rPr>
        <w:t xml:space="preserve">Bespreek met de leerlingen de opdracht. Benoem ook hoe ze de opdracht moeten aanpakken beschreven onder de subkop “Hoe pak je dit aan?”. De </w:t>
      </w:r>
      <w:r>
        <w:rPr>
          <w:rFonts w:ascii="Arial" w:hAnsi="Arial" w:cs="Arial"/>
          <w:color w:val="000000"/>
        </w:rPr>
        <w:lastRenderedPageBreak/>
        <w:t>leerlingen moeten aan de hand van 2 filmpjes een stappenplan maken van de weg die water aflegt. Hiervoor moeten ze allemaal hun oortjes of koptelefoon gebruiken zodat de leerlingen zelfstandig kunnen werken. Geef eventueel leerlingen die een slechtere concentratie hebben, de kans om de opdracht stilletjes of op een andere plek in tweetallen te maken. Loop tijdens de opdracht door het lokaal en beantwoord de vragen. Het is de bedoeling dat de leerlingen zelf een overzicht creëren. Het maakt dus niet uit of dit in een tekst, schema of tekening is. U kunt hulp aanbieden bij het creëren van dit overzicht in een document in drive als het de leerling niet lukt. Wanneer het t</w:t>
      </w:r>
      <w:r w:rsidR="00ED513D">
        <w:rPr>
          <w:rFonts w:ascii="Arial" w:hAnsi="Arial" w:cs="Arial"/>
          <w:color w:val="000000"/>
        </w:rPr>
        <w:t>e</w:t>
      </w:r>
      <w:r>
        <w:rPr>
          <w:rFonts w:ascii="Arial" w:hAnsi="Arial" w:cs="Arial"/>
          <w:color w:val="000000"/>
        </w:rPr>
        <w:t xml:space="preserve"> ingewikkeld wordt kunt u overwegen om het overzicht op papier te laten maken. Laat de leerlingen het document in drive maken met u delen. </w:t>
      </w:r>
      <w:r w:rsidR="00ED513D">
        <w:rPr>
          <w:rFonts w:ascii="Arial" w:hAnsi="Arial" w:cs="Arial"/>
          <w:color w:val="000000"/>
        </w:rPr>
        <w:t xml:space="preserve">Leerlingen die snel klaar zijn, </w:t>
      </w:r>
      <w:r w:rsidR="00672518">
        <w:rPr>
          <w:rFonts w:ascii="Arial" w:hAnsi="Arial" w:cs="Arial"/>
          <w:color w:val="000000"/>
        </w:rPr>
        <w:t>kunt u stimuleren om het overzicht uit te breiden door meerdere stappen toe te voegen.</w:t>
      </w:r>
    </w:p>
    <w:p w14:paraId="5A87B71B"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Wanneer de leerlingen klaar zijn met deze opdracht bespreekt u een aantal overzichten die zijn gemaakt.  Vraag ook naar verschillen en overeenkomsten tussen de overzichten. Leg eventueel een aantal moeilijke woorden uit zoals bezinking. </w:t>
      </w:r>
    </w:p>
    <w:p w14:paraId="23887B66"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b/>
          <w:bCs/>
          <w:color w:val="000000"/>
        </w:rPr>
        <w:t xml:space="preserve">Leertekst </w:t>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Fonts w:ascii="Arial" w:hAnsi="Arial" w:cs="Arial"/>
          <w:i/>
          <w:iCs/>
          <w:color w:val="000000"/>
        </w:rPr>
        <w:t>15 minuten</w:t>
      </w:r>
    </w:p>
    <w:p w14:paraId="45F2C3CF"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Benoem dat er ook in andere landen water moet worden gezuiverd. Lees klassikaal de leertekst onder het kopje “In de wereld”. Bespreek de tekst en maak vervolgens de vragen klassikaal. Vraag leerlingen om hun antwoord te beargumenteren bijvoorbeeld door te vragen waar ze het antwoord hebben gevonden.</w:t>
      </w:r>
    </w:p>
    <w:p w14:paraId="0D4EA82E" w14:textId="77777777" w:rsidR="00146547" w:rsidRDefault="00146547" w:rsidP="5C8D48DC">
      <w:pPr>
        <w:pStyle w:val="Normaalweb"/>
        <w:spacing w:before="0" w:beforeAutospacing="0" w:after="0" w:afterAutospacing="0" w:line="276" w:lineRule="auto"/>
        <w:ind w:left="720"/>
        <w:rPr>
          <w:rFonts w:ascii="-webkit-standard" w:hAnsi="-webkit-standard"/>
          <w:color w:val="000000" w:themeColor="text1"/>
        </w:rPr>
      </w:pPr>
      <w:r>
        <w:rPr>
          <w:rFonts w:ascii="Arial" w:hAnsi="Arial" w:cs="Arial"/>
          <w:b/>
          <w:bCs/>
          <w:color w:val="000000"/>
        </w:rPr>
        <w:t xml:space="preserve">Opdracht </w:t>
      </w:r>
      <w:r w:rsidRPr="5C8D48DC">
        <w:rPr>
          <w:rFonts w:ascii="Arial" w:hAnsi="Arial" w:cs="Arial"/>
          <w:color w:val="000000"/>
        </w:rPr>
        <w:t>2</w:t>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sidRPr="5C8D48DC">
        <w:rPr>
          <w:rFonts w:ascii="Arial" w:hAnsi="Arial" w:cs="Arial"/>
          <w:i/>
          <w:iCs/>
          <w:color w:val="000000"/>
        </w:rPr>
        <w:t>5 minuten</w:t>
      </w:r>
    </w:p>
    <w:p w14:paraId="1D96A73B"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Bespreek opdracht 2 met de leerlingen en laat ze de vragen zelfstandig maken. </w:t>
      </w:r>
      <w:r w:rsidR="00672518">
        <w:rPr>
          <w:rFonts w:ascii="Arial" w:hAnsi="Arial" w:cs="Arial"/>
          <w:color w:val="000000"/>
        </w:rPr>
        <w:t xml:space="preserve">Hierbij moeten ze het waterzuiveringsinstallatie in Nederland vergelijken met die van Zuid-Afrika. Leerlingen die snel klaar zijn, kunt u stimuleren door nog meer overeenkomsten en verschillen te benoemen. </w:t>
      </w:r>
      <w:r>
        <w:rPr>
          <w:rFonts w:ascii="Arial" w:hAnsi="Arial" w:cs="Arial"/>
          <w:color w:val="000000"/>
        </w:rPr>
        <w:t xml:space="preserve">Bespreek de antwoorden kort klassikaal. </w:t>
      </w:r>
    </w:p>
    <w:p w14:paraId="379A56F4" w14:textId="055D441C" w:rsidR="00146547" w:rsidRDefault="00146547" w:rsidP="5C8D48DC">
      <w:pPr>
        <w:pStyle w:val="Normaalweb"/>
        <w:numPr>
          <w:ilvl w:val="0"/>
          <w:numId w:val="24"/>
        </w:numPr>
        <w:spacing w:before="0" w:beforeAutospacing="0" w:after="0" w:afterAutospacing="0" w:line="276" w:lineRule="auto"/>
        <w:ind w:firstLine="284"/>
        <w:textAlignment w:val="baseline"/>
        <w:rPr>
          <w:rFonts w:ascii="Arial" w:hAnsi="Arial" w:cs="Arial"/>
          <w:color w:val="000000" w:themeColor="text1"/>
        </w:rPr>
      </w:pPr>
      <w:r>
        <w:rPr>
          <w:rFonts w:ascii="Arial" w:hAnsi="Arial" w:cs="Arial"/>
          <w:color w:val="000000"/>
        </w:rPr>
        <w:t xml:space="preserve">Afsluiting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5 minuten</w:t>
      </w:r>
    </w:p>
    <w:p w14:paraId="3706A449"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Laat de leerlingen zelfstandig de checklist invullen onder het kopje “Dit heb je geleerd”. Bespreek met de leerlingen de lesdoelen en evalueer of ze zijn behaald. Laat de leerling een oefening maken in de vorm van een kruiswoordpuzzel (zie bronnen). </w:t>
      </w:r>
    </w:p>
    <w:p w14:paraId="14D94F9A" w14:textId="77777777" w:rsidR="00290BB0" w:rsidRDefault="00290BB0">
      <w:pPr>
        <w:rPr>
          <w:b/>
          <w:sz w:val="24"/>
          <w:szCs w:val="24"/>
        </w:rPr>
      </w:pPr>
    </w:p>
    <w:p w14:paraId="6FCF7A91" w14:textId="77777777" w:rsidR="00672518" w:rsidRDefault="00672518">
      <w:pPr>
        <w:rPr>
          <w:b/>
          <w:sz w:val="24"/>
          <w:szCs w:val="24"/>
        </w:rPr>
      </w:pPr>
      <w:r>
        <w:rPr>
          <w:b/>
          <w:sz w:val="24"/>
          <w:szCs w:val="24"/>
        </w:rPr>
        <w:br w:type="page"/>
      </w:r>
    </w:p>
    <w:p w14:paraId="059E12A7" w14:textId="77777777" w:rsidR="00D255BE" w:rsidRDefault="00D255BE">
      <w:pPr>
        <w:rPr>
          <w:b/>
          <w:sz w:val="24"/>
          <w:szCs w:val="24"/>
        </w:rPr>
      </w:pPr>
      <w:r>
        <w:rPr>
          <w:b/>
          <w:sz w:val="24"/>
          <w:szCs w:val="24"/>
        </w:rPr>
        <w:lastRenderedPageBreak/>
        <w:t>Vragen</w:t>
      </w:r>
    </w:p>
    <w:p w14:paraId="1C3E3B74" w14:textId="77777777" w:rsidR="00D255BE" w:rsidRDefault="00D255BE">
      <w:pPr>
        <w:rPr>
          <w:sz w:val="24"/>
          <w:szCs w:val="24"/>
        </w:rPr>
      </w:pPr>
      <w:r>
        <w:rPr>
          <w:sz w:val="24"/>
          <w:szCs w:val="24"/>
        </w:rPr>
        <w:t>Vragen bij de leertekst</w:t>
      </w:r>
    </w:p>
    <w:p w14:paraId="1A7BA01E" w14:textId="77777777" w:rsidR="00D255BE" w:rsidRPr="00D255BE" w:rsidRDefault="00D255BE">
      <w:pPr>
        <w:rPr>
          <w:sz w:val="24"/>
          <w:szCs w:val="24"/>
        </w:rPr>
      </w:pPr>
      <w:r>
        <w:rPr>
          <w:sz w:val="24"/>
          <w:szCs w:val="24"/>
        </w:rPr>
        <w:t>Vraag 1</w:t>
      </w:r>
    </w:p>
    <w:p w14:paraId="13BA639C" w14:textId="77777777" w:rsidR="00D255BE" w:rsidRDefault="00D255BE">
      <w:pPr>
        <w:rPr>
          <w:sz w:val="24"/>
          <w:szCs w:val="24"/>
        </w:rPr>
      </w:pPr>
      <w:r>
        <w:rPr>
          <w:noProof/>
          <w:sz w:val="24"/>
          <w:szCs w:val="24"/>
        </w:rPr>
        <w:drawing>
          <wp:inline distT="0" distB="0" distL="0" distR="0" wp14:anchorId="6C4D4F58" wp14:editId="6CE9D11C">
            <wp:extent cx="3818751" cy="1182971"/>
            <wp:effectExtent l="0" t="0" r="444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ermafbeelding 2019-01-21 om 11.51.36.png"/>
                    <pic:cNvPicPr/>
                  </pic:nvPicPr>
                  <pic:blipFill>
                    <a:blip r:embed="rId18">
                      <a:extLst>
                        <a:ext uri="{28A0092B-C50C-407E-A947-70E740481C1C}">
                          <a14:useLocalDpi xmlns:a14="http://schemas.microsoft.com/office/drawing/2010/main" val="0"/>
                        </a:ext>
                      </a:extLst>
                    </a:blip>
                    <a:stretch>
                      <a:fillRect/>
                    </a:stretch>
                  </pic:blipFill>
                  <pic:spPr>
                    <a:xfrm>
                      <a:off x="0" y="0"/>
                      <a:ext cx="3856303" cy="1194604"/>
                    </a:xfrm>
                    <a:prstGeom prst="rect">
                      <a:avLst/>
                    </a:prstGeom>
                  </pic:spPr>
                </pic:pic>
              </a:graphicData>
            </a:graphic>
          </wp:inline>
        </w:drawing>
      </w:r>
    </w:p>
    <w:p w14:paraId="708C20CD" w14:textId="77777777" w:rsidR="00D255BE" w:rsidRDefault="00D255BE">
      <w:pPr>
        <w:rPr>
          <w:sz w:val="24"/>
          <w:szCs w:val="24"/>
        </w:rPr>
      </w:pPr>
      <w:r>
        <w:rPr>
          <w:sz w:val="24"/>
          <w:szCs w:val="24"/>
        </w:rPr>
        <w:t>Antwoord: Regenwater</w:t>
      </w:r>
    </w:p>
    <w:p w14:paraId="4AD33D1A" w14:textId="77777777" w:rsidR="00146547" w:rsidRDefault="00146547">
      <w:pPr>
        <w:rPr>
          <w:sz w:val="24"/>
          <w:szCs w:val="24"/>
        </w:rPr>
      </w:pPr>
    </w:p>
    <w:p w14:paraId="24DBE630" w14:textId="77777777" w:rsidR="00D255BE" w:rsidRDefault="00D255BE">
      <w:pPr>
        <w:rPr>
          <w:sz w:val="24"/>
          <w:szCs w:val="24"/>
        </w:rPr>
      </w:pPr>
      <w:r>
        <w:rPr>
          <w:sz w:val="24"/>
          <w:szCs w:val="24"/>
        </w:rPr>
        <w:t>Vraag 2</w:t>
      </w:r>
    </w:p>
    <w:p w14:paraId="231A8DD1" w14:textId="77777777" w:rsidR="00D255BE" w:rsidRDefault="00D255BE">
      <w:pPr>
        <w:rPr>
          <w:sz w:val="24"/>
          <w:szCs w:val="24"/>
        </w:rPr>
      </w:pPr>
      <w:r>
        <w:rPr>
          <w:noProof/>
          <w:sz w:val="24"/>
          <w:szCs w:val="24"/>
        </w:rPr>
        <w:drawing>
          <wp:inline distT="0" distB="0" distL="0" distR="0" wp14:anchorId="61081FF9" wp14:editId="0FBF7697">
            <wp:extent cx="5733415" cy="695960"/>
            <wp:effectExtent l="0" t="0" r="0" b="254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ermafbeelding 2019-01-21 om 12.25.36.png"/>
                    <pic:cNvPicPr/>
                  </pic:nvPicPr>
                  <pic:blipFill>
                    <a:blip r:embed="rId19">
                      <a:extLst>
                        <a:ext uri="{28A0092B-C50C-407E-A947-70E740481C1C}">
                          <a14:useLocalDpi xmlns:a14="http://schemas.microsoft.com/office/drawing/2010/main" val="0"/>
                        </a:ext>
                      </a:extLst>
                    </a:blip>
                    <a:stretch>
                      <a:fillRect/>
                    </a:stretch>
                  </pic:blipFill>
                  <pic:spPr>
                    <a:xfrm>
                      <a:off x="0" y="0"/>
                      <a:ext cx="5733415" cy="695960"/>
                    </a:xfrm>
                    <a:prstGeom prst="rect">
                      <a:avLst/>
                    </a:prstGeom>
                  </pic:spPr>
                </pic:pic>
              </a:graphicData>
            </a:graphic>
          </wp:inline>
        </w:drawing>
      </w:r>
    </w:p>
    <w:p w14:paraId="4CBF3E40" w14:textId="77777777" w:rsidR="00D255BE" w:rsidRDefault="00D255BE">
      <w:pPr>
        <w:rPr>
          <w:sz w:val="24"/>
          <w:szCs w:val="24"/>
        </w:rPr>
      </w:pPr>
      <w:r>
        <w:rPr>
          <w:sz w:val="24"/>
          <w:szCs w:val="24"/>
        </w:rPr>
        <w:t>Antwoord: Juist, omdat het drinkwater nu zo zuiver is als het water in de flessen.</w:t>
      </w:r>
    </w:p>
    <w:p w14:paraId="5FC40759" w14:textId="77777777" w:rsidR="00D255BE" w:rsidRDefault="00D255BE">
      <w:pPr>
        <w:rPr>
          <w:sz w:val="24"/>
          <w:szCs w:val="24"/>
        </w:rPr>
      </w:pPr>
    </w:p>
    <w:p w14:paraId="7E5AC2F6" w14:textId="77777777" w:rsidR="00D255BE" w:rsidRDefault="00D255BE">
      <w:pPr>
        <w:rPr>
          <w:sz w:val="24"/>
          <w:szCs w:val="24"/>
        </w:rPr>
      </w:pPr>
      <w:r>
        <w:rPr>
          <w:sz w:val="24"/>
          <w:szCs w:val="24"/>
        </w:rPr>
        <w:t>Vraag 3</w:t>
      </w:r>
    </w:p>
    <w:p w14:paraId="7AF64B34" w14:textId="77777777" w:rsidR="00D255BE" w:rsidRDefault="00D255BE">
      <w:pPr>
        <w:rPr>
          <w:sz w:val="24"/>
          <w:szCs w:val="24"/>
        </w:rPr>
      </w:pPr>
      <w:r>
        <w:rPr>
          <w:noProof/>
          <w:sz w:val="24"/>
          <w:szCs w:val="24"/>
        </w:rPr>
        <w:drawing>
          <wp:inline distT="0" distB="0" distL="0" distR="0" wp14:anchorId="3F353E3F" wp14:editId="78A1C3FC">
            <wp:extent cx="4160108" cy="1772504"/>
            <wp:effectExtent l="0" t="0" r="5715" b="571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hermafbeelding 2019-01-21 om 12.25.42.png"/>
                    <pic:cNvPicPr/>
                  </pic:nvPicPr>
                  <pic:blipFill>
                    <a:blip r:embed="rId20">
                      <a:extLst>
                        <a:ext uri="{28A0092B-C50C-407E-A947-70E740481C1C}">
                          <a14:useLocalDpi xmlns:a14="http://schemas.microsoft.com/office/drawing/2010/main" val="0"/>
                        </a:ext>
                      </a:extLst>
                    </a:blip>
                    <a:stretch>
                      <a:fillRect/>
                    </a:stretch>
                  </pic:blipFill>
                  <pic:spPr>
                    <a:xfrm>
                      <a:off x="0" y="0"/>
                      <a:ext cx="4191712" cy="1785970"/>
                    </a:xfrm>
                    <a:prstGeom prst="rect">
                      <a:avLst/>
                    </a:prstGeom>
                  </pic:spPr>
                </pic:pic>
              </a:graphicData>
            </a:graphic>
          </wp:inline>
        </w:drawing>
      </w:r>
    </w:p>
    <w:p w14:paraId="55B00333" w14:textId="77777777" w:rsidR="00D255BE" w:rsidRDefault="00D255BE">
      <w:pPr>
        <w:rPr>
          <w:sz w:val="24"/>
          <w:szCs w:val="24"/>
        </w:rPr>
      </w:pPr>
      <w:r>
        <w:rPr>
          <w:sz w:val="24"/>
          <w:szCs w:val="24"/>
        </w:rPr>
        <w:t>Antwoord: Regenwater wordt opgevangen in een grote bak – Het water wordt naar het filtratiesysteem gepompt – Het water wordt gefiltreerd – Het schone drinkwater wordt naar de kranen op school gepompt</w:t>
      </w:r>
    </w:p>
    <w:p w14:paraId="5C77985D" w14:textId="77777777" w:rsidR="00D255BE" w:rsidRDefault="00D255BE">
      <w:pPr>
        <w:rPr>
          <w:sz w:val="24"/>
          <w:szCs w:val="24"/>
        </w:rPr>
      </w:pPr>
    </w:p>
    <w:p w14:paraId="731D03A5" w14:textId="77777777" w:rsidR="00672518" w:rsidRDefault="00672518">
      <w:pPr>
        <w:rPr>
          <w:sz w:val="24"/>
          <w:szCs w:val="24"/>
        </w:rPr>
      </w:pPr>
      <w:r>
        <w:rPr>
          <w:sz w:val="24"/>
          <w:szCs w:val="24"/>
        </w:rPr>
        <w:br w:type="page"/>
      </w:r>
    </w:p>
    <w:p w14:paraId="3B21C54E" w14:textId="77777777" w:rsidR="00D255BE" w:rsidRDefault="00D255BE">
      <w:pPr>
        <w:rPr>
          <w:sz w:val="24"/>
          <w:szCs w:val="24"/>
        </w:rPr>
      </w:pPr>
      <w:r>
        <w:rPr>
          <w:sz w:val="24"/>
          <w:szCs w:val="24"/>
        </w:rPr>
        <w:lastRenderedPageBreak/>
        <w:t>Vragen bij opdracht 2</w:t>
      </w:r>
    </w:p>
    <w:p w14:paraId="199B1EA0" w14:textId="77777777" w:rsidR="00D255BE" w:rsidRPr="00D255BE" w:rsidRDefault="00D255BE">
      <w:pPr>
        <w:rPr>
          <w:sz w:val="24"/>
          <w:szCs w:val="24"/>
        </w:rPr>
      </w:pPr>
      <w:r>
        <w:rPr>
          <w:sz w:val="24"/>
          <w:szCs w:val="24"/>
        </w:rPr>
        <w:t>Vraag 1</w:t>
      </w:r>
    </w:p>
    <w:p w14:paraId="6EF29911" w14:textId="77777777" w:rsidR="00D255BE" w:rsidRDefault="005208F1">
      <w:pPr>
        <w:rPr>
          <w:sz w:val="24"/>
          <w:szCs w:val="24"/>
        </w:rPr>
      </w:pPr>
      <w:r>
        <w:rPr>
          <w:noProof/>
          <w:sz w:val="24"/>
          <w:szCs w:val="24"/>
        </w:rPr>
        <w:drawing>
          <wp:inline distT="0" distB="0" distL="0" distR="0" wp14:anchorId="70E8973A" wp14:editId="25FE6F81">
            <wp:extent cx="5239265" cy="3685880"/>
            <wp:effectExtent l="0" t="0" r="635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chermafbeelding 2019-01-21 om 12.55.06.png"/>
                    <pic:cNvPicPr/>
                  </pic:nvPicPr>
                  <pic:blipFill>
                    <a:blip r:embed="rId21">
                      <a:extLst>
                        <a:ext uri="{28A0092B-C50C-407E-A947-70E740481C1C}">
                          <a14:useLocalDpi xmlns:a14="http://schemas.microsoft.com/office/drawing/2010/main" val="0"/>
                        </a:ext>
                      </a:extLst>
                    </a:blip>
                    <a:stretch>
                      <a:fillRect/>
                    </a:stretch>
                  </pic:blipFill>
                  <pic:spPr>
                    <a:xfrm>
                      <a:off x="0" y="0"/>
                      <a:ext cx="5252556" cy="3695231"/>
                    </a:xfrm>
                    <a:prstGeom prst="rect">
                      <a:avLst/>
                    </a:prstGeom>
                  </pic:spPr>
                </pic:pic>
              </a:graphicData>
            </a:graphic>
          </wp:inline>
        </w:drawing>
      </w:r>
    </w:p>
    <w:p w14:paraId="6BE7232D" w14:textId="77777777" w:rsidR="00D255BE" w:rsidRDefault="00D255BE">
      <w:pPr>
        <w:rPr>
          <w:sz w:val="24"/>
          <w:szCs w:val="24"/>
        </w:rPr>
      </w:pPr>
      <w:r>
        <w:rPr>
          <w:sz w:val="24"/>
          <w:szCs w:val="24"/>
        </w:rPr>
        <w:t>Antwoord: 1= beiden, 2= Zuid-Afrika, 3= Nederland, 4= beiden</w:t>
      </w:r>
      <w:r w:rsidR="005208F1">
        <w:rPr>
          <w:sz w:val="24"/>
          <w:szCs w:val="24"/>
        </w:rPr>
        <w:t>,</w:t>
      </w:r>
      <w:r>
        <w:rPr>
          <w:sz w:val="24"/>
          <w:szCs w:val="24"/>
        </w:rPr>
        <w:t xml:space="preserve"> 5= Nederland</w:t>
      </w:r>
      <w:r w:rsidR="005208F1">
        <w:rPr>
          <w:sz w:val="24"/>
          <w:szCs w:val="24"/>
        </w:rPr>
        <w:t xml:space="preserve"> en 6= Nederland</w:t>
      </w:r>
    </w:p>
    <w:p w14:paraId="1D3D54E2" w14:textId="77777777" w:rsidR="00D255BE" w:rsidRDefault="00D255BE">
      <w:pPr>
        <w:rPr>
          <w:sz w:val="24"/>
          <w:szCs w:val="24"/>
        </w:rPr>
      </w:pPr>
    </w:p>
    <w:p w14:paraId="54EE2C5B" w14:textId="77777777" w:rsidR="00D255BE" w:rsidRDefault="00D255BE">
      <w:pPr>
        <w:rPr>
          <w:sz w:val="24"/>
          <w:szCs w:val="24"/>
        </w:rPr>
      </w:pPr>
      <w:r>
        <w:rPr>
          <w:sz w:val="24"/>
          <w:szCs w:val="24"/>
        </w:rPr>
        <w:t>Vraag 2</w:t>
      </w:r>
    </w:p>
    <w:p w14:paraId="5028791F" w14:textId="77777777" w:rsidR="00D255BE" w:rsidRDefault="005E1BBE">
      <w:pPr>
        <w:rPr>
          <w:sz w:val="24"/>
          <w:szCs w:val="24"/>
        </w:rPr>
      </w:pPr>
      <w:r w:rsidRPr="005E1BBE">
        <w:rPr>
          <w:noProof/>
          <w:sz w:val="24"/>
          <w:szCs w:val="24"/>
        </w:rPr>
        <w:drawing>
          <wp:inline distT="0" distB="0" distL="0" distR="0" wp14:anchorId="2D085CD7" wp14:editId="34DE67B1">
            <wp:extent cx="5461686" cy="1062213"/>
            <wp:effectExtent l="0" t="0" r="0" b="508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77756" cy="1065338"/>
                    </a:xfrm>
                    <a:prstGeom prst="rect">
                      <a:avLst/>
                    </a:prstGeom>
                  </pic:spPr>
                </pic:pic>
              </a:graphicData>
            </a:graphic>
          </wp:inline>
        </w:drawing>
      </w:r>
    </w:p>
    <w:p w14:paraId="3BBB80D7" w14:textId="77777777" w:rsidR="00D255BE" w:rsidRDefault="00D255BE">
      <w:pPr>
        <w:rPr>
          <w:sz w:val="24"/>
          <w:szCs w:val="24"/>
        </w:rPr>
      </w:pPr>
      <w:r>
        <w:rPr>
          <w:sz w:val="24"/>
          <w:szCs w:val="24"/>
        </w:rPr>
        <w:t>Mogelijke antwoorden zijn:</w:t>
      </w:r>
    </w:p>
    <w:p w14:paraId="234A8522" w14:textId="77777777" w:rsidR="00D255BE" w:rsidRDefault="00D255BE" w:rsidP="00D255BE">
      <w:pPr>
        <w:pStyle w:val="Lijstalinea"/>
        <w:numPr>
          <w:ilvl w:val="0"/>
          <w:numId w:val="12"/>
        </w:numPr>
        <w:rPr>
          <w:sz w:val="24"/>
          <w:szCs w:val="24"/>
        </w:rPr>
      </w:pPr>
      <w:r>
        <w:rPr>
          <w:sz w:val="24"/>
          <w:szCs w:val="24"/>
        </w:rPr>
        <w:t>Overeenkomsten</w:t>
      </w:r>
    </w:p>
    <w:p w14:paraId="7CE238B2" w14:textId="77777777" w:rsidR="00D255BE" w:rsidRDefault="00D255BE" w:rsidP="00D255BE">
      <w:pPr>
        <w:pStyle w:val="Lijstalinea"/>
        <w:numPr>
          <w:ilvl w:val="1"/>
          <w:numId w:val="12"/>
        </w:numPr>
        <w:rPr>
          <w:sz w:val="24"/>
          <w:szCs w:val="24"/>
        </w:rPr>
      </w:pPr>
      <w:r>
        <w:rPr>
          <w:sz w:val="24"/>
          <w:szCs w:val="24"/>
        </w:rPr>
        <w:t>Beiden gebruiken filtratie.</w:t>
      </w:r>
    </w:p>
    <w:p w14:paraId="0DA61295" w14:textId="77777777" w:rsidR="00D255BE" w:rsidRDefault="00D255BE" w:rsidP="00D255BE">
      <w:pPr>
        <w:pStyle w:val="Lijstalinea"/>
        <w:numPr>
          <w:ilvl w:val="1"/>
          <w:numId w:val="12"/>
        </w:numPr>
        <w:rPr>
          <w:sz w:val="24"/>
          <w:szCs w:val="24"/>
        </w:rPr>
      </w:pPr>
      <w:r>
        <w:rPr>
          <w:sz w:val="24"/>
          <w:szCs w:val="24"/>
        </w:rPr>
        <w:t>Bij beiden is het kraanwater drinkbaar na de waterzuivering.</w:t>
      </w:r>
    </w:p>
    <w:p w14:paraId="372392CE" w14:textId="77777777" w:rsidR="00D255BE" w:rsidRDefault="00D255BE" w:rsidP="00D255BE">
      <w:pPr>
        <w:pStyle w:val="Lijstalinea"/>
        <w:numPr>
          <w:ilvl w:val="0"/>
          <w:numId w:val="12"/>
        </w:numPr>
        <w:rPr>
          <w:sz w:val="24"/>
          <w:szCs w:val="24"/>
        </w:rPr>
      </w:pPr>
      <w:r>
        <w:rPr>
          <w:sz w:val="24"/>
          <w:szCs w:val="24"/>
        </w:rPr>
        <w:t>Verschillen</w:t>
      </w:r>
    </w:p>
    <w:p w14:paraId="6AC3B6E9" w14:textId="77777777" w:rsidR="00D255BE" w:rsidRDefault="00D255BE" w:rsidP="00D255BE">
      <w:pPr>
        <w:pStyle w:val="Lijstalinea"/>
        <w:numPr>
          <w:ilvl w:val="1"/>
          <w:numId w:val="12"/>
        </w:numPr>
        <w:rPr>
          <w:sz w:val="24"/>
          <w:szCs w:val="24"/>
        </w:rPr>
      </w:pPr>
      <w:r>
        <w:rPr>
          <w:sz w:val="24"/>
          <w:szCs w:val="24"/>
        </w:rPr>
        <w:t>Zuid-Afrika gebruikt alleen regenwater en Nederland grondwater.</w:t>
      </w:r>
    </w:p>
    <w:p w14:paraId="714CECD2" w14:textId="77777777" w:rsidR="00D255BE" w:rsidRDefault="00D255BE" w:rsidP="00D255BE">
      <w:pPr>
        <w:pStyle w:val="Lijstalinea"/>
        <w:numPr>
          <w:ilvl w:val="1"/>
          <w:numId w:val="12"/>
        </w:numPr>
        <w:rPr>
          <w:sz w:val="24"/>
          <w:szCs w:val="24"/>
        </w:rPr>
      </w:pPr>
      <w:r>
        <w:rPr>
          <w:sz w:val="24"/>
          <w:szCs w:val="24"/>
        </w:rPr>
        <w:t xml:space="preserve">In Zuid-Afrika gaat het drinkwater </w:t>
      </w:r>
      <w:r w:rsidR="005E1BBE">
        <w:rPr>
          <w:sz w:val="24"/>
          <w:szCs w:val="24"/>
        </w:rPr>
        <w:t>naar de scholen en in Nederland naar alle huizen.</w:t>
      </w:r>
    </w:p>
    <w:p w14:paraId="2F262EE0" w14:textId="77777777" w:rsidR="005208F1" w:rsidRDefault="005208F1" w:rsidP="00D255BE">
      <w:pPr>
        <w:pStyle w:val="Lijstalinea"/>
        <w:numPr>
          <w:ilvl w:val="1"/>
          <w:numId w:val="12"/>
        </w:numPr>
        <w:rPr>
          <w:sz w:val="24"/>
          <w:szCs w:val="24"/>
        </w:rPr>
      </w:pPr>
      <w:r>
        <w:rPr>
          <w:sz w:val="24"/>
          <w:szCs w:val="24"/>
        </w:rPr>
        <w:t>In Zuid-Afrika is er niet onbeperkt water voor de waterzuivering en in Nederland wel.</w:t>
      </w:r>
    </w:p>
    <w:p w14:paraId="66E10125" w14:textId="77777777" w:rsidR="00D255BE" w:rsidRPr="00D255BE" w:rsidRDefault="00D255BE" w:rsidP="00D255BE">
      <w:pPr>
        <w:rPr>
          <w:sz w:val="24"/>
          <w:szCs w:val="24"/>
        </w:rPr>
      </w:pPr>
    </w:p>
    <w:p w14:paraId="60F5C401" w14:textId="77777777" w:rsidR="00672518" w:rsidRDefault="00672518">
      <w:pPr>
        <w:rPr>
          <w:b/>
          <w:sz w:val="24"/>
          <w:szCs w:val="24"/>
        </w:rPr>
      </w:pPr>
      <w:r>
        <w:rPr>
          <w:b/>
          <w:sz w:val="24"/>
          <w:szCs w:val="24"/>
        </w:rPr>
        <w:br w:type="page"/>
      </w:r>
    </w:p>
    <w:p w14:paraId="4F6D32DA" w14:textId="77777777" w:rsidR="00290BB0" w:rsidRDefault="00A2229C">
      <w:pPr>
        <w:rPr>
          <w:b/>
          <w:sz w:val="24"/>
          <w:szCs w:val="24"/>
        </w:rPr>
      </w:pPr>
      <w:r>
        <w:rPr>
          <w:b/>
          <w:sz w:val="24"/>
          <w:szCs w:val="24"/>
        </w:rPr>
        <w:lastRenderedPageBreak/>
        <w:t>Bronnen</w:t>
      </w:r>
    </w:p>
    <w:p w14:paraId="2B44C2E4" w14:textId="77777777" w:rsidR="00146547" w:rsidRDefault="00146547" w:rsidP="00146547">
      <w:pPr>
        <w:pStyle w:val="Normaalweb"/>
        <w:spacing w:before="0" w:beforeAutospacing="0" w:after="0" w:afterAutospacing="0"/>
        <w:rPr>
          <w:rFonts w:ascii="-webkit-standard" w:hAnsi="-webkit-standard"/>
          <w:color w:val="000000"/>
        </w:rPr>
      </w:pPr>
      <w:r>
        <w:rPr>
          <w:rFonts w:ascii="Arial" w:hAnsi="Arial" w:cs="Arial"/>
          <w:color w:val="000000"/>
        </w:rPr>
        <w:t>Filmpjes bij de opdracht:</w:t>
      </w:r>
    </w:p>
    <w:p w14:paraId="07F57BAC" w14:textId="77777777" w:rsidR="00146547" w:rsidRDefault="00290EBF" w:rsidP="00146547">
      <w:pPr>
        <w:pStyle w:val="Normaalweb"/>
        <w:spacing w:before="0" w:beforeAutospacing="0" w:after="0" w:afterAutospacing="0"/>
        <w:rPr>
          <w:rFonts w:ascii="-webkit-standard" w:hAnsi="-webkit-standard"/>
          <w:color w:val="000000"/>
        </w:rPr>
      </w:pPr>
      <w:hyperlink r:id="rId23" w:history="1">
        <w:r w:rsidR="00146547">
          <w:rPr>
            <w:rStyle w:val="Hyperlink"/>
            <w:rFonts w:ascii="Arial" w:hAnsi="Arial" w:cs="Arial"/>
            <w:color w:val="1155CC"/>
          </w:rPr>
          <w:t>https://www.youtube.com/watch?v=nhOj38GnRIo</w:t>
        </w:r>
      </w:hyperlink>
      <w:r w:rsidR="00146547">
        <w:rPr>
          <w:rFonts w:ascii="Arial" w:hAnsi="Arial" w:cs="Arial"/>
          <w:color w:val="000000"/>
        </w:rPr>
        <w:t xml:space="preserve"> </w:t>
      </w:r>
    </w:p>
    <w:p w14:paraId="6F963CF7" w14:textId="77777777" w:rsidR="00146547" w:rsidRDefault="00290EBF" w:rsidP="00146547">
      <w:pPr>
        <w:pStyle w:val="Normaalweb"/>
        <w:spacing w:before="0" w:beforeAutospacing="0" w:after="0" w:afterAutospacing="0"/>
        <w:rPr>
          <w:rFonts w:ascii="-webkit-standard" w:hAnsi="-webkit-standard"/>
          <w:color w:val="000000"/>
        </w:rPr>
      </w:pPr>
      <w:hyperlink r:id="rId24" w:history="1">
        <w:r w:rsidR="00146547">
          <w:rPr>
            <w:rStyle w:val="Hyperlink"/>
            <w:rFonts w:ascii="Arial" w:hAnsi="Arial" w:cs="Arial"/>
            <w:color w:val="1155CC"/>
          </w:rPr>
          <w:t>https://www.youtube.com/watch?v=aRcUzrrDNmc</w:t>
        </w:r>
      </w:hyperlink>
      <w:r w:rsidR="00146547">
        <w:rPr>
          <w:rFonts w:ascii="Arial" w:hAnsi="Arial" w:cs="Arial"/>
          <w:color w:val="000000"/>
        </w:rPr>
        <w:t xml:space="preserve"> </w:t>
      </w:r>
    </w:p>
    <w:p w14:paraId="71ADB482" w14:textId="77777777" w:rsidR="00146547" w:rsidRDefault="00146547" w:rsidP="00146547">
      <w:pPr>
        <w:pStyle w:val="Normaalweb"/>
        <w:spacing w:before="0" w:beforeAutospacing="0" w:after="0" w:afterAutospacing="0"/>
        <w:rPr>
          <w:rFonts w:ascii="-webkit-standard" w:hAnsi="-webkit-standard"/>
          <w:color w:val="000000"/>
        </w:rPr>
      </w:pPr>
      <w:r>
        <w:rPr>
          <w:rFonts w:ascii="Arial" w:hAnsi="Arial" w:cs="Arial"/>
          <w:color w:val="000000"/>
        </w:rPr>
        <w:t>Water zuiveren in Zuid Afrika</w:t>
      </w:r>
      <w:r w:rsidR="00244115">
        <w:rPr>
          <w:rFonts w:ascii="Arial" w:hAnsi="Arial" w:cs="Arial"/>
          <w:color w:val="000000"/>
        </w:rPr>
        <w:t>:</w:t>
      </w:r>
    </w:p>
    <w:p w14:paraId="2FF2C4E8" w14:textId="77777777" w:rsidR="00146547" w:rsidRDefault="00290EBF" w:rsidP="00146547">
      <w:pPr>
        <w:pStyle w:val="Normaalweb"/>
        <w:spacing w:before="0" w:beforeAutospacing="0" w:after="0" w:afterAutospacing="0"/>
        <w:rPr>
          <w:rFonts w:ascii="-webkit-standard" w:hAnsi="-webkit-standard"/>
          <w:color w:val="000000"/>
        </w:rPr>
      </w:pPr>
      <w:hyperlink r:id="rId25" w:history="1">
        <w:r w:rsidR="00146547">
          <w:rPr>
            <w:rStyle w:val="Hyperlink"/>
            <w:rFonts w:ascii="Arial" w:hAnsi="Arial" w:cs="Arial"/>
            <w:color w:val="1155CC"/>
          </w:rPr>
          <w:t>http://www.greensourcenpc.co.za/</w:t>
        </w:r>
      </w:hyperlink>
      <w:r w:rsidR="00146547">
        <w:rPr>
          <w:rFonts w:ascii="Arial" w:hAnsi="Arial" w:cs="Arial"/>
          <w:color w:val="000000"/>
        </w:rPr>
        <w:t xml:space="preserve"> </w:t>
      </w:r>
    </w:p>
    <w:p w14:paraId="0F78BE7E" w14:textId="77777777" w:rsidR="00290BB0" w:rsidRPr="00146547" w:rsidRDefault="00146547" w:rsidP="00146547">
      <w:pPr>
        <w:pStyle w:val="Normaalweb"/>
        <w:spacing w:before="0" w:beforeAutospacing="0" w:after="0" w:afterAutospacing="0"/>
        <w:rPr>
          <w:rFonts w:ascii="-webkit-standard" w:hAnsi="-webkit-standard"/>
          <w:color w:val="000000"/>
        </w:rPr>
      </w:pPr>
      <w:r w:rsidRPr="00146547">
        <w:rPr>
          <w:noProof/>
          <w:color w:val="000000"/>
        </w:rPr>
        <w:drawing>
          <wp:anchor distT="0" distB="0" distL="114300" distR="114300" simplePos="0" relativeHeight="251658242" behindDoc="0" locked="0" layoutInCell="1" allowOverlap="1" wp14:anchorId="533CC4FF" wp14:editId="5D5E405A">
            <wp:simplePos x="0" y="0"/>
            <wp:positionH relativeFrom="column">
              <wp:posOffset>-107092</wp:posOffset>
            </wp:positionH>
            <wp:positionV relativeFrom="paragraph">
              <wp:posOffset>327471</wp:posOffset>
            </wp:positionV>
            <wp:extent cx="5733415" cy="4319270"/>
            <wp:effectExtent l="0" t="0" r="0" b="0"/>
            <wp:wrapSquare wrapText="bothSides"/>
            <wp:docPr id="20" name="Afbeelding 20" descr="https://lh4.googleusercontent.com/TGKLJyKWgnrsOYYj5jOVUOKUbefddK9C2ryGFVsux6ER0vH4sNuB-SZrbptFGjrMPIFqjU7gaUak4xeJtngY49w49fjUPr8Vi27MnkyThXhea5yvlNDfBcJwEZ1o0wTbg4f0V_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TGKLJyKWgnrsOYYj5jOVUOKUbefddK9C2ryGFVsux6ER0vH4sNuB-SZrbptFGjrMPIFqjU7gaUak4xeJtngY49w49fjUPr8Vi27MnkyThXhea5yvlNDfBcJwEZ1o0wTbg4f0V_Go"/>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3415" cy="43192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color w:val="000000"/>
        </w:rPr>
        <w:t>Antwoordmodel de weg van water in Nederland</w:t>
      </w:r>
      <w:r w:rsidRPr="00146547">
        <w:rPr>
          <w:color w:val="000000"/>
        </w:rPr>
        <w:fldChar w:fldCharType="begin"/>
      </w:r>
      <w:r w:rsidRPr="00146547">
        <w:rPr>
          <w:color w:val="000000"/>
        </w:rPr>
        <w:instrText xml:space="preserve"> INCLUDEPICTURE "https://lh4.googleusercontent.com/TGKLJyKWgnrsOYYj5jOVUOKUbefddK9C2ryGFVsux6ER0vH4sNuB-SZrbptFGjrMPIFqjU7gaUak4xeJtngY49w49fjUPr8Vi27MnkyThXhea5yvlNDfBcJwEZ1o0wTbg4f0V_Go" \* MERGEFORMATINET </w:instrText>
      </w:r>
      <w:r w:rsidRPr="00146547">
        <w:rPr>
          <w:color w:val="000000"/>
        </w:rPr>
        <w:fldChar w:fldCharType="end"/>
      </w:r>
      <w:r w:rsidR="00244115">
        <w:rPr>
          <w:color w:val="000000"/>
        </w:rPr>
        <w:t>:</w:t>
      </w:r>
    </w:p>
    <w:p w14:paraId="2630A2D2" w14:textId="77777777" w:rsidR="00672518" w:rsidRDefault="00672518">
      <w:pPr>
        <w:rPr>
          <w:b/>
          <w:sz w:val="32"/>
          <w:szCs w:val="32"/>
        </w:rPr>
      </w:pPr>
      <w:r>
        <w:rPr>
          <w:b/>
          <w:sz w:val="32"/>
          <w:szCs w:val="32"/>
        </w:rPr>
        <w:br w:type="page"/>
      </w:r>
    </w:p>
    <w:p w14:paraId="32E30ADC" w14:textId="77777777" w:rsidR="00290BB0" w:rsidRDefault="00A2229C" w:rsidP="00146547">
      <w:pPr>
        <w:rPr>
          <w:b/>
          <w:sz w:val="32"/>
          <w:szCs w:val="32"/>
        </w:rPr>
      </w:pPr>
      <w:r>
        <w:rPr>
          <w:b/>
          <w:sz w:val="32"/>
          <w:szCs w:val="32"/>
        </w:rPr>
        <w:lastRenderedPageBreak/>
        <w:t>Les 3: Zuiveren van water</w:t>
      </w:r>
    </w:p>
    <w:p w14:paraId="4B247915"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In deze les moeten de leerlingen de kennis van de vorige les gebruiken. Het gaat om de kennis over de manieren waarop water wordt gezuiverd en uit welke stappen een waterzuiveringsinstallatie bestaat. In deze les gaan de leerlingen namelijk hun eigen waterzuiveringsinstallatie bouwen volgens de ontwerpcyclus. Het ontwerp wat de leerlingen gaan maken, is gebaseerd op de resultaten uit de proefjes die ze vooraf uitvoeren.</w:t>
      </w:r>
    </w:p>
    <w:p w14:paraId="5145E854" w14:textId="77777777" w:rsidR="00146547" w:rsidRDefault="00146547" w:rsidP="00146547">
      <w:pPr>
        <w:rPr>
          <w:rFonts w:ascii="-webkit-standard" w:hAnsi="-webkit-standard"/>
          <w:color w:val="000000"/>
        </w:rPr>
      </w:pPr>
    </w:p>
    <w:p w14:paraId="01EEC638"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Doelen</w:t>
      </w:r>
    </w:p>
    <w:p w14:paraId="403714CE" w14:textId="77777777" w:rsidR="00146547" w:rsidRDefault="00146547" w:rsidP="00146547">
      <w:pPr>
        <w:pStyle w:val="Normaalweb"/>
        <w:numPr>
          <w:ilvl w:val="0"/>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Kerndoel 45: De leerlingen leren oplossingen voor technische problemen te ontwerpen, deze uit te voeren en te evalueren.</w:t>
      </w:r>
    </w:p>
    <w:p w14:paraId="1C26011A" w14:textId="77777777" w:rsidR="00146547" w:rsidRDefault="00146547" w:rsidP="00146547">
      <w:pPr>
        <w:pStyle w:val="Normaalweb"/>
        <w:numPr>
          <w:ilvl w:val="0"/>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5: De leerling schrijft op welk effect filteren en centrifugeren heeft op de troebelheid van water.</w:t>
      </w:r>
    </w:p>
    <w:p w14:paraId="7904F9E4"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5.1: De leerling filtert slootwater met behulp van een koffiefilter en/of zand en/of watten en/of steentjes binnen een kwartier in viertallen.</w:t>
      </w:r>
    </w:p>
    <w:p w14:paraId="4EF3898D"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5.2: De leerling centrifugeert slootwater met behulp van ronddraaiende bewegingen.</w:t>
      </w:r>
    </w:p>
    <w:p w14:paraId="6FF0CB73"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5.3: De leerling beschrijft in eigen woorden wat de definitie is van troebelheid.</w:t>
      </w:r>
    </w:p>
    <w:p w14:paraId="03B9E3D5" w14:textId="77777777" w:rsidR="00146547" w:rsidRDefault="00146547" w:rsidP="00146547">
      <w:pPr>
        <w:pStyle w:val="Normaalweb"/>
        <w:numPr>
          <w:ilvl w:val="0"/>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6: De leerling concludeert en argumenteert aan de hand van de bevindingen uit meerdere proefjes welke scheidingsmethode(s) voor hun het beste werkt of werken.</w:t>
      </w:r>
    </w:p>
    <w:p w14:paraId="0D6608F8" w14:textId="77777777" w:rsidR="00146547" w:rsidRDefault="00146547" w:rsidP="00146547">
      <w:pPr>
        <w:pStyle w:val="Normaalweb"/>
        <w:numPr>
          <w:ilvl w:val="0"/>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7: De leerling volgt het 7-stappenplan voor het ontwerpen van zijn/haar product.</w:t>
      </w:r>
    </w:p>
    <w:p w14:paraId="1E72DA7A"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7.1: De leerling bouwt een eigen waterzuiveringsinstallatie bestaande uit minimaal 3 verschillende materialen.</w:t>
      </w:r>
    </w:p>
    <w:p w14:paraId="37343FA1"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7.2: De leerling maakt een ontwerp op papier voor zijn/haar eigen waterzuiveringsinstallatie.</w:t>
      </w:r>
    </w:p>
    <w:p w14:paraId="6A79DE00" w14:textId="77777777" w:rsidR="00146547" w:rsidRDefault="00146547" w:rsidP="00146547">
      <w:pPr>
        <w:pStyle w:val="Normaalweb"/>
        <w:numPr>
          <w:ilvl w:val="0"/>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Leerdoel 8: De leerling is gedurende de les respectvol omgegaan met de materialen.</w:t>
      </w:r>
    </w:p>
    <w:p w14:paraId="60469006"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8.1: De leerling benoemt de regels voor het respectvol omgaan met materialen.</w:t>
      </w:r>
    </w:p>
    <w:p w14:paraId="0E1010D9" w14:textId="77777777" w:rsidR="00146547" w:rsidRDefault="00146547" w:rsidP="00146547">
      <w:pPr>
        <w:pStyle w:val="Normaalweb"/>
        <w:numPr>
          <w:ilvl w:val="1"/>
          <w:numId w:val="25"/>
        </w:numPr>
        <w:spacing w:before="0" w:beforeAutospacing="0" w:after="0" w:afterAutospacing="0" w:line="276" w:lineRule="auto"/>
        <w:textAlignment w:val="baseline"/>
        <w:rPr>
          <w:rFonts w:ascii="Arial" w:hAnsi="Arial" w:cs="Arial"/>
          <w:color w:val="000000"/>
        </w:rPr>
      </w:pPr>
      <w:r>
        <w:rPr>
          <w:rFonts w:ascii="Arial" w:hAnsi="Arial" w:cs="Arial"/>
          <w:color w:val="000000"/>
        </w:rPr>
        <w:t>Lesdoel 8.2: De leerling vertelt of hij/zij respectvol is omgegaan met de materialen en vertelt wat hij/zij de volgende keer eventueel beter kan doen.</w:t>
      </w:r>
    </w:p>
    <w:p w14:paraId="19630011" w14:textId="77777777" w:rsidR="00146547" w:rsidRDefault="00146547" w:rsidP="00146547">
      <w:pPr>
        <w:rPr>
          <w:rFonts w:ascii="-webkit-standard" w:hAnsi="-webkit-standard" w:cs="Times New Roman"/>
          <w:color w:val="000000"/>
        </w:rPr>
      </w:pPr>
    </w:p>
    <w:p w14:paraId="06065E9A"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Voorbereiding</w:t>
      </w:r>
    </w:p>
    <w:p w14:paraId="3D67E5EE" w14:textId="77777777" w:rsidR="00146547" w:rsidRDefault="00146547" w:rsidP="00146547">
      <w:pPr>
        <w:pStyle w:val="Normaalweb"/>
        <w:numPr>
          <w:ilvl w:val="0"/>
          <w:numId w:val="26"/>
        </w:numPr>
        <w:spacing w:before="0" w:beforeAutospacing="0" w:after="0" w:afterAutospacing="0" w:line="276" w:lineRule="auto"/>
        <w:textAlignment w:val="baseline"/>
        <w:rPr>
          <w:rFonts w:ascii="Arial" w:hAnsi="Arial" w:cs="Arial"/>
          <w:color w:val="000000"/>
        </w:rPr>
      </w:pPr>
      <w:r>
        <w:rPr>
          <w:rFonts w:ascii="Arial" w:hAnsi="Arial" w:cs="Arial"/>
          <w:color w:val="000000"/>
        </w:rPr>
        <w:t xml:space="preserve">Verzamel de materialen vooraf. Eventueel kunt u van tevoren de plastic flesjes voor een deel of helemaal doormidden knippen. </w:t>
      </w:r>
    </w:p>
    <w:p w14:paraId="55ECA6D6" w14:textId="77777777" w:rsidR="00146547" w:rsidRDefault="00146547" w:rsidP="00146547">
      <w:pPr>
        <w:pStyle w:val="Normaalweb"/>
        <w:numPr>
          <w:ilvl w:val="0"/>
          <w:numId w:val="26"/>
        </w:numPr>
        <w:spacing w:before="0" w:beforeAutospacing="0" w:after="0" w:afterAutospacing="0" w:line="276" w:lineRule="auto"/>
        <w:textAlignment w:val="baseline"/>
        <w:rPr>
          <w:rFonts w:ascii="Arial" w:hAnsi="Arial" w:cs="Arial"/>
          <w:color w:val="000000"/>
        </w:rPr>
      </w:pPr>
      <w:r>
        <w:rPr>
          <w:rFonts w:ascii="Arial" w:hAnsi="Arial" w:cs="Arial"/>
          <w:color w:val="000000"/>
        </w:rPr>
        <w:t>Verdeel de materialen over de groepjes. Op die manier kunt u deze snel uitdelen zodat de leerlingen snel aan de slag kunnen.</w:t>
      </w:r>
    </w:p>
    <w:p w14:paraId="72C9559A" w14:textId="77777777" w:rsidR="00146547" w:rsidRDefault="00146547" w:rsidP="00146547">
      <w:pPr>
        <w:pStyle w:val="Normaalweb"/>
        <w:numPr>
          <w:ilvl w:val="0"/>
          <w:numId w:val="26"/>
        </w:numPr>
        <w:spacing w:before="0" w:beforeAutospacing="0" w:after="0" w:afterAutospacing="0" w:line="276" w:lineRule="auto"/>
        <w:textAlignment w:val="baseline"/>
        <w:rPr>
          <w:rFonts w:ascii="Arial" w:hAnsi="Arial" w:cs="Arial"/>
          <w:color w:val="000000"/>
        </w:rPr>
      </w:pPr>
      <w:r>
        <w:rPr>
          <w:rFonts w:ascii="Arial" w:hAnsi="Arial" w:cs="Arial"/>
          <w:color w:val="000000"/>
        </w:rPr>
        <w:lastRenderedPageBreak/>
        <w:t>Zet het digitale lesmateriaal klaar op het digibord. De leerlingen gebruiken bij de les alleen per viertal een laptop aangezien ze met water gaan werken.</w:t>
      </w:r>
    </w:p>
    <w:p w14:paraId="30E5EA6F" w14:textId="77777777" w:rsidR="00146547" w:rsidRDefault="00146547" w:rsidP="00146547">
      <w:pPr>
        <w:pStyle w:val="Normaalweb"/>
        <w:numPr>
          <w:ilvl w:val="0"/>
          <w:numId w:val="26"/>
        </w:numPr>
        <w:spacing w:before="0" w:beforeAutospacing="0" w:after="0" w:afterAutospacing="0" w:line="276" w:lineRule="auto"/>
        <w:textAlignment w:val="baseline"/>
        <w:rPr>
          <w:rFonts w:ascii="Arial" w:hAnsi="Arial" w:cs="Arial"/>
          <w:color w:val="000000"/>
        </w:rPr>
      </w:pPr>
      <w:r>
        <w:rPr>
          <w:rFonts w:ascii="Arial" w:hAnsi="Arial" w:cs="Arial"/>
          <w:color w:val="000000"/>
        </w:rPr>
        <w:t>Lees de opbouw van de les door.</w:t>
      </w:r>
    </w:p>
    <w:p w14:paraId="7F5F76F7" w14:textId="77777777" w:rsidR="00146547" w:rsidRDefault="00146547" w:rsidP="00146547">
      <w:pPr>
        <w:pStyle w:val="Normaalweb"/>
        <w:numPr>
          <w:ilvl w:val="0"/>
          <w:numId w:val="26"/>
        </w:numPr>
        <w:spacing w:before="0" w:beforeAutospacing="0" w:after="0" w:afterAutospacing="0" w:line="276" w:lineRule="auto"/>
        <w:textAlignment w:val="baseline"/>
        <w:rPr>
          <w:rFonts w:ascii="Arial" w:hAnsi="Arial" w:cs="Arial"/>
          <w:color w:val="000000"/>
        </w:rPr>
      </w:pPr>
      <w:r>
        <w:rPr>
          <w:rFonts w:ascii="Arial" w:hAnsi="Arial" w:cs="Arial"/>
          <w:color w:val="000000"/>
        </w:rPr>
        <w:t>U mag zelf kiezen of u zelf de viertallen maakt of dat u de leerlingen viertallen laat vormen.</w:t>
      </w:r>
    </w:p>
    <w:p w14:paraId="0C63EF59" w14:textId="77777777" w:rsidR="00146547" w:rsidRDefault="00146547" w:rsidP="00146547">
      <w:pPr>
        <w:rPr>
          <w:rFonts w:ascii="-webkit-standard" w:hAnsi="-webkit-standard" w:cs="Times New Roman"/>
          <w:color w:val="000000"/>
        </w:rPr>
      </w:pPr>
    </w:p>
    <w:p w14:paraId="70E1E87E"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Materiaal</w:t>
      </w:r>
    </w:p>
    <w:p w14:paraId="25A12EB3"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Zand</w:t>
      </w:r>
    </w:p>
    <w:p w14:paraId="3389457F"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Steentjes</w:t>
      </w:r>
    </w:p>
    <w:p w14:paraId="343BE304"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Koffiefilters</w:t>
      </w:r>
    </w:p>
    <w:p w14:paraId="7880EE09"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Plastic flesjes</w:t>
      </w:r>
    </w:p>
    <w:p w14:paraId="0538CA75"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Wit A4 papier</w:t>
      </w:r>
    </w:p>
    <w:p w14:paraId="6EBB8F4B"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Potloden</w:t>
      </w:r>
    </w:p>
    <w:p w14:paraId="2C751134"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Watten</w:t>
      </w:r>
    </w:p>
    <w:p w14:paraId="2221D388"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Scharen</w:t>
      </w:r>
    </w:p>
    <w:p w14:paraId="06BCC181"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Slootwater</w:t>
      </w:r>
    </w:p>
    <w:p w14:paraId="12583514" w14:textId="77777777" w:rsidR="00146547" w:rsidRDefault="00146547" w:rsidP="00146547">
      <w:pPr>
        <w:pStyle w:val="Normaalweb"/>
        <w:numPr>
          <w:ilvl w:val="0"/>
          <w:numId w:val="27"/>
        </w:numPr>
        <w:spacing w:before="0" w:beforeAutospacing="0" w:after="0" w:afterAutospacing="0" w:line="276" w:lineRule="auto"/>
        <w:textAlignment w:val="baseline"/>
        <w:rPr>
          <w:rFonts w:ascii="Arial" w:hAnsi="Arial" w:cs="Arial"/>
          <w:color w:val="000000"/>
        </w:rPr>
      </w:pPr>
      <w:r>
        <w:rPr>
          <w:rFonts w:ascii="Arial" w:hAnsi="Arial" w:cs="Arial"/>
          <w:color w:val="000000"/>
        </w:rPr>
        <w:t>Laptops</w:t>
      </w:r>
    </w:p>
    <w:p w14:paraId="5CF8F11E" w14:textId="77777777" w:rsidR="00146547" w:rsidRPr="00146547" w:rsidRDefault="00146547" w:rsidP="00146547">
      <w:pPr>
        <w:pStyle w:val="Lijstalinea"/>
        <w:numPr>
          <w:ilvl w:val="0"/>
          <w:numId w:val="27"/>
        </w:numPr>
        <w:rPr>
          <w:sz w:val="24"/>
          <w:szCs w:val="24"/>
        </w:rPr>
      </w:pPr>
      <w:r w:rsidRPr="00244115">
        <w:rPr>
          <w:color w:val="000000"/>
          <w:sz w:val="24"/>
        </w:rPr>
        <w:t xml:space="preserve">Les 3 op Wikiwijs (zie </w:t>
      </w:r>
      <w:r w:rsidRPr="00146547">
        <w:rPr>
          <w:color w:val="1155CC"/>
          <w:sz w:val="24"/>
          <w:szCs w:val="24"/>
          <w:u w:val="single"/>
        </w:rPr>
        <w:t>https://maken.wikiwijs.nl/135537/Natuur___techniek_groep_7__Drinkwater#!page-4956044</w:t>
      </w:r>
      <w:r w:rsidRPr="00146547">
        <w:rPr>
          <w:sz w:val="24"/>
          <w:szCs w:val="24"/>
        </w:rPr>
        <w:t>)</w:t>
      </w:r>
    </w:p>
    <w:p w14:paraId="5546F639" w14:textId="77777777" w:rsidR="00146547" w:rsidRDefault="00146547" w:rsidP="00146547">
      <w:pPr>
        <w:rPr>
          <w:rFonts w:ascii="-webkit-standard" w:hAnsi="-webkit-standard" w:cs="Times New Roman"/>
          <w:color w:val="000000"/>
        </w:rPr>
      </w:pPr>
    </w:p>
    <w:p w14:paraId="1E60B8E2"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Opbouw</w:t>
      </w:r>
    </w:p>
    <w:p w14:paraId="7FA17736" w14:textId="05E1CECD" w:rsidR="00146547" w:rsidRDefault="00146547" w:rsidP="5C8D48DC">
      <w:pPr>
        <w:pStyle w:val="Normaalweb"/>
        <w:numPr>
          <w:ilvl w:val="0"/>
          <w:numId w:val="28"/>
        </w:numPr>
        <w:spacing w:before="0" w:beforeAutospacing="0" w:after="0" w:afterAutospacing="0" w:line="276" w:lineRule="auto"/>
        <w:textAlignment w:val="baseline"/>
        <w:rPr>
          <w:rFonts w:ascii="Arial" w:hAnsi="Arial" w:cs="Arial"/>
          <w:color w:val="000000" w:themeColor="text1"/>
        </w:rPr>
      </w:pPr>
      <w:r>
        <w:rPr>
          <w:rFonts w:ascii="Arial" w:hAnsi="Arial" w:cs="Arial"/>
          <w:color w:val="000000"/>
        </w:rPr>
        <w:t xml:space="preserve">Introductie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5 minuten</w:t>
      </w:r>
    </w:p>
    <w:p w14:paraId="70674CE6"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 xml:space="preserve">Begin de les met het bespreken van de introductie in het digitaal lesmateriaal. Deze is weergegeven op het digibord. Vraag naar hun ervaring met zo een gootsteen stopper of soortgelijke dingen. Bespreek ook wat de leerlingen in de vorige les hebben geleerd. Bespreek klassikaal de lesdoelen. </w:t>
      </w:r>
    </w:p>
    <w:p w14:paraId="45FDFE2D" w14:textId="64CCBB30" w:rsidR="00146547" w:rsidRDefault="00146547" w:rsidP="5C8D48DC">
      <w:pPr>
        <w:pStyle w:val="Normaalweb"/>
        <w:numPr>
          <w:ilvl w:val="0"/>
          <w:numId w:val="29"/>
        </w:numPr>
        <w:spacing w:before="0" w:beforeAutospacing="0" w:after="0" w:afterAutospacing="0" w:line="276" w:lineRule="auto"/>
        <w:ind w:firstLine="426"/>
        <w:textAlignment w:val="baseline"/>
        <w:rPr>
          <w:rFonts w:ascii="Arial" w:hAnsi="Arial" w:cs="Arial"/>
          <w:color w:val="000000" w:themeColor="text1"/>
        </w:rPr>
      </w:pPr>
      <w:r>
        <w:rPr>
          <w:rFonts w:ascii="Arial" w:hAnsi="Arial" w:cs="Arial"/>
          <w:color w:val="000000"/>
        </w:rPr>
        <w:t xml:space="preserve">Kern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5 minuten</w:t>
      </w:r>
    </w:p>
    <w:p w14:paraId="3C0CF078"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Bespreek met de leerlingen hoe ze proefjes moeten uitvoeren. Activeer eerst hun voorkennis door te vragen hoe zij een proefje zouden uitvoeren. Ook dit gebeurt via het digibord. Eventueel kunt u de leerlingen naar buiten sturen om zelf slootwater te halen met behulp van een emmer met een touw eraan.</w:t>
      </w:r>
    </w:p>
    <w:p w14:paraId="5772098D" w14:textId="7391FDE3" w:rsidR="00146547" w:rsidRDefault="00146547" w:rsidP="5C8D48DC">
      <w:pPr>
        <w:pStyle w:val="Normaalweb"/>
        <w:spacing w:before="0" w:beforeAutospacing="0" w:after="0" w:afterAutospacing="0" w:line="276" w:lineRule="auto"/>
        <w:ind w:left="720"/>
        <w:rPr>
          <w:rFonts w:ascii="-webkit-standard" w:hAnsi="-webkit-standard"/>
          <w:color w:val="000000" w:themeColor="text1"/>
        </w:rPr>
      </w:pPr>
      <w:r>
        <w:rPr>
          <w:rFonts w:ascii="Arial" w:hAnsi="Arial" w:cs="Arial"/>
          <w:b/>
          <w:bCs/>
          <w:color w:val="000000"/>
        </w:rPr>
        <w:t xml:space="preserve">Proefjes </w:t>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sidRPr="5C8D48DC">
        <w:rPr>
          <w:rFonts w:ascii="Arial" w:hAnsi="Arial" w:cs="Arial"/>
          <w:i/>
          <w:iCs/>
          <w:color w:val="000000"/>
        </w:rPr>
        <w:t>20 minuten</w:t>
      </w:r>
    </w:p>
    <w:p w14:paraId="4CE55DE2"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Verdeel de leerlingen in viertallen die u eerder heeft gevormd of laat de leerlingen zelf viertallen vormen. Zorg ervoor dat eerst alle leerlingen in hun viertal bij elkaar zitten met één laptop, verder lege tafels en genoeg ruimte om de proefjes te kunnen uitvoeren. Laat vervolgens elk viertal een materiaalmeester aanwijzen. Deze leerling haalt de materialen op en levert deze ook in. Deze leerling is ook verantwoordelijk voor de laptop. De andere leerlingen blijven zitten. Benoem dat de leerlingen de instructiekaarten op de laptop volgen en als ze vragen hebben, hun vinger opsteken. Loop altijd met de klok mee een ronde om vragen te beantwoorden of de leerlingen te motiveren met operationele vragen zodat de leerlingen blijven onderzoeken. Dit voorkomt onrust, omdat de leerlingen weten wanneer zij aan de beurt zijn.</w:t>
      </w:r>
    </w:p>
    <w:p w14:paraId="164F8404"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lastRenderedPageBreak/>
        <w:t>Bespreek de bevindingen klassikaal van de twee proefjes en laat elk viertal hun bevindingen noemen. Geef verdieping aan de hand van de leertekst onder het kopje “Scheidingsmethoden”. Vraag naar de ervaring van de leerlingen met filteren en centrifugeren in huis. De leerlingen lezen mee op het digibord of op de laptop van hun viertal.</w:t>
      </w:r>
    </w:p>
    <w:p w14:paraId="038849ED" w14:textId="7D2E5C38" w:rsidR="00146547" w:rsidRDefault="00146547" w:rsidP="5C8D48DC">
      <w:pPr>
        <w:pStyle w:val="Normaalweb"/>
        <w:spacing w:before="0" w:beforeAutospacing="0" w:after="0" w:afterAutospacing="0" w:line="276" w:lineRule="auto"/>
        <w:ind w:left="720"/>
        <w:rPr>
          <w:rFonts w:ascii="-webkit-standard" w:hAnsi="-webkit-standard"/>
          <w:color w:val="000000" w:themeColor="text1"/>
        </w:rPr>
      </w:pPr>
      <w:r>
        <w:rPr>
          <w:rFonts w:ascii="Arial" w:hAnsi="Arial" w:cs="Arial"/>
          <w:b/>
          <w:bCs/>
          <w:color w:val="000000"/>
        </w:rPr>
        <w:t xml:space="preserve">Ontwerpen </w:t>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Pr>
          <w:rStyle w:val="apple-tab-span"/>
          <w:rFonts w:ascii="Arial" w:hAnsi="Arial" w:cs="Arial"/>
          <w:b/>
          <w:bCs/>
          <w:color w:val="000000"/>
        </w:rPr>
        <w:tab/>
      </w:r>
      <w:r w:rsidRPr="5C8D48DC">
        <w:rPr>
          <w:rFonts w:ascii="Arial" w:hAnsi="Arial" w:cs="Arial"/>
          <w:i/>
          <w:iCs/>
          <w:color w:val="000000"/>
        </w:rPr>
        <w:t>15 minuten</w:t>
      </w:r>
    </w:p>
    <w:p w14:paraId="1E88AC9E"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Bespreek de ontwerpcyclus onder het kopje “Ontwerpen” klassikaal. De leerlingen gaan in hetzelfde viertal nu een eigen waterzuiveringsinstallatie bouwen volgens deze ontwerpcyclus. Zodat de leerlingen aan de slag kunnen, formuleert u van tevoren het probleem. Een mogelijke formulering van het probleem kan zijn: “Hier in Lopik willen ze ook een waterzuiveringsinstallatie gaan bouwen. Ze weten alleen niet hoe. Jullie kunnen ze helpen met het bouwen van een waterzuiveringsinstallatie.”. Benoem dat de leerlingen eerst een ontwerp op papier maken dat een oplossing moet vormen voor het geformuleerde probleem. Dit ontwerp moet u hebben gezien voordat de leerlingen mogen gaan bouwen. Benoem ook dat er in het ontwerp minimaal drie verschillende materialen worden gebruikt. Stimuleer de leerlingen om hun ontwerp te testen en zo</w:t>
      </w:r>
      <w:r w:rsidR="00244115">
        <w:rPr>
          <w:rFonts w:ascii="Arial" w:hAnsi="Arial" w:cs="Arial"/>
          <w:color w:val="000000"/>
        </w:rPr>
        <w:t xml:space="preserve"> </w:t>
      </w:r>
      <w:r>
        <w:rPr>
          <w:rFonts w:ascii="Arial" w:hAnsi="Arial" w:cs="Arial"/>
          <w:color w:val="000000"/>
        </w:rPr>
        <w:t>nodig te verbeteren. U loopt nog steeds uw rondes met de klok mee.</w:t>
      </w:r>
    </w:p>
    <w:p w14:paraId="7C52E09E" w14:textId="5DB52291" w:rsidR="00146547" w:rsidRDefault="00146547" w:rsidP="5C8D48DC">
      <w:pPr>
        <w:pStyle w:val="Normaalweb"/>
        <w:numPr>
          <w:ilvl w:val="0"/>
          <w:numId w:val="30"/>
        </w:numPr>
        <w:spacing w:before="0" w:beforeAutospacing="0" w:after="0" w:afterAutospacing="0" w:line="276" w:lineRule="auto"/>
        <w:ind w:firstLine="426"/>
        <w:textAlignment w:val="baseline"/>
        <w:rPr>
          <w:rFonts w:ascii="Arial" w:hAnsi="Arial" w:cs="Arial"/>
          <w:color w:val="000000" w:themeColor="text1"/>
        </w:rPr>
      </w:pPr>
      <w:r>
        <w:rPr>
          <w:rFonts w:ascii="Arial" w:hAnsi="Arial" w:cs="Arial"/>
          <w:color w:val="000000"/>
        </w:rPr>
        <w:t xml:space="preserve">Afsluiting </w:t>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Pr>
          <w:rStyle w:val="apple-tab-span"/>
          <w:rFonts w:ascii="Arial" w:hAnsi="Arial" w:cs="Arial"/>
          <w:color w:val="000000"/>
        </w:rPr>
        <w:tab/>
      </w:r>
      <w:r w:rsidRPr="5C8D48DC">
        <w:rPr>
          <w:rFonts w:ascii="Arial" w:hAnsi="Arial" w:cs="Arial"/>
          <w:i/>
          <w:iCs/>
          <w:color w:val="000000"/>
        </w:rPr>
        <w:t>10 minuten</w:t>
      </w:r>
    </w:p>
    <w:p w14:paraId="12800895" w14:textId="77777777" w:rsidR="00146547" w:rsidRDefault="00146547" w:rsidP="00146547">
      <w:pPr>
        <w:pStyle w:val="Normaalweb"/>
        <w:spacing w:before="0" w:beforeAutospacing="0" w:after="0" w:afterAutospacing="0" w:line="276" w:lineRule="auto"/>
        <w:ind w:left="720"/>
        <w:rPr>
          <w:rFonts w:ascii="-webkit-standard" w:hAnsi="-webkit-standard"/>
          <w:color w:val="000000"/>
        </w:rPr>
      </w:pPr>
      <w:r>
        <w:rPr>
          <w:rFonts w:ascii="Arial" w:hAnsi="Arial" w:cs="Arial"/>
          <w:color w:val="000000"/>
        </w:rPr>
        <w:t>Laat elk viertal hun eigen waterzuiveringsinstallatie presenteren voor de klas. Stimuleer hierbij de leerlingen om hun ontwerp uit te leggen en waarom ze voor die opbouw hebben gekozen. Laat de leerlingen de checklist invullen in hun viertal onder het kopje “Dit heb je geleerd?”. Bespreek of de lesdoelen zijn behaald en vraag wat de leerlingen in hun dagelijks leven zouden gebruiken van wat ze in deze les en lessenserie hebben geleerd. Sluit op deze manier de les en daarmee ook deze lessenserie af.</w:t>
      </w:r>
    </w:p>
    <w:p w14:paraId="54D60748" w14:textId="77777777" w:rsidR="00290BB0" w:rsidRDefault="00290BB0">
      <w:pPr>
        <w:rPr>
          <w:sz w:val="24"/>
          <w:szCs w:val="24"/>
        </w:rPr>
      </w:pPr>
    </w:p>
    <w:p w14:paraId="31E2361D" w14:textId="77777777" w:rsidR="00946AD3" w:rsidRDefault="00946AD3">
      <w:pPr>
        <w:rPr>
          <w:b/>
          <w:sz w:val="24"/>
          <w:szCs w:val="24"/>
        </w:rPr>
      </w:pPr>
      <w:r>
        <w:rPr>
          <w:b/>
          <w:sz w:val="24"/>
          <w:szCs w:val="24"/>
        </w:rPr>
        <w:t>Vragen</w:t>
      </w:r>
    </w:p>
    <w:p w14:paraId="4E42D206" w14:textId="77777777" w:rsidR="00946AD3" w:rsidRDefault="00946AD3">
      <w:pPr>
        <w:rPr>
          <w:sz w:val="24"/>
          <w:szCs w:val="24"/>
        </w:rPr>
      </w:pPr>
      <w:r>
        <w:rPr>
          <w:sz w:val="24"/>
          <w:szCs w:val="24"/>
        </w:rPr>
        <w:t>Proefje centrifugeren</w:t>
      </w:r>
    </w:p>
    <w:p w14:paraId="748001B3" w14:textId="77777777" w:rsidR="00FC3051" w:rsidRDefault="00946AD3">
      <w:pPr>
        <w:rPr>
          <w:sz w:val="24"/>
          <w:szCs w:val="24"/>
        </w:rPr>
      </w:pPr>
      <w:r>
        <w:rPr>
          <w:sz w:val="24"/>
          <w:szCs w:val="24"/>
        </w:rPr>
        <w:t>Vraag 1</w:t>
      </w:r>
    </w:p>
    <w:p w14:paraId="6DCE21D7" w14:textId="77777777" w:rsidR="00FC3051" w:rsidRDefault="00FC3051">
      <w:pPr>
        <w:rPr>
          <w:sz w:val="24"/>
          <w:szCs w:val="24"/>
        </w:rPr>
      </w:pPr>
      <w:r>
        <w:rPr>
          <w:noProof/>
          <w:sz w:val="24"/>
          <w:szCs w:val="24"/>
        </w:rPr>
        <w:drawing>
          <wp:inline distT="0" distB="0" distL="0" distR="0" wp14:anchorId="03D7B51C" wp14:editId="054BA2AE">
            <wp:extent cx="5058032" cy="1068859"/>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hermafbeelding 2019-01-20 om 22.19.22.png"/>
                    <pic:cNvPicPr/>
                  </pic:nvPicPr>
                  <pic:blipFill>
                    <a:blip r:embed="rId27">
                      <a:extLst>
                        <a:ext uri="{28A0092B-C50C-407E-A947-70E740481C1C}">
                          <a14:useLocalDpi xmlns:a14="http://schemas.microsoft.com/office/drawing/2010/main" val="0"/>
                        </a:ext>
                      </a:extLst>
                    </a:blip>
                    <a:stretch>
                      <a:fillRect/>
                    </a:stretch>
                  </pic:blipFill>
                  <pic:spPr>
                    <a:xfrm>
                      <a:off x="0" y="0"/>
                      <a:ext cx="5121391" cy="1082248"/>
                    </a:xfrm>
                    <a:prstGeom prst="rect">
                      <a:avLst/>
                    </a:prstGeom>
                  </pic:spPr>
                </pic:pic>
              </a:graphicData>
            </a:graphic>
          </wp:inline>
        </w:drawing>
      </w:r>
    </w:p>
    <w:p w14:paraId="17F53204" w14:textId="77777777" w:rsidR="00946AD3" w:rsidRDefault="00946AD3">
      <w:pPr>
        <w:rPr>
          <w:sz w:val="24"/>
          <w:szCs w:val="24"/>
        </w:rPr>
      </w:pPr>
      <w:r>
        <w:rPr>
          <w:sz w:val="24"/>
          <w:szCs w:val="24"/>
        </w:rPr>
        <w:t>Antwoord: Hoeveelheid kleine deeltjes die ervoor zorgen dat vloeistoffen zoals water, ondoorzichtig kunnen zijn.</w:t>
      </w:r>
    </w:p>
    <w:p w14:paraId="348C6F23" w14:textId="77777777" w:rsidR="00946AD3" w:rsidRDefault="00946AD3">
      <w:pPr>
        <w:rPr>
          <w:sz w:val="24"/>
          <w:szCs w:val="24"/>
        </w:rPr>
      </w:pPr>
    </w:p>
    <w:p w14:paraId="0A906796" w14:textId="77777777" w:rsidR="00244115" w:rsidRDefault="00244115">
      <w:pPr>
        <w:rPr>
          <w:sz w:val="24"/>
          <w:szCs w:val="24"/>
        </w:rPr>
      </w:pPr>
    </w:p>
    <w:p w14:paraId="60E29F1C" w14:textId="77777777" w:rsidR="00244115" w:rsidRDefault="00244115">
      <w:pPr>
        <w:rPr>
          <w:sz w:val="24"/>
          <w:szCs w:val="24"/>
        </w:rPr>
      </w:pPr>
    </w:p>
    <w:p w14:paraId="70FEE929" w14:textId="77777777" w:rsidR="00244115" w:rsidRDefault="00244115">
      <w:pPr>
        <w:rPr>
          <w:sz w:val="24"/>
          <w:szCs w:val="24"/>
        </w:rPr>
      </w:pPr>
    </w:p>
    <w:p w14:paraId="7E43AAA0" w14:textId="77777777" w:rsidR="00244115" w:rsidRDefault="00244115">
      <w:pPr>
        <w:rPr>
          <w:sz w:val="24"/>
          <w:szCs w:val="24"/>
        </w:rPr>
      </w:pPr>
    </w:p>
    <w:p w14:paraId="04F5A926" w14:textId="77777777" w:rsidR="00946AD3" w:rsidRDefault="00946AD3">
      <w:pPr>
        <w:rPr>
          <w:sz w:val="24"/>
          <w:szCs w:val="24"/>
        </w:rPr>
      </w:pPr>
      <w:r>
        <w:rPr>
          <w:sz w:val="24"/>
          <w:szCs w:val="24"/>
        </w:rPr>
        <w:lastRenderedPageBreak/>
        <w:t>Vraag 2</w:t>
      </w:r>
    </w:p>
    <w:p w14:paraId="5F66D55E" w14:textId="77777777" w:rsidR="00946AD3" w:rsidRDefault="00946AD3">
      <w:pPr>
        <w:rPr>
          <w:sz w:val="24"/>
          <w:szCs w:val="24"/>
        </w:rPr>
      </w:pPr>
      <w:r>
        <w:rPr>
          <w:noProof/>
          <w:sz w:val="24"/>
          <w:szCs w:val="24"/>
        </w:rPr>
        <w:drawing>
          <wp:inline distT="0" distB="0" distL="0" distR="0" wp14:anchorId="41ACA6D5" wp14:editId="17890702">
            <wp:extent cx="2792627" cy="1115374"/>
            <wp:effectExtent l="0" t="0" r="1905" b="254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hermafbeelding 2019-01-20 om 12.16.14.png"/>
                    <pic:cNvPicPr/>
                  </pic:nvPicPr>
                  <pic:blipFill>
                    <a:blip r:embed="rId28">
                      <a:extLst>
                        <a:ext uri="{28A0092B-C50C-407E-A947-70E740481C1C}">
                          <a14:useLocalDpi xmlns:a14="http://schemas.microsoft.com/office/drawing/2010/main" val="0"/>
                        </a:ext>
                      </a:extLst>
                    </a:blip>
                    <a:stretch>
                      <a:fillRect/>
                    </a:stretch>
                  </pic:blipFill>
                  <pic:spPr>
                    <a:xfrm>
                      <a:off x="0" y="0"/>
                      <a:ext cx="2824298" cy="1128024"/>
                    </a:xfrm>
                    <a:prstGeom prst="rect">
                      <a:avLst/>
                    </a:prstGeom>
                  </pic:spPr>
                </pic:pic>
              </a:graphicData>
            </a:graphic>
          </wp:inline>
        </w:drawing>
      </w:r>
    </w:p>
    <w:p w14:paraId="07146AB1" w14:textId="77777777" w:rsidR="00946AD3" w:rsidRDefault="00946AD3">
      <w:pPr>
        <w:rPr>
          <w:sz w:val="24"/>
          <w:szCs w:val="24"/>
        </w:rPr>
      </w:pPr>
      <w:r>
        <w:rPr>
          <w:sz w:val="24"/>
          <w:szCs w:val="24"/>
        </w:rPr>
        <w:t>Antwoord: Hoog, omdat er veel deeltjes in slootwater zitten en het dus redelijk ondoorzichtig is. De troebelheid is dan hoog.</w:t>
      </w:r>
    </w:p>
    <w:p w14:paraId="354DBF39" w14:textId="77777777" w:rsidR="00946AD3" w:rsidRDefault="00946AD3">
      <w:pPr>
        <w:rPr>
          <w:sz w:val="24"/>
          <w:szCs w:val="24"/>
        </w:rPr>
      </w:pPr>
    </w:p>
    <w:p w14:paraId="02ADCD05" w14:textId="77777777" w:rsidR="00946AD3" w:rsidRDefault="00946AD3">
      <w:pPr>
        <w:rPr>
          <w:sz w:val="24"/>
          <w:szCs w:val="24"/>
        </w:rPr>
      </w:pPr>
      <w:r>
        <w:rPr>
          <w:sz w:val="24"/>
          <w:szCs w:val="24"/>
        </w:rPr>
        <w:t>Vraag 3</w:t>
      </w:r>
    </w:p>
    <w:p w14:paraId="609EEE17" w14:textId="77777777" w:rsidR="00946AD3" w:rsidRDefault="00946AD3">
      <w:pPr>
        <w:rPr>
          <w:sz w:val="24"/>
          <w:szCs w:val="24"/>
        </w:rPr>
      </w:pPr>
      <w:r>
        <w:rPr>
          <w:noProof/>
          <w:sz w:val="24"/>
          <w:szCs w:val="24"/>
        </w:rPr>
        <w:drawing>
          <wp:inline distT="0" distB="0" distL="0" distR="0" wp14:anchorId="7EDE9218" wp14:editId="3B978FAA">
            <wp:extent cx="5733415" cy="1431290"/>
            <wp:effectExtent l="0" t="0" r="0" b="381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hermafbeelding 2019-01-20 om 12.16.20.png"/>
                    <pic:cNvPicPr/>
                  </pic:nvPicPr>
                  <pic:blipFill>
                    <a:blip r:embed="rId29">
                      <a:extLst>
                        <a:ext uri="{28A0092B-C50C-407E-A947-70E740481C1C}">
                          <a14:useLocalDpi xmlns:a14="http://schemas.microsoft.com/office/drawing/2010/main" val="0"/>
                        </a:ext>
                      </a:extLst>
                    </a:blip>
                    <a:stretch>
                      <a:fillRect/>
                    </a:stretch>
                  </pic:blipFill>
                  <pic:spPr>
                    <a:xfrm>
                      <a:off x="0" y="0"/>
                      <a:ext cx="5733415" cy="1431290"/>
                    </a:xfrm>
                    <a:prstGeom prst="rect">
                      <a:avLst/>
                    </a:prstGeom>
                  </pic:spPr>
                </pic:pic>
              </a:graphicData>
            </a:graphic>
          </wp:inline>
        </w:drawing>
      </w:r>
    </w:p>
    <w:p w14:paraId="4C20C7D1" w14:textId="77777777" w:rsidR="00FC3051" w:rsidRDefault="00FC3051">
      <w:pPr>
        <w:rPr>
          <w:sz w:val="24"/>
          <w:szCs w:val="24"/>
        </w:rPr>
      </w:pPr>
    </w:p>
    <w:p w14:paraId="209E7724" w14:textId="77777777" w:rsidR="00946AD3" w:rsidRDefault="00946AD3">
      <w:pPr>
        <w:rPr>
          <w:sz w:val="24"/>
          <w:szCs w:val="24"/>
        </w:rPr>
      </w:pPr>
      <w:r>
        <w:rPr>
          <w:sz w:val="24"/>
          <w:szCs w:val="24"/>
        </w:rPr>
        <w:t>Antwoord: Onderin wordt het meer en bovenin minder. Dit komt doordat door de zwaartekracht de zwaardere deeltjes naar beneden zakken. Dit zijn vaak de grotere deeltjes en zorgen dus ook voor een hogere troebelheid.</w:t>
      </w:r>
    </w:p>
    <w:p w14:paraId="7A4D6E3A" w14:textId="77777777" w:rsidR="00946AD3" w:rsidRDefault="00946AD3">
      <w:pPr>
        <w:rPr>
          <w:sz w:val="24"/>
          <w:szCs w:val="24"/>
        </w:rPr>
      </w:pPr>
    </w:p>
    <w:p w14:paraId="078A9239" w14:textId="77777777" w:rsidR="00946AD3" w:rsidRDefault="00946AD3">
      <w:pPr>
        <w:rPr>
          <w:sz w:val="24"/>
          <w:szCs w:val="24"/>
        </w:rPr>
      </w:pPr>
      <w:r>
        <w:rPr>
          <w:sz w:val="24"/>
          <w:szCs w:val="24"/>
        </w:rPr>
        <w:t>Proefje filteren</w:t>
      </w:r>
    </w:p>
    <w:p w14:paraId="6A183E97" w14:textId="77777777" w:rsidR="00946AD3" w:rsidRDefault="00946AD3">
      <w:pPr>
        <w:rPr>
          <w:sz w:val="24"/>
          <w:szCs w:val="24"/>
        </w:rPr>
      </w:pPr>
      <w:r>
        <w:rPr>
          <w:sz w:val="24"/>
          <w:szCs w:val="24"/>
        </w:rPr>
        <w:t>Vraag 1</w:t>
      </w:r>
    </w:p>
    <w:p w14:paraId="3F26154D" w14:textId="77777777" w:rsidR="00946AD3" w:rsidRDefault="00FC3051">
      <w:pPr>
        <w:rPr>
          <w:sz w:val="24"/>
          <w:szCs w:val="24"/>
        </w:rPr>
      </w:pPr>
      <w:r>
        <w:rPr>
          <w:noProof/>
          <w:sz w:val="24"/>
          <w:szCs w:val="24"/>
        </w:rPr>
        <w:drawing>
          <wp:inline distT="0" distB="0" distL="0" distR="0" wp14:anchorId="406F4ACB" wp14:editId="08952604">
            <wp:extent cx="6049420" cy="1227438"/>
            <wp:effectExtent l="0" t="0" r="0" b="508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hermafbeelding 2019-01-20 om 22.19.40.png"/>
                    <pic:cNvPicPr/>
                  </pic:nvPicPr>
                  <pic:blipFill>
                    <a:blip r:embed="rId30">
                      <a:extLst>
                        <a:ext uri="{28A0092B-C50C-407E-A947-70E740481C1C}">
                          <a14:useLocalDpi xmlns:a14="http://schemas.microsoft.com/office/drawing/2010/main" val="0"/>
                        </a:ext>
                      </a:extLst>
                    </a:blip>
                    <a:stretch>
                      <a:fillRect/>
                    </a:stretch>
                  </pic:blipFill>
                  <pic:spPr>
                    <a:xfrm>
                      <a:off x="0" y="0"/>
                      <a:ext cx="6058971" cy="1229376"/>
                    </a:xfrm>
                    <a:prstGeom prst="rect">
                      <a:avLst/>
                    </a:prstGeom>
                  </pic:spPr>
                </pic:pic>
              </a:graphicData>
            </a:graphic>
          </wp:inline>
        </w:drawing>
      </w:r>
    </w:p>
    <w:p w14:paraId="330BFAC6" w14:textId="77777777" w:rsidR="00946AD3" w:rsidRPr="00FC3051" w:rsidRDefault="00946AD3">
      <w:pPr>
        <w:rPr>
          <w:rFonts w:eastAsia="Times New Roman"/>
          <w:sz w:val="24"/>
          <w:szCs w:val="24"/>
          <w:lang w:val="nl-NL"/>
        </w:rPr>
      </w:pPr>
      <w:r>
        <w:rPr>
          <w:sz w:val="24"/>
          <w:szCs w:val="24"/>
        </w:rPr>
        <w:t>Antwoord:</w:t>
      </w:r>
      <w:r w:rsidRPr="00FC3051">
        <w:rPr>
          <w:sz w:val="24"/>
          <w:szCs w:val="24"/>
        </w:rPr>
        <w:t xml:space="preserve"> </w:t>
      </w:r>
      <w:r w:rsidR="00FC3051" w:rsidRPr="00FC3051">
        <w:rPr>
          <w:rFonts w:eastAsia="Times New Roman"/>
          <w:color w:val="000000"/>
          <w:sz w:val="24"/>
          <w:szCs w:val="24"/>
          <w:lang w:val="nl-NL"/>
        </w:rPr>
        <w:t>De grote deeltjes blijven in het koffiefilter achter, omdat die niet door het filter heen passen. Hierdoor wordt het slootwater minder troebel. De steentjes zijn groter waardoor er grotere gaten tussen de steentjes zitten. De steentjes houden dus minder grote deeltjes tegen. Hierdoor is het slootwater troebeler dan als je het filter gebruikt.</w:t>
      </w:r>
    </w:p>
    <w:p w14:paraId="6DA04290" w14:textId="77777777" w:rsidR="00946AD3" w:rsidRDefault="00946AD3">
      <w:pPr>
        <w:rPr>
          <w:sz w:val="24"/>
          <w:szCs w:val="24"/>
        </w:rPr>
      </w:pPr>
    </w:p>
    <w:p w14:paraId="382676D7" w14:textId="77777777" w:rsidR="006C6395" w:rsidRDefault="006C6395">
      <w:pPr>
        <w:rPr>
          <w:sz w:val="24"/>
          <w:szCs w:val="24"/>
        </w:rPr>
      </w:pPr>
    </w:p>
    <w:p w14:paraId="36A9D891" w14:textId="77777777" w:rsidR="006C6395" w:rsidRDefault="006C6395">
      <w:pPr>
        <w:rPr>
          <w:sz w:val="24"/>
          <w:szCs w:val="24"/>
        </w:rPr>
      </w:pPr>
    </w:p>
    <w:p w14:paraId="2CE610F0" w14:textId="77777777" w:rsidR="006C6395" w:rsidRDefault="006C6395">
      <w:pPr>
        <w:rPr>
          <w:sz w:val="24"/>
          <w:szCs w:val="24"/>
        </w:rPr>
      </w:pPr>
    </w:p>
    <w:p w14:paraId="11248DFF" w14:textId="77777777" w:rsidR="006C6395" w:rsidRDefault="006C6395">
      <w:pPr>
        <w:rPr>
          <w:sz w:val="24"/>
          <w:szCs w:val="24"/>
        </w:rPr>
      </w:pPr>
    </w:p>
    <w:p w14:paraId="42683C10" w14:textId="77777777" w:rsidR="006C6395" w:rsidRDefault="006C6395">
      <w:pPr>
        <w:rPr>
          <w:sz w:val="24"/>
          <w:szCs w:val="24"/>
        </w:rPr>
      </w:pPr>
    </w:p>
    <w:p w14:paraId="33D51624" w14:textId="77777777" w:rsidR="006C6395" w:rsidRDefault="006C6395">
      <w:pPr>
        <w:rPr>
          <w:sz w:val="24"/>
          <w:szCs w:val="24"/>
        </w:rPr>
      </w:pPr>
    </w:p>
    <w:p w14:paraId="10BF453D" w14:textId="77777777" w:rsidR="006C6395" w:rsidRDefault="006C6395">
      <w:pPr>
        <w:rPr>
          <w:sz w:val="24"/>
          <w:szCs w:val="24"/>
        </w:rPr>
      </w:pPr>
    </w:p>
    <w:p w14:paraId="14CFE6B1" w14:textId="77777777" w:rsidR="00946AD3" w:rsidRDefault="00946AD3">
      <w:pPr>
        <w:rPr>
          <w:sz w:val="24"/>
          <w:szCs w:val="24"/>
        </w:rPr>
      </w:pPr>
      <w:r>
        <w:rPr>
          <w:sz w:val="24"/>
          <w:szCs w:val="24"/>
        </w:rPr>
        <w:t>Vraag 2</w:t>
      </w:r>
    </w:p>
    <w:p w14:paraId="06D1CA41" w14:textId="77777777" w:rsidR="00946AD3" w:rsidRDefault="00946AD3">
      <w:pPr>
        <w:rPr>
          <w:sz w:val="24"/>
          <w:szCs w:val="24"/>
        </w:rPr>
      </w:pPr>
      <w:r>
        <w:rPr>
          <w:noProof/>
          <w:sz w:val="24"/>
          <w:szCs w:val="24"/>
        </w:rPr>
        <w:drawing>
          <wp:inline distT="0" distB="0" distL="0" distR="0" wp14:anchorId="5CE019E1" wp14:editId="1C4DAFF2">
            <wp:extent cx="5733415" cy="1416685"/>
            <wp:effectExtent l="0" t="0" r="0" b="571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hermafbeelding 2019-01-20 om 12.16.35.png"/>
                    <pic:cNvPicPr/>
                  </pic:nvPicPr>
                  <pic:blipFill>
                    <a:blip r:embed="rId31">
                      <a:extLst>
                        <a:ext uri="{28A0092B-C50C-407E-A947-70E740481C1C}">
                          <a14:useLocalDpi xmlns:a14="http://schemas.microsoft.com/office/drawing/2010/main" val="0"/>
                        </a:ext>
                      </a:extLst>
                    </a:blip>
                    <a:stretch>
                      <a:fillRect/>
                    </a:stretch>
                  </pic:blipFill>
                  <pic:spPr>
                    <a:xfrm>
                      <a:off x="0" y="0"/>
                      <a:ext cx="5733415" cy="1416685"/>
                    </a:xfrm>
                    <a:prstGeom prst="rect">
                      <a:avLst/>
                    </a:prstGeom>
                  </pic:spPr>
                </pic:pic>
              </a:graphicData>
            </a:graphic>
          </wp:inline>
        </w:drawing>
      </w:r>
    </w:p>
    <w:p w14:paraId="3948CAB3" w14:textId="77777777" w:rsidR="00946AD3" w:rsidRDefault="00946AD3">
      <w:pPr>
        <w:rPr>
          <w:sz w:val="24"/>
          <w:szCs w:val="24"/>
        </w:rPr>
      </w:pPr>
      <w:r>
        <w:rPr>
          <w:sz w:val="24"/>
          <w:szCs w:val="24"/>
        </w:rPr>
        <w:t>Antwoord: Dit hangt af van wat de bevindingen waren uit de proefjes. Dit kan dus verschillen per viertal. Stimuleer de leerlingen om hun keuze te beargumenteren aan de hand van hun bevindingen.</w:t>
      </w:r>
    </w:p>
    <w:p w14:paraId="3894F983" w14:textId="77777777" w:rsidR="00946AD3" w:rsidRDefault="00946AD3">
      <w:pPr>
        <w:rPr>
          <w:sz w:val="24"/>
          <w:szCs w:val="24"/>
        </w:rPr>
      </w:pPr>
    </w:p>
    <w:p w14:paraId="4634F12E" w14:textId="77777777" w:rsidR="00946AD3" w:rsidRDefault="00946AD3">
      <w:pPr>
        <w:rPr>
          <w:sz w:val="24"/>
          <w:szCs w:val="24"/>
        </w:rPr>
      </w:pPr>
      <w:r>
        <w:rPr>
          <w:sz w:val="24"/>
          <w:szCs w:val="24"/>
        </w:rPr>
        <w:t>Vraag 3</w:t>
      </w:r>
    </w:p>
    <w:p w14:paraId="78153C56" w14:textId="77777777" w:rsidR="00946AD3" w:rsidRPr="00946AD3" w:rsidRDefault="00946AD3">
      <w:pPr>
        <w:rPr>
          <w:sz w:val="24"/>
          <w:szCs w:val="24"/>
        </w:rPr>
      </w:pPr>
      <w:r w:rsidRPr="00946AD3">
        <w:rPr>
          <w:noProof/>
          <w:sz w:val="24"/>
          <w:szCs w:val="24"/>
        </w:rPr>
        <w:drawing>
          <wp:inline distT="0" distB="0" distL="0" distR="0" wp14:anchorId="6B639D45" wp14:editId="67954F68">
            <wp:extent cx="2878509" cy="1309130"/>
            <wp:effectExtent l="0" t="0" r="444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94921" cy="1316594"/>
                    </a:xfrm>
                    <a:prstGeom prst="rect">
                      <a:avLst/>
                    </a:prstGeom>
                  </pic:spPr>
                </pic:pic>
              </a:graphicData>
            </a:graphic>
          </wp:inline>
        </w:drawing>
      </w:r>
    </w:p>
    <w:p w14:paraId="61B8AC25" w14:textId="77777777" w:rsidR="00946AD3" w:rsidRDefault="00946AD3">
      <w:pPr>
        <w:rPr>
          <w:sz w:val="24"/>
          <w:szCs w:val="24"/>
        </w:rPr>
      </w:pPr>
      <w:r>
        <w:rPr>
          <w:sz w:val="24"/>
          <w:szCs w:val="24"/>
        </w:rPr>
        <w:t xml:space="preserve">Antwoord: Troebelheid is de hoeveelheid deeltjes in een vloeistof zoals water, die ervoor kunnen zorgen dat de vloeistof ondoorzichtig wordt. </w:t>
      </w:r>
    </w:p>
    <w:p w14:paraId="04B0FFDB" w14:textId="77777777" w:rsidR="00946AD3" w:rsidRPr="00946AD3" w:rsidRDefault="00946AD3">
      <w:pPr>
        <w:rPr>
          <w:sz w:val="24"/>
          <w:szCs w:val="24"/>
        </w:rPr>
      </w:pPr>
      <w:r>
        <w:rPr>
          <w:sz w:val="24"/>
          <w:szCs w:val="24"/>
        </w:rPr>
        <w:t>Antwoorden die hierop lijken zijn ook goed.</w:t>
      </w:r>
    </w:p>
    <w:p w14:paraId="15542411" w14:textId="77777777" w:rsidR="00946AD3" w:rsidRDefault="00946AD3">
      <w:pPr>
        <w:rPr>
          <w:b/>
          <w:sz w:val="24"/>
          <w:szCs w:val="24"/>
        </w:rPr>
      </w:pPr>
    </w:p>
    <w:p w14:paraId="57F859CB"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b/>
          <w:bCs/>
          <w:color w:val="000000"/>
        </w:rPr>
        <w:t>Bronnen</w:t>
      </w:r>
    </w:p>
    <w:p w14:paraId="6D99B4BC"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Scheidingsmethoden filteren en centrifugeren:</w:t>
      </w:r>
    </w:p>
    <w:p w14:paraId="3CB77108" w14:textId="77777777" w:rsidR="00146547" w:rsidRDefault="00290EBF" w:rsidP="00146547">
      <w:pPr>
        <w:pStyle w:val="Normaalweb"/>
        <w:spacing w:before="0" w:beforeAutospacing="0" w:after="0" w:afterAutospacing="0" w:line="276" w:lineRule="auto"/>
        <w:rPr>
          <w:rFonts w:ascii="-webkit-standard" w:hAnsi="-webkit-standard"/>
          <w:color w:val="000000"/>
        </w:rPr>
      </w:pPr>
      <w:hyperlink r:id="rId33" w:history="1">
        <w:r w:rsidR="00146547">
          <w:rPr>
            <w:rStyle w:val="Hyperlink"/>
            <w:rFonts w:ascii="Arial" w:hAnsi="Arial" w:cs="Arial"/>
            <w:color w:val="1155CC"/>
          </w:rPr>
          <w:t>https://nl.wikipedia.org/wiki/Filtratie</w:t>
        </w:r>
      </w:hyperlink>
      <w:r w:rsidR="00146547">
        <w:rPr>
          <w:rFonts w:ascii="Arial" w:hAnsi="Arial" w:cs="Arial"/>
          <w:color w:val="000000"/>
        </w:rPr>
        <w:t xml:space="preserve"> </w:t>
      </w:r>
    </w:p>
    <w:p w14:paraId="64780690" w14:textId="77777777" w:rsidR="00146547" w:rsidRDefault="00290EBF" w:rsidP="00146547">
      <w:pPr>
        <w:pStyle w:val="Normaalweb"/>
        <w:spacing w:before="0" w:beforeAutospacing="0" w:after="0" w:afterAutospacing="0" w:line="276" w:lineRule="auto"/>
        <w:rPr>
          <w:rFonts w:ascii="-webkit-standard" w:hAnsi="-webkit-standard"/>
          <w:color w:val="000000"/>
        </w:rPr>
      </w:pPr>
      <w:hyperlink r:id="rId34" w:history="1">
        <w:r w:rsidR="00146547">
          <w:rPr>
            <w:rStyle w:val="Hyperlink"/>
            <w:rFonts w:ascii="Arial" w:hAnsi="Arial" w:cs="Arial"/>
            <w:color w:val="1155CC"/>
          </w:rPr>
          <w:t>https://nl.wikipedia.org/wiki/Centrifuge</w:t>
        </w:r>
      </w:hyperlink>
      <w:r w:rsidR="00146547">
        <w:rPr>
          <w:rFonts w:ascii="Arial" w:hAnsi="Arial" w:cs="Arial"/>
          <w:color w:val="000000"/>
        </w:rPr>
        <w:t xml:space="preserve"> </w:t>
      </w:r>
    </w:p>
    <w:p w14:paraId="6BA0A72A"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 xml:space="preserve">Definitie troebelheid: </w:t>
      </w:r>
    </w:p>
    <w:p w14:paraId="0D39E2D5" w14:textId="77777777" w:rsidR="00146547" w:rsidRDefault="00290EBF" w:rsidP="00146547">
      <w:pPr>
        <w:pStyle w:val="Normaalweb"/>
        <w:spacing w:before="0" w:beforeAutospacing="0" w:after="0" w:afterAutospacing="0" w:line="276" w:lineRule="auto"/>
        <w:rPr>
          <w:rFonts w:ascii="-webkit-standard" w:hAnsi="-webkit-standard"/>
          <w:color w:val="000000"/>
        </w:rPr>
      </w:pPr>
      <w:hyperlink r:id="rId35" w:history="1">
        <w:r w:rsidR="00146547">
          <w:rPr>
            <w:rStyle w:val="Hyperlink"/>
            <w:rFonts w:ascii="Arial" w:hAnsi="Arial" w:cs="Arial"/>
            <w:color w:val="1155CC"/>
          </w:rPr>
          <w:t>https://nl.wikipedia.org/wiki/Troebelheid</w:t>
        </w:r>
      </w:hyperlink>
      <w:r w:rsidR="00146547">
        <w:rPr>
          <w:rFonts w:ascii="Arial" w:hAnsi="Arial" w:cs="Arial"/>
          <w:color w:val="000000"/>
        </w:rPr>
        <w:t xml:space="preserve"> </w:t>
      </w:r>
    </w:p>
    <w:p w14:paraId="00BFC080" w14:textId="77777777" w:rsidR="00146547" w:rsidRDefault="00146547" w:rsidP="00146547">
      <w:pPr>
        <w:pStyle w:val="Normaalweb"/>
        <w:spacing w:before="0" w:beforeAutospacing="0" w:after="0" w:afterAutospacing="0" w:line="276" w:lineRule="auto"/>
        <w:rPr>
          <w:rFonts w:ascii="-webkit-standard" w:hAnsi="-webkit-standard"/>
          <w:color w:val="000000"/>
        </w:rPr>
      </w:pPr>
      <w:r>
        <w:rPr>
          <w:rFonts w:ascii="Arial" w:hAnsi="Arial" w:cs="Arial"/>
          <w:color w:val="000000"/>
        </w:rPr>
        <w:t xml:space="preserve">Ontwerpcyclus: </w:t>
      </w:r>
    </w:p>
    <w:p w14:paraId="5748AE0A" w14:textId="77777777" w:rsidR="00146547" w:rsidRPr="00244115" w:rsidRDefault="00290EBF" w:rsidP="00146547">
      <w:pPr>
        <w:rPr>
          <w:rFonts w:ascii="Times New Roman" w:hAnsi="Times New Roman"/>
          <w:sz w:val="24"/>
        </w:rPr>
      </w:pPr>
      <w:hyperlink r:id="rId36" w:history="1">
        <w:r w:rsidR="00146547" w:rsidRPr="00244115">
          <w:rPr>
            <w:rStyle w:val="Hyperlink"/>
            <w:color w:val="1155CC"/>
            <w:sz w:val="24"/>
          </w:rPr>
          <w:t>https://www.expeditionchemistry.nl/ontwerpend-leren/</w:t>
        </w:r>
      </w:hyperlink>
      <w:r w:rsidR="00146547" w:rsidRPr="00244115">
        <w:rPr>
          <w:color w:val="000000"/>
          <w:sz w:val="24"/>
        </w:rPr>
        <w:t xml:space="preserve"> </w:t>
      </w:r>
    </w:p>
    <w:p w14:paraId="1A4990AD" w14:textId="77777777" w:rsidR="00290BB0" w:rsidRPr="00407CA2" w:rsidRDefault="00290BB0">
      <w:pPr>
        <w:rPr>
          <w:b/>
          <w:lang w:val="nl-NL"/>
        </w:rPr>
      </w:pPr>
    </w:p>
    <w:sectPr w:rsidR="00290BB0" w:rsidRPr="00407CA2" w:rsidSect="00146547">
      <w:footerReference w:type="even" r:id="rId37"/>
      <w:footerReference w:type="default" r:id="rId38"/>
      <w:pgSz w:w="11909" w:h="16834"/>
      <w:pgMar w:top="1440" w:right="1440" w:bottom="1440" w:left="1440" w:header="720" w:footer="72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8F40EF" w14:textId="77777777" w:rsidR="00290EBF" w:rsidRDefault="00290EBF" w:rsidP="00146547">
      <w:pPr>
        <w:spacing w:line="240" w:lineRule="auto"/>
      </w:pPr>
      <w:r>
        <w:separator/>
      </w:r>
    </w:p>
  </w:endnote>
  <w:endnote w:type="continuationSeparator" w:id="0">
    <w:p w14:paraId="78F9C05A" w14:textId="77777777" w:rsidR="00290EBF" w:rsidRDefault="00290EBF" w:rsidP="00146547">
      <w:pPr>
        <w:spacing w:line="240" w:lineRule="auto"/>
      </w:pPr>
      <w:r>
        <w:continuationSeparator/>
      </w:r>
    </w:p>
  </w:endnote>
  <w:endnote w:type="continuationNotice" w:id="1">
    <w:p w14:paraId="0183EFEE" w14:textId="77777777" w:rsidR="00290EBF" w:rsidRDefault="00290EB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ebkit-standard">
    <w:altName w:val="Cambria"/>
    <w:panose1 w:val="020B0604020202020204"/>
    <w:charset w:val="00"/>
    <w:family w:val="roman"/>
    <w:notTrueType/>
    <w:pitch w:val="default"/>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inanummer"/>
      </w:rPr>
      <w:id w:val="-1474355412"/>
      <w:docPartObj>
        <w:docPartGallery w:val="Page Numbers (Bottom of Page)"/>
        <w:docPartUnique/>
      </w:docPartObj>
    </w:sdtPr>
    <w:sdtEndPr>
      <w:rPr>
        <w:rStyle w:val="Paginanummer"/>
      </w:rPr>
    </w:sdtEndPr>
    <w:sdtContent>
      <w:p w14:paraId="537962FF" w14:textId="77777777" w:rsidR="00146547" w:rsidRDefault="00146547" w:rsidP="00A56749">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72D7A4B4" w14:textId="77777777" w:rsidR="00146547" w:rsidRDefault="00146547" w:rsidP="00146547">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inanummer"/>
      </w:rPr>
      <w:id w:val="727345160"/>
      <w:docPartObj>
        <w:docPartGallery w:val="Page Numbers (Bottom of Page)"/>
        <w:docPartUnique/>
      </w:docPartObj>
    </w:sdtPr>
    <w:sdtEndPr>
      <w:rPr>
        <w:rStyle w:val="Paginanummer"/>
      </w:rPr>
    </w:sdtEndPr>
    <w:sdtContent>
      <w:p w14:paraId="21DD9F29" w14:textId="77777777" w:rsidR="00146547" w:rsidRDefault="00146547" w:rsidP="00A56749">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separate"/>
        </w:r>
        <w:r>
          <w:rPr>
            <w:rStyle w:val="Paginanummer"/>
            <w:noProof/>
          </w:rPr>
          <w:t>2</w:t>
        </w:r>
        <w:r>
          <w:rPr>
            <w:rStyle w:val="Paginanummer"/>
          </w:rPr>
          <w:fldChar w:fldCharType="end"/>
        </w:r>
      </w:p>
    </w:sdtContent>
  </w:sdt>
  <w:p w14:paraId="4E2FA03D" w14:textId="77777777" w:rsidR="00146547" w:rsidRDefault="00146547" w:rsidP="00146547">
    <w:pPr>
      <w:pStyle w:val="Voetteks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7C68F0" w14:textId="77777777" w:rsidR="00290EBF" w:rsidRDefault="00290EBF" w:rsidP="00146547">
      <w:pPr>
        <w:spacing w:line="240" w:lineRule="auto"/>
      </w:pPr>
      <w:r>
        <w:separator/>
      </w:r>
    </w:p>
  </w:footnote>
  <w:footnote w:type="continuationSeparator" w:id="0">
    <w:p w14:paraId="24703A42" w14:textId="77777777" w:rsidR="00290EBF" w:rsidRDefault="00290EBF" w:rsidP="00146547">
      <w:pPr>
        <w:spacing w:line="240" w:lineRule="auto"/>
      </w:pPr>
      <w:r>
        <w:continuationSeparator/>
      </w:r>
    </w:p>
  </w:footnote>
  <w:footnote w:type="continuationNotice" w:id="1">
    <w:p w14:paraId="0B2527E0" w14:textId="77777777" w:rsidR="00290EBF" w:rsidRDefault="00290EB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62F4D"/>
    <w:multiLevelType w:val="multilevel"/>
    <w:tmpl w:val="D7FA5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93099B"/>
    <w:multiLevelType w:val="multilevel"/>
    <w:tmpl w:val="7EE0BA2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B97DF4"/>
    <w:multiLevelType w:val="multilevel"/>
    <w:tmpl w:val="9DA43C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461301D"/>
    <w:multiLevelType w:val="multilevel"/>
    <w:tmpl w:val="1200D02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5361ED7"/>
    <w:multiLevelType w:val="multilevel"/>
    <w:tmpl w:val="B76636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5571A15"/>
    <w:multiLevelType w:val="multilevel"/>
    <w:tmpl w:val="96188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6284CEB"/>
    <w:multiLevelType w:val="multilevel"/>
    <w:tmpl w:val="3C9C8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F70B8B"/>
    <w:multiLevelType w:val="multilevel"/>
    <w:tmpl w:val="10FCD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F5572A5"/>
    <w:multiLevelType w:val="multilevel"/>
    <w:tmpl w:val="D4E26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855CE0"/>
    <w:multiLevelType w:val="multilevel"/>
    <w:tmpl w:val="782828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7BE5EF0"/>
    <w:multiLevelType w:val="multilevel"/>
    <w:tmpl w:val="DF20726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9084AD6"/>
    <w:multiLevelType w:val="multilevel"/>
    <w:tmpl w:val="54FA5F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367256"/>
    <w:multiLevelType w:val="multilevel"/>
    <w:tmpl w:val="5506409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1F0728D"/>
    <w:multiLevelType w:val="multilevel"/>
    <w:tmpl w:val="A6E42C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2878E1"/>
    <w:multiLevelType w:val="hybridMultilevel"/>
    <w:tmpl w:val="203CED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2C330FB"/>
    <w:multiLevelType w:val="multilevel"/>
    <w:tmpl w:val="AC4EA5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CEE3291"/>
    <w:multiLevelType w:val="hybridMultilevel"/>
    <w:tmpl w:val="4502D1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5D6762F"/>
    <w:multiLevelType w:val="multilevel"/>
    <w:tmpl w:val="8B2693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6625C27"/>
    <w:multiLevelType w:val="multilevel"/>
    <w:tmpl w:val="13A63E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AAE48F0"/>
    <w:multiLevelType w:val="hybridMultilevel"/>
    <w:tmpl w:val="A7FE29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CB2076F"/>
    <w:multiLevelType w:val="hybridMultilevel"/>
    <w:tmpl w:val="7D62B1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E2E1354"/>
    <w:multiLevelType w:val="multilevel"/>
    <w:tmpl w:val="4CC44A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57C904EA"/>
    <w:multiLevelType w:val="multilevel"/>
    <w:tmpl w:val="71D2086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D1E1ED7"/>
    <w:multiLevelType w:val="multilevel"/>
    <w:tmpl w:val="D14CFA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2AE79F0"/>
    <w:multiLevelType w:val="multilevel"/>
    <w:tmpl w:val="7CBCB3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666C10A1"/>
    <w:multiLevelType w:val="multilevel"/>
    <w:tmpl w:val="25B2A2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6BFA36C1"/>
    <w:multiLevelType w:val="multilevel"/>
    <w:tmpl w:val="8B5E0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5D82D42"/>
    <w:multiLevelType w:val="hybridMultilevel"/>
    <w:tmpl w:val="07EC2CE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779433BD"/>
    <w:multiLevelType w:val="multilevel"/>
    <w:tmpl w:val="3288D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E2C41D0"/>
    <w:multiLevelType w:val="multilevel"/>
    <w:tmpl w:val="099883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5"/>
  </w:num>
  <w:num w:numId="2">
    <w:abstractNumId w:val="2"/>
  </w:num>
  <w:num w:numId="3">
    <w:abstractNumId w:val="24"/>
  </w:num>
  <w:num w:numId="4">
    <w:abstractNumId w:val="21"/>
  </w:num>
  <w:num w:numId="5">
    <w:abstractNumId w:val="9"/>
  </w:num>
  <w:num w:numId="6">
    <w:abstractNumId w:val="29"/>
  </w:num>
  <w:num w:numId="7">
    <w:abstractNumId w:val="15"/>
  </w:num>
  <w:num w:numId="8">
    <w:abstractNumId w:val="14"/>
  </w:num>
  <w:num w:numId="9">
    <w:abstractNumId w:val="20"/>
  </w:num>
  <w:num w:numId="10">
    <w:abstractNumId w:val="16"/>
  </w:num>
  <w:num w:numId="11">
    <w:abstractNumId w:val="19"/>
  </w:num>
  <w:num w:numId="12">
    <w:abstractNumId w:val="27"/>
  </w:num>
  <w:num w:numId="13">
    <w:abstractNumId w:val="17"/>
  </w:num>
  <w:num w:numId="14">
    <w:abstractNumId w:val="28"/>
  </w:num>
  <w:num w:numId="15">
    <w:abstractNumId w:val="0"/>
  </w:num>
  <w:num w:numId="16">
    <w:abstractNumId w:val="7"/>
  </w:num>
  <w:num w:numId="17">
    <w:abstractNumId w:val="18"/>
    <w:lvlOverride w:ilvl="0">
      <w:lvl w:ilvl="0">
        <w:numFmt w:val="decimal"/>
        <w:lvlText w:val="%1."/>
        <w:lvlJc w:val="left"/>
      </w:lvl>
    </w:lvlOverride>
  </w:num>
  <w:num w:numId="18">
    <w:abstractNumId w:val="1"/>
    <w:lvlOverride w:ilvl="0">
      <w:lvl w:ilvl="0">
        <w:numFmt w:val="decimal"/>
        <w:lvlText w:val="%1."/>
        <w:lvlJc w:val="left"/>
      </w:lvl>
    </w:lvlOverride>
  </w:num>
  <w:num w:numId="19">
    <w:abstractNumId w:val="13"/>
  </w:num>
  <w:num w:numId="20">
    <w:abstractNumId w:val="6"/>
  </w:num>
  <w:num w:numId="21">
    <w:abstractNumId w:val="5"/>
  </w:num>
  <w:num w:numId="22">
    <w:abstractNumId w:val="4"/>
  </w:num>
  <w:num w:numId="23">
    <w:abstractNumId w:val="10"/>
    <w:lvlOverride w:ilvl="0">
      <w:lvl w:ilvl="0">
        <w:numFmt w:val="decimal"/>
        <w:lvlText w:val="%1."/>
        <w:lvlJc w:val="left"/>
      </w:lvl>
    </w:lvlOverride>
  </w:num>
  <w:num w:numId="24">
    <w:abstractNumId w:val="3"/>
    <w:lvlOverride w:ilvl="0">
      <w:lvl w:ilvl="0">
        <w:numFmt w:val="decimal"/>
        <w:lvlText w:val="%1."/>
        <w:lvlJc w:val="left"/>
      </w:lvl>
    </w:lvlOverride>
  </w:num>
  <w:num w:numId="25">
    <w:abstractNumId w:val="11"/>
  </w:num>
  <w:num w:numId="26">
    <w:abstractNumId w:val="26"/>
  </w:num>
  <w:num w:numId="27">
    <w:abstractNumId w:val="8"/>
  </w:num>
  <w:num w:numId="28">
    <w:abstractNumId w:val="23"/>
  </w:num>
  <w:num w:numId="29">
    <w:abstractNumId w:val="22"/>
    <w:lvlOverride w:ilvl="0">
      <w:lvl w:ilvl="0">
        <w:numFmt w:val="decimal"/>
        <w:lvlText w:val="%1."/>
        <w:lvlJc w:val="left"/>
      </w:lvl>
    </w:lvlOverride>
  </w:num>
  <w:num w:numId="30">
    <w:abstractNumId w:val="12"/>
    <w:lvlOverride w:ilvl="0">
      <w:lvl w:ilvl="0">
        <w:numFmt w:val="decimal"/>
        <w:lvlText w:val="%1."/>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3"/>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BB0"/>
    <w:rsid w:val="0010004B"/>
    <w:rsid w:val="001300D4"/>
    <w:rsid w:val="00146547"/>
    <w:rsid w:val="001C30D5"/>
    <w:rsid w:val="00244115"/>
    <w:rsid w:val="00290BB0"/>
    <w:rsid w:val="00290EBF"/>
    <w:rsid w:val="00390324"/>
    <w:rsid w:val="00407CA2"/>
    <w:rsid w:val="00415F14"/>
    <w:rsid w:val="0046759F"/>
    <w:rsid w:val="004839C8"/>
    <w:rsid w:val="00517112"/>
    <w:rsid w:val="005208F1"/>
    <w:rsid w:val="00560E26"/>
    <w:rsid w:val="005B1FD9"/>
    <w:rsid w:val="005E1BBE"/>
    <w:rsid w:val="006020A7"/>
    <w:rsid w:val="00613EE2"/>
    <w:rsid w:val="00672518"/>
    <w:rsid w:val="006C6395"/>
    <w:rsid w:val="006F3E45"/>
    <w:rsid w:val="007B198A"/>
    <w:rsid w:val="00882544"/>
    <w:rsid w:val="008C0768"/>
    <w:rsid w:val="00946AD3"/>
    <w:rsid w:val="009B06F6"/>
    <w:rsid w:val="009B5301"/>
    <w:rsid w:val="00A2229C"/>
    <w:rsid w:val="00AB1E1F"/>
    <w:rsid w:val="00B229F1"/>
    <w:rsid w:val="00B770C0"/>
    <w:rsid w:val="00BD34DE"/>
    <w:rsid w:val="00C84AB9"/>
    <w:rsid w:val="00CE1698"/>
    <w:rsid w:val="00D255BE"/>
    <w:rsid w:val="00DF2BE8"/>
    <w:rsid w:val="00E82FD8"/>
    <w:rsid w:val="00ED513D"/>
    <w:rsid w:val="00EE3ADE"/>
    <w:rsid w:val="00F14121"/>
    <w:rsid w:val="00F23C30"/>
    <w:rsid w:val="00F2759B"/>
    <w:rsid w:val="00FC3051"/>
    <w:rsid w:val="00FD0C27"/>
    <w:rsid w:val="00FD5FDC"/>
    <w:rsid w:val="5C8D48DC"/>
    <w:rsid w:val="61EA642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EC0F3E"/>
  <w15:docId w15:val="{F1F99552-0023-6C4C-9F6E-3D933AE8C9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nl" w:eastAsia="nl-NL"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semiHidden/>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paragraph" w:styleId="Ondertitel">
    <w:name w:val="Subtitle"/>
    <w:basedOn w:val="Standaard"/>
    <w:next w:val="Standaard"/>
    <w:uiPriority w:val="11"/>
    <w:qFormat/>
    <w:pPr>
      <w:keepNext/>
      <w:keepLines/>
      <w:spacing w:after="320"/>
    </w:pPr>
    <w:rPr>
      <w:color w:val="666666"/>
      <w:sz w:val="30"/>
      <w:szCs w:val="30"/>
    </w:rPr>
  </w:style>
  <w:style w:type="paragraph" w:styleId="Lijstalinea">
    <w:name w:val="List Paragraph"/>
    <w:basedOn w:val="Standaard"/>
    <w:uiPriority w:val="34"/>
    <w:qFormat/>
    <w:rsid w:val="00B770C0"/>
    <w:pPr>
      <w:ind w:left="720"/>
      <w:contextualSpacing/>
    </w:pPr>
  </w:style>
  <w:style w:type="paragraph" w:styleId="Normaalweb">
    <w:name w:val="Normal (Web)"/>
    <w:basedOn w:val="Standaard"/>
    <w:uiPriority w:val="99"/>
    <w:unhideWhenUsed/>
    <w:rsid w:val="0010004B"/>
    <w:pPr>
      <w:spacing w:before="100" w:beforeAutospacing="1" w:after="100" w:afterAutospacing="1" w:line="240" w:lineRule="auto"/>
    </w:pPr>
    <w:rPr>
      <w:rFonts w:ascii="Times New Roman" w:eastAsia="Times New Roman" w:hAnsi="Times New Roman" w:cs="Times New Roman"/>
      <w:sz w:val="24"/>
      <w:szCs w:val="24"/>
      <w:lang w:val="nl-NL"/>
    </w:rPr>
  </w:style>
  <w:style w:type="character" w:styleId="Hyperlink">
    <w:name w:val="Hyperlink"/>
    <w:basedOn w:val="Standaardalinea-lettertype"/>
    <w:uiPriority w:val="99"/>
    <w:unhideWhenUsed/>
    <w:rsid w:val="00407CA2"/>
    <w:rPr>
      <w:color w:val="0000FF"/>
      <w:u w:val="single"/>
    </w:rPr>
  </w:style>
  <w:style w:type="character" w:styleId="Onopgelostemelding">
    <w:name w:val="Unresolved Mention"/>
    <w:basedOn w:val="Standaardalinea-lettertype"/>
    <w:uiPriority w:val="99"/>
    <w:semiHidden/>
    <w:unhideWhenUsed/>
    <w:rsid w:val="00FC3051"/>
    <w:rPr>
      <w:color w:val="605E5C"/>
      <w:shd w:val="clear" w:color="auto" w:fill="E1DFDD"/>
    </w:rPr>
  </w:style>
  <w:style w:type="character" w:customStyle="1" w:styleId="apple-tab-span">
    <w:name w:val="apple-tab-span"/>
    <w:basedOn w:val="Standaardalinea-lettertype"/>
    <w:rsid w:val="00146547"/>
  </w:style>
  <w:style w:type="paragraph" w:styleId="Voettekst">
    <w:name w:val="footer"/>
    <w:basedOn w:val="Standaard"/>
    <w:link w:val="VoettekstChar"/>
    <w:uiPriority w:val="99"/>
    <w:unhideWhenUsed/>
    <w:rsid w:val="00146547"/>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146547"/>
  </w:style>
  <w:style w:type="character" w:styleId="Paginanummer">
    <w:name w:val="page number"/>
    <w:basedOn w:val="Standaardalinea-lettertype"/>
    <w:uiPriority w:val="99"/>
    <w:semiHidden/>
    <w:unhideWhenUsed/>
    <w:rsid w:val="00146547"/>
  </w:style>
  <w:style w:type="character" w:styleId="GevolgdeHyperlink">
    <w:name w:val="FollowedHyperlink"/>
    <w:basedOn w:val="Standaardalinea-lettertype"/>
    <w:uiPriority w:val="99"/>
    <w:semiHidden/>
    <w:unhideWhenUsed/>
    <w:rsid w:val="00244115"/>
    <w:rPr>
      <w:color w:val="800080" w:themeColor="followedHyperlink"/>
      <w:u w:val="single"/>
    </w:r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paragraph" w:styleId="Ballontekst">
    <w:name w:val="Balloon Text"/>
    <w:basedOn w:val="Standaard"/>
    <w:link w:val="BallontekstChar"/>
    <w:uiPriority w:val="99"/>
    <w:semiHidden/>
    <w:unhideWhenUsed/>
    <w:rsid w:val="00F23C30"/>
    <w:pPr>
      <w:spacing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F23C30"/>
    <w:rPr>
      <w:rFonts w:ascii="Times New Roman" w:hAnsi="Times New Roman" w:cs="Times New Roman"/>
      <w:sz w:val="18"/>
      <w:szCs w:val="18"/>
    </w:rPr>
  </w:style>
  <w:style w:type="paragraph" w:styleId="Onderwerpvanopmerking">
    <w:name w:val="annotation subject"/>
    <w:basedOn w:val="Tekstopmerking"/>
    <w:next w:val="Tekstopmerking"/>
    <w:link w:val="OnderwerpvanopmerkingChar"/>
    <w:uiPriority w:val="99"/>
    <w:semiHidden/>
    <w:unhideWhenUsed/>
    <w:rsid w:val="00F23C30"/>
    <w:rPr>
      <w:b/>
      <w:bCs/>
    </w:rPr>
  </w:style>
  <w:style w:type="character" w:customStyle="1" w:styleId="OnderwerpvanopmerkingChar">
    <w:name w:val="Onderwerp van opmerking Char"/>
    <w:basedOn w:val="TekstopmerkingChar"/>
    <w:link w:val="Onderwerpvanopmerking"/>
    <w:uiPriority w:val="99"/>
    <w:semiHidden/>
    <w:rsid w:val="00F23C30"/>
    <w:rPr>
      <w:b/>
      <w:bCs/>
      <w:sz w:val="20"/>
      <w:szCs w:val="20"/>
    </w:rPr>
  </w:style>
  <w:style w:type="paragraph" w:styleId="Koptekst">
    <w:name w:val="header"/>
    <w:basedOn w:val="Standaard"/>
    <w:link w:val="KoptekstChar"/>
    <w:uiPriority w:val="99"/>
    <w:unhideWhenUsed/>
    <w:rsid w:val="001300D4"/>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300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833865">
      <w:bodyDiv w:val="1"/>
      <w:marLeft w:val="0"/>
      <w:marRight w:val="0"/>
      <w:marTop w:val="0"/>
      <w:marBottom w:val="0"/>
      <w:divBdr>
        <w:top w:val="none" w:sz="0" w:space="0" w:color="auto"/>
        <w:left w:val="none" w:sz="0" w:space="0" w:color="auto"/>
        <w:bottom w:val="none" w:sz="0" w:space="0" w:color="auto"/>
        <w:right w:val="none" w:sz="0" w:space="0" w:color="auto"/>
      </w:divBdr>
    </w:div>
    <w:div w:id="350910572">
      <w:bodyDiv w:val="1"/>
      <w:marLeft w:val="0"/>
      <w:marRight w:val="0"/>
      <w:marTop w:val="0"/>
      <w:marBottom w:val="0"/>
      <w:divBdr>
        <w:top w:val="none" w:sz="0" w:space="0" w:color="auto"/>
        <w:left w:val="none" w:sz="0" w:space="0" w:color="auto"/>
        <w:bottom w:val="none" w:sz="0" w:space="0" w:color="auto"/>
        <w:right w:val="none" w:sz="0" w:space="0" w:color="auto"/>
      </w:divBdr>
    </w:div>
    <w:div w:id="491066806">
      <w:bodyDiv w:val="1"/>
      <w:marLeft w:val="0"/>
      <w:marRight w:val="0"/>
      <w:marTop w:val="0"/>
      <w:marBottom w:val="0"/>
      <w:divBdr>
        <w:top w:val="none" w:sz="0" w:space="0" w:color="auto"/>
        <w:left w:val="none" w:sz="0" w:space="0" w:color="auto"/>
        <w:bottom w:val="none" w:sz="0" w:space="0" w:color="auto"/>
        <w:right w:val="none" w:sz="0" w:space="0" w:color="auto"/>
      </w:divBdr>
    </w:div>
    <w:div w:id="626745312">
      <w:bodyDiv w:val="1"/>
      <w:marLeft w:val="0"/>
      <w:marRight w:val="0"/>
      <w:marTop w:val="0"/>
      <w:marBottom w:val="0"/>
      <w:divBdr>
        <w:top w:val="none" w:sz="0" w:space="0" w:color="auto"/>
        <w:left w:val="none" w:sz="0" w:space="0" w:color="auto"/>
        <w:bottom w:val="none" w:sz="0" w:space="0" w:color="auto"/>
        <w:right w:val="none" w:sz="0" w:space="0" w:color="auto"/>
      </w:divBdr>
    </w:div>
    <w:div w:id="806900998">
      <w:bodyDiv w:val="1"/>
      <w:marLeft w:val="0"/>
      <w:marRight w:val="0"/>
      <w:marTop w:val="0"/>
      <w:marBottom w:val="0"/>
      <w:divBdr>
        <w:top w:val="none" w:sz="0" w:space="0" w:color="auto"/>
        <w:left w:val="none" w:sz="0" w:space="0" w:color="auto"/>
        <w:bottom w:val="none" w:sz="0" w:space="0" w:color="auto"/>
        <w:right w:val="none" w:sz="0" w:space="0" w:color="auto"/>
      </w:divBdr>
    </w:div>
    <w:div w:id="953488751">
      <w:bodyDiv w:val="1"/>
      <w:marLeft w:val="0"/>
      <w:marRight w:val="0"/>
      <w:marTop w:val="0"/>
      <w:marBottom w:val="0"/>
      <w:divBdr>
        <w:top w:val="none" w:sz="0" w:space="0" w:color="auto"/>
        <w:left w:val="none" w:sz="0" w:space="0" w:color="auto"/>
        <w:bottom w:val="none" w:sz="0" w:space="0" w:color="auto"/>
        <w:right w:val="none" w:sz="0" w:space="0" w:color="auto"/>
      </w:divBdr>
    </w:div>
    <w:div w:id="1063256499">
      <w:bodyDiv w:val="1"/>
      <w:marLeft w:val="0"/>
      <w:marRight w:val="0"/>
      <w:marTop w:val="0"/>
      <w:marBottom w:val="0"/>
      <w:divBdr>
        <w:top w:val="none" w:sz="0" w:space="0" w:color="auto"/>
        <w:left w:val="none" w:sz="0" w:space="0" w:color="auto"/>
        <w:bottom w:val="none" w:sz="0" w:space="0" w:color="auto"/>
        <w:right w:val="none" w:sz="0" w:space="0" w:color="auto"/>
      </w:divBdr>
    </w:div>
    <w:div w:id="11506342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7.png"/><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hyperlink" Target="https://nl.wikipedia.org/wiki/Centrifuge"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worldatlas.com/articles/what-percentage-of-the-earth-s-water-is-drinkable.html" TargetMode="External"/><Relationship Id="rId25" Type="http://schemas.openxmlformats.org/officeDocument/2006/relationships/hyperlink" Target="http://www.greensourcenpc.co.za/" TargetMode="External"/><Relationship Id="rId33" Type="http://schemas.openxmlformats.org/officeDocument/2006/relationships/hyperlink" Target="https://nl.wikipedia.org/wiki/Filtratie"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universetoday.com/65588/what-percent-of-earth-is-water/" TargetMode="External"/><Relationship Id="rId20" Type="http://schemas.openxmlformats.org/officeDocument/2006/relationships/image" Target="media/image9.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youtube.com/watch?v=aRcUzrrDNmc" TargetMode="External"/><Relationship Id="rId32" Type="http://schemas.openxmlformats.org/officeDocument/2006/relationships/image" Target="media/image18.tiff"/><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clo.nl/indicatoren/nl0037-waterverbruik-per-inwoner" TargetMode="External"/><Relationship Id="rId23" Type="http://schemas.openxmlformats.org/officeDocument/2006/relationships/hyperlink" Target="https://www.youtube.com/watch?v=nhOj38GnRIo" TargetMode="External"/><Relationship Id="rId28" Type="http://schemas.openxmlformats.org/officeDocument/2006/relationships/image" Target="media/image14.png"/><Relationship Id="rId36" Type="http://schemas.openxmlformats.org/officeDocument/2006/relationships/hyperlink" Target="https://www.expeditionchemistry.nl/ontwerpend-leren/" TargetMode="Externa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image" Target="media/image6.png"/><Relationship Id="rId22" Type="http://schemas.openxmlformats.org/officeDocument/2006/relationships/image" Target="media/image11.tif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s://nl.wikipedia.org/wiki/Troebelheid" TargetMode="External"/><Relationship Id="rId8" Type="http://schemas.openxmlformats.org/officeDocument/2006/relationships/hyperlink" Target="https://maken.wikiwijs.nl/135537/Natuur___techniek_groep_7__Drinkwater"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5B6A7C-0B32-7347-A578-87EA2BA9E7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3035</Words>
  <Characters>17000</Characters>
  <Application>Microsoft Office Word</Application>
  <DocSecurity>0</DocSecurity>
  <Lines>566</Lines>
  <Paragraphs>241</Paragraphs>
  <ScaleCrop>false</ScaleCrop>
  <Company/>
  <LinksUpToDate>false</LinksUpToDate>
  <CharactersWithSpaces>19794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Femke Dijkman</cp:lastModifiedBy>
  <cp:revision>3</cp:revision>
  <cp:lastPrinted>2019-01-29T22:16:00Z</cp:lastPrinted>
  <dcterms:created xsi:type="dcterms:W3CDTF">2019-01-29T22:15:00Z</dcterms:created>
  <dcterms:modified xsi:type="dcterms:W3CDTF">2019-01-29T22:16:00Z</dcterms:modified>
</cp:coreProperties>
</file>