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C80" w:rsidRPr="00F15C80" w:rsidRDefault="00F15C80" w:rsidP="00F15C80">
      <w:pPr>
        <w:pStyle w:val="Normaalweb"/>
        <w:spacing w:before="0" w:beforeAutospacing="0"/>
        <w:jc w:val="center"/>
        <w:rPr>
          <w:rFonts w:ascii="Comic Sans MS" w:hAnsi="Comic Sans MS"/>
          <w:color w:val="000000"/>
          <w:sz w:val="20"/>
          <w:szCs w:val="20"/>
          <w:u w:val="single"/>
        </w:rPr>
      </w:pPr>
      <w:r w:rsidRPr="00F15C80">
        <w:rPr>
          <w:rFonts w:ascii="Comic Sans MS" w:hAnsi="Comic Sans MS"/>
          <w:color w:val="FF0000"/>
          <w:sz w:val="20"/>
          <w:szCs w:val="20"/>
          <w:u w:val="single"/>
        </w:rPr>
        <w:t>Dit zijn echte brieven die tijdens de WOI zijn geschreven!!!</w:t>
      </w:r>
    </w:p>
    <w:p w:rsidR="00F15C80" w:rsidRPr="00815580" w:rsidRDefault="00F15C80" w:rsidP="00F15C80">
      <w:pPr>
        <w:pStyle w:val="Normaalweb"/>
        <w:spacing w:before="0" w:beforeAutospacing="0"/>
        <w:rPr>
          <w:rFonts w:ascii="Harlow Solid Italic" w:hAnsi="Harlow Solid Italic"/>
          <w:color w:val="000000"/>
          <w:sz w:val="22"/>
          <w:szCs w:val="22"/>
        </w:rPr>
      </w:pPr>
      <w:r w:rsidRPr="00815580">
        <w:rPr>
          <w:rFonts w:ascii="Harlow Solid Italic" w:hAnsi="Harlow Solid Italic"/>
          <w:color w:val="000000"/>
          <w:sz w:val="22"/>
          <w:szCs w:val="22"/>
        </w:rPr>
        <w:t xml:space="preserve">5 </w:t>
      </w:r>
      <w:proofErr w:type="spellStart"/>
      <w:r w:rsidRPr="00815580">
        <w:rPr>
          <w:rFonts w:ascii="Harlow Solid Italic" w:hAnsi="Harlow Solid Italic"/>
          <w:color w:val="000000"/>
          <w:sz w:val="22"/>
          <w:szCs w:val="22"/>
        </w:rPr>
        <w:t>October</w:t>
      </w:r>
      <w:proofErr w:type="spellEnd"/>
      <w:r w:rsidRPr="00815580">
        <w:rPr>
          <w:rFonts w:ascii="Harlow Solid Italic" w:hAnsi="Harlow Solid Italic"/>
          <w:color w:val="000000"/>
          <w:sz w:val="22"/>
          <w:szCs w:val="22"/>
        </w:rPr>
        <w:t xml:space="preserve"> 1916.</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Lieve Ouders, Broers en Zusjes,</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 Ik heb geprobeerd enige indrukken op te schrijven van het eerste gevecht en weet zelf niet, of ze de waarheid wel goed weergeven, ik was zo </w:t>
      </w:r>
      <w:proofErr w:type="spellStart"/>
      <w:r w:rsidRPr="00815580">
        <w:rPr>
          <w:rFonts w:ascii="Harlow Solid Italic" w:hAnsi="Harlow Solid Italic"/>
          <w:b/>
          <w:bCs/>
          <w:color w:val="000000"/>
          <w:sz w:val="22"/>
          <w:szCs w:val="22"/>
        </w:rPr>
        <w:t>bingoeng</w:t>
      </w:r>
      <w:proofErr w:type="spellEnd"/>
      <w:r w:rsidRPr="00815580">
        <w:rPr>
          <w:rFonts w:ascii="Harlow Solid Italic" w:hAnsi="Harlow Solid Italic"/>
          <w:color w:val="000000"/>
          <w:sz w:val="22"/>
          <w:szCs w:val="22"/>
        </w:rPr>
        <w:t> [= in de war].</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Gedurende drie dagen en nachten reeds, duurde het ontzettende bombardement van de vijandelijke linie. De loopgraaf tegenover ons, in krijtgrond gegraven, kronkelde als een witte slang, zo ver het oog zag. Het schijnt onmogelijk, dat mensen leven kunnen, waar tonnen staal en ijzer den grond omwoelen, en niettegenstaande alles wás er nog leven, en 's nachts verlichtten de Duitse vuurpijlen den hemel, als noodsignalen. De vijand was op zijn hoede, maar indien hij neergedrukt moest zijn door de geweldige ontploffingen, begon een zekere neergeslagenheid zich ook van ons meester te maken. De meest vrolijken verloren hun lach en hun spraakzaamheid, en wat men ook probeerde, altijd hoorde men het gebulder. Gedurende de weinige uren rust die wij in de onderaardse kazematten doorbrachten, was het ons moeilijk de slaap te vatten, en onwillekeurig luisterde men naar de machtige, diepe, ernstige stem van het kanon. Soms ontplofte een vijandelijke granaat vlak bij ons, dan dreunde de grond sterker en de luchtverplaatsing deed de kaars flikkeren.</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De beslissende morgen brak eindelijk aan. Wij wisten dat de aanval plaats moest hebben om 10 uur min 40 minuten, 10 uur bleef nog geheim. Iedereen was in de loopgraaf en wij bereidden ons voor tot den stormloop. Soms kijk ik naar den overkant door een schietgat. Van de prikkeldraadversperringen is schijnbaar niets meer over, en de loopgraaf zelf, lijkt me toe, is met den bodem geëffend.</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Dan vernemen wij dat ons nog 25 minuten overblijven, omdat de eerste 'golf' zal stormen. Boven onze hoofden is het een voortdurend gesuis van de kleine granaten, en het blazend gezucht van de middelbare. Van tijd tot tijd gaat een grote voorbij, met het geratel van een locomotief. Ik heb het mechanisme van mijn geweer nog eens nagekeken, me rekenschap gegeven dat de bajonet goed bevestigd is, en mijn vingers beefden. Ten allen koste beproevende mijn koelbloedigheid te bewaren, steek ik een sigaret op, maar na enige trekken word ik duizelig. Ik durf niet te spreken, uit angst mijn zenuwachtigheid te tonen. Mijn kameraden zijn trouwens in hetzelfde geval, onrustig, de ogen wijd open, als zagen ze iets ontzagwekkends. Sommigen bidden en ik benijd ze, één zag ik in een hoek gezakt, die stil weent. Een officier bijt zenuwachtig op zijn snor. Met beide handen omklem ik het geweer zo stijf mogelijk. Mijn God, wat zijn de minuten lang!</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 xml:space="preserve">Nu regent het; een kille, doordringende mistregen, die den krijtgrond in een oogwenk in een witte modder heeft veranderd. Het landschap is woestijnachtig, onbebouwde velden overal, nergens groen, een klein bosje links, is door het artillerievuur geheel vernietigd, enige boomskeletten rekken ten hemel hun </w:t>
      </w:r>
      <w:proofErr w:type="spellStart"/>
      <w:r w:rsidRPr="00815580">
        <w:rPr>
          <w:rFonts w:ascii="Harlow Solid Italic" w:hAnsi="Harlow Solid Italic"/>
          <w:color w:val="000000"/>
          <w:sz w:val="22"/>
          <w:szCs w:val="22"/>
        </w:rPr>
        <w:t>onbebladerde</w:t>
      </w:r>
      <w:proofErr w:type="spellEnd"/>
      <w:r w:rsidRPr="00815580">
        <w:rPr>
          <w:rFonts w:ascii="Harlow Solid Italic" w:hAnsi="Harlow Solid Italic"/>
          <w:color w:val="000000"/>
          <w:sz w:val="22"/>
          <w:szCs w:val="22"/>
        </w:rPr>
        <w:t xml:space="preserve"> takken. Eindelijk heb ik de geestelijke kracht niet meer, op te merken wat er om mij heen voorvalt. Tegen de verschansing geleund, kijk ik strak voor mij, aan niets denkende. De regen druipt me in den nek, ik bemerk het niet, en soms, - een reflexbeweging - sidder ik bij een sterker ontploffing. Iemand duwt me op zij om voorbij te gaan, geloof ik; ik kijk niet op, het is een onderofficier misschien. Ik weet niet hoe lang ik zo heb gesuft, als een schril gefluit me wakker schudt.</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Ik kijk over de verschansing: de granaten ontploffen nu verder, en de eerste golf vormt zich. De manschappen, gescheiden door enige meters, een lange lijn van blauwe vlekken, hollen voorwaarts, zonder een kreet, zonder trompetgeschal, in de grootste stilte. Ze rennen, maar het komt me voor dat ze kruipen. Ik zou ze onmiddellijk willen nalopen en inhalen, want de versuftheid heeft plaats gemaakt voor een plotselinge opwinding, maar ik ben van de tweede golf.</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Enige minuten later is het onze beurt. Ik hijs me op, val met het gezicht in de modder, sta op, glijd nog eens uit, alle angst is verdwenen. De eerste golf hypnotiseert mij, ik kan mijn ogen niet van haar afwenden, en voort gaan wij, als jonge dieven die men loslaat. De eersten hebben de vijandelijke loopgraaf bereikt, als plotseling boven onze hoofden, sst-boem, vliegen de granaten uiteen. Het gordijnvuur, te laat; wij zijn al voorbij. Maar ginder, rechts, hoor ik een regelmatig en onophoudelijk tak-tak-tak, in een razend tempo. Hier en daar vallen sommige blauwe vlekken, hoe langer hoe meer. Om mij heen slaan de kogels in den grond met een doffen slag, en een beetje modder spat dan op. De mitrailleur schijnt onbereikbaar te zijn. Ik ben bij het ijzerdraad aangekomen, en wat mij van uit de verte geheel vernietigd toescheen, bestaat in werkelijkheid nog. Ik struikel, stap met moeite over allerhande paaltjes, en het angstzweet breekt me uit, want ik geloof dat tientallen mitrailleurs en geweren zich op mij richten, en mijn onhandige worsteling nooit zal eindigen.</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Als een blok laat ik me in de loopgraaf vallen. Wij hebben de opdracht de loopgraaf 'schoon te maken', dat is te zeggen de verdedigers onschadelijk te maken, zodat ze vooral niet in den rug van de eerste golf kunnen schieten. Het eerste wat ik zie, is een lijk, half bedolven onder verscheurde zakken met aarde. Dan begin ik de loopgraaf links te volgen, met koortsachtige haast, om den verdedigers de gelegenheid niet te laten, zich te hernemen. Nauwelijks heb ik enige meters afgelegd, als ik, een hoek omdraaiende, tegen een levenden Duitser stoot, gewapend, evenals ik. Goede hemel, wat was hij jong, achttien jaar misschien, en zijn grote blauwe ogen waren zo schichtig. Het scheen mij toe dat mijn armen lam geslagen werden, bij de gedachte zo'n jong mens te doden. Ik zag dat hij zijn mond opende om iets te zeggen, of om te vloeken, misschien. Dit alles duurde echter minder dan een seconde, want voordat ik het wist, stak mijn bajonet reeds in zijn buik, en had ik enige moeite het wapen terug te trekken. Mijn eerste stoot. Nooit zal ik den blik vergeten dien hij op me vestigde, en die mij een koude rilling in den rug joeg; een blik zó vol pijn en verdriet, en zo vol verwijt. Hij zei niets, zijn mond bleef open, hij bloedde niet eens, en keek me immer aan. Toen kwam er een licht waas over zijn mooie ogen, en hij zakte langzaam in elkander, zijn geweer kletterde op den grond.</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Alsof de duivel me op de hielen zat, zo rende ik weg, zonder om te durven kijken, een moordenaar gelijk. Mijn hart sloeg als een trommel en ik hijgde, buiten adem, toen ik twee kameraden ontmoette, die uit een onderaards hol te voorschijn kwamen. Den tweeden onderscheidde ik niet goed in het halfdonkere gat. Maar de eerste droop van het bloed, zijn eigen bloed ook, want hij had zijn muts verloren, en zijn haren waren rood en kleefden tezamen. In zijn linkerhand hield hij een revolver, in de rechter een slagersmes. Ik kwam op adem, en de ontmoeting gaf mij een zucht van verlichting. - Kom, help ons een handje, jongen, er zijn er nog meer, verder op.</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Schrijf jullie me gauw. Ik begin me te vervelen. Weest allen hartelijk omhelsd door jullie</w:t>
      </w:r>
    </w:p>
    <w:p w:rsidR="00F15C80" w:rsidRPr="00815580" w:rsidRDefault="00F15C80" w:rsidP="00F15C80">
      <w:pPr>
        <w:pStyle w:val="Normaalweb"/>
        <w:rPr>
          <w:rFonts w:ascii="Harlow Solid Italic" w:hAnsi="Harlow Solid Italic"/>
          <w:color w:val="000000"/>
          <w:sz w:val="22"/>
          <w:szCs w:val="22"/>
        </w:rPr>
      </w:pPr>
      <w:r w:rsidRPr="00815580">
        <w:rPr>
          <w:rFonts w:ascii="Harlow Solid Italic" w:hAnsi="Harlow Solid Italic"/>
          <w:color w:val="000000"/>
          <w:sz w:val="22"/>
          <w:szCs w:val="22"/>
        </w:rPr>
        <w:t>ARTHUR</w:t>
      </w:r>
    </w:p>
    <w:p w:rsidR="00F15C80" w:rsidRPr="00815580" w:rsidRDefault="00F15C80" w:rsidP="00F15C80">
      <w:pPr>
        <w:rPr>
          <w:rFonts w:ascii="Harlow Solid Italic" w:hAnsi="Harlow Solid Italic"/>
        </w:rPr>
      </w:pPr>
    </w:p>
    <w:p w:rsidR="00F852C9" w:rsidRDefault="00F852C9"/>
    <w:sectPr w:rsidR="00F852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80"/>
    <w:rsid w:val="00055C94"/>
    <w:rsid w:val="00815580"/>
    <w:rsid w:val="00E57E2C"/>
    <w:rsid w:val="00F15C80"/>
    <w:rsid w:val="00F852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66D9A2-FD70-4E67-83DD-6A46122C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5C8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15C8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1100</Words>
  <Characters>6052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eshuis</dc:creator>
  <cp:keywords/>
  <dc:description/>
  <cp:lastModifiedBy>dominique eshuis</cp:lastModifiedBy>
  <cp:revision>1</cp:revision>
  <dcterms:created xsi:type="dcterms:W3CDTF">2018-11-01T10:23:00Z</dcterms:created>
  <dcterms:modified xsi:type="dcterms:W3CDTF">2018-11-01T10:23:00Z</dcterms:modified>
</cp:coreProperties>
</file>