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9169"/>
        <w:gridCol w:w="241"/>
      </w:tblGrid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waren je werkzaamheden?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Ik moest helpen in het magazijn dus dingen zoals lichten testen en opruimen en ik moest led schermen mee opbouwen om te kijken of ze het nog deden </w:t>
            </w:r>
          </w:p>
          <w:p w:rsidR="00D134DE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Ik kreeg ook tekeningen van het lichtplan en die moest ik na bouwen en bij alle lampen de route instellen.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waren je werktijden?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Van 8:00 tot 18:00/21:00</w:t>
            </w:r>
          </w:p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Bij welk beroep heb je stage gelopen?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Licht en geluid verhuur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Welke taken/beroepen van jouw stageplek passen bij jou?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Ik vind het opbouwen en testen leuk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Moest je speciale kleding dragen?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Nee 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Beschrijf je werkplek.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D134DE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Een grote loods</w:t>
            </w:r>
            <w:r w:rsidR="00BD645B">
              <w:rPr>
                <w:rFonts w:ascii="Arial" w:eastAsia="Calibri" w:hAnsi="Arial" w:cs="Arial"/>
              </w:rPr>
              <w:t xml:space="preserve"> met materialen voor podiums 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lijkt je leuk aan dit beroep?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Het lijkt met leuk omdat ik het leuk vind om te doen en omdat je bij de feesten te zijn en omdat ik het interessant vind</w:t>
            </w:r>
          </w:p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 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lijkt je juist niet leuk aan dit beroep?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Je moet vaak werken als andere mensen vrij zijn en tot laat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 xml:space="preserve">Welke </w:t>
            </w:r>
            <w:proofErr w:type="spellStart"/>
            <w:r w:rsidRPr="004D2682">
              <w:rPr>
                <w:rFonts w:ascii="Arial" w:eastAsia="Calibri" w:hAnsi="Arial" w:cs="Arial"/>
              </w:rPr>
              <w:t>MBO-opleiding</w:t>
            </w:r>
            <w:proofErr w:type="spellEnd"/>
            <w:r w:rsidRPr="004D2682">
              <w:rPr>
                <w:rFonts w:ascii="Arial" w:eastAsia="Calibri" w:hAnsi="Arial" w:cs="Arial"/>
              </w:rPr>
              <w:t xml:space="preserve"> moet je doen om dit beroep te beoefenen?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Sound en </w:t>
            </w:r>
            <w:proofErr w:type="spellStart"/>
            <w:r>
              <w:rPr>
                <w:rFonts w:ascii="Arial" w:eastAsia="Calibri" w:hAnsi="Arial" w:cs="Arial"/>
              </w:rPr>
              <w:t>vision</w:t>
            </w:r>
            <w:proofErr w:type="spellEnd"/>
            <w:r>
              <w:rPr>
                <w:rFonts w:ascii="Arial" w:eastAsia="Calibri" w:hAnsi="Arial" w:cs="Arial"/>
              </w:rPr>
              <w:t xml:space="preserve"> of </w:t>
            </w:r>
            <w:proofErr w:type="spellStart"/>
            <w:r>
              <w:rPr>
                <w:rFonts w:ascii="Arial" w:eastAsia="Calibri" w:hAnsi="Arial" w:cs="Arial"/>
              </w:rPr>
              <w:t>elecktrotechniek</w:t>
            </w:r>
            <w:proofErr w:type="spellEnd"/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Waar kan je zo’n opleiding volgen?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Arnhem en </w:t>
            </w:r>
            <w:proofErr w:type="spellStart"/>
            <w:r>
              <w:rPr>
                <w:rFonts w:ascii="Arial" w:eastAsia="Calibri" w:hAnsi="Arial" w:cs="Arial"/>
              </w:rPr>
              <w:t>roc</w:t>
            </w:r>
            <w:proofErr w:type="spellEnd"/>
            <w:r>
              <w:rPr>
                <w:rFonts w:ascii="Arial" w:eastAsia="Calibri" w:hAnsi="Arial" w:cs="Arial"/>
              </w:rPr>
              <w:t xml:space="preserve"> de </w:t>
            </w:r>
            <w:proofErr w:type="spellStart"/>
            <w:r>
              <w:rPr>
                <w:rFonts w:ascii="Arial" w:eastAsia="Calibri" w:hAnsi="Arial" w:cs="Arial"/>
              </w:rPr>
              <w:t>lijgraaf</w:t>
            </w:r>
            <w:proofErr w:type="spellEnd"/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Op welk niveau is deze opleiding?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Niveau 3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 xml:space="preserve">Is dit beroep iets voor jou? </w:t>
            </w:r>
            <w:r w:rsidRPr="00BD645B">
              <w:rPr>
                <w:rFonts w:ascii="Arial" w:eastAsia="Calibri" w:hAnsi="Arial" w:cs="Arial"/>
                <w:color w:val="000000" w:themeColor="text1"/>
                <w:highlight w:val="yellow"/>
              </w:rPr>
              <w:t>JA</w:t>
            </w:r>
            <w:r w:rsidRPr="00BD645B">
              <w:rPr>
                <w:rFonts w:ascii="Arial" w:eastAsia="Calibri" w:hAnsi="Arial" w:cs="Arial"/>
                <w:color w:val="FF0000"/>
              </w:rPr>
              <w:t xml:space="preserve"> </w:t>
            </w:r>
            <w:r w:rsidRPr="004D2682">
              <w:rPr>
                <w:rFonts w:ascii="Arial" w:eastAsia="Calibri" w:hAnsi="Arial" w:cs="Arial"/>
              </w:rPr>
              <w:t>/ NEE Leg uit.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Ja omdat ik het een leuk en interessant beroep vind</w:t>
            </w:r>
          </w:p>
          <w:p w:rsidR="00BD645B" w:rsidRDefault="00BD645B" w:rsidP="004D2682">
            <w:pPr>
              <w:rPr>
                <w:rFonts w:ascii="Arial" w:eastAsia="Calibri" w:hAnsi="Arial" w:cs="Arial"/>
              </w:rPr>
            </w:pPr>
          </w:p>
          <w:p w:rsidR="00BD645B" w:rsidRDefault="00BD645B" w:rsidP="004D2682">
            <w:pPr>
              <w:rPr>
                <w:rFonts w:ascii="Arial" w:eastAsia="Calibri" w:hAnsi="Arial" w:cs="Arial"/>
              </w:rPr>
            </w:pPr>
          </w:p>
          <w:p w:rsidR="00BD645B" w:rsidRDefault="00BD645B" w:rsidP="004D2682">
            <w:pPr>
              <w:rPr>
                <w:rFonts w:ascii="Arial" w:eastAsia="Calibri" w:hAnsi="Arial" w:cs="Arial"/>
              </w:rPr>
            </w:pPr>
          </w:p>
          <w:p w:rsidR="00BD645B" w:rsidRPr="004D2682" w:rsidRDefault="00BD645B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24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24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Welke drie nieuwe dingen ben je tijdens je stage over dit beroep te weten gekomen?</w:t>
            </w:r>
          </w:p>
        </w:tc>
        <w:tc>
          <w:tcPr>
            <w:tcW w:w="241" w:type="dxa"/>
            <w:tcBorders>
              <w:top w:val="single" w:sz="24" w:space="0" w:color="E36C0A"/>
            </w:tcBorders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  <w:p w:rsidR="004D2682" w:rsidRPr="004D2682" w:rsidRDefault="00BD645B" w:rsidP="004D2682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Dat het niet alleen opbouwen en af breken van podiums is.</w:t>
            </w:r>
          </w:p>
          <w:p w:rsidR="004D2682" w:rsidRPr="004D2682" w:rsidRDefault="004D2682" w:rsidP="004D2682">
            <w:pPr>
              <w:ind w:left="382" w:hanging="382"/>
              <w:contextualSpacing/>
              <w:rPr>
                <w:rFonts w:ascii="Arial" w:eastAsia="Calibri" w:hAnsi="Arial" w:cs="Arial"/>
                <w:sz w:val="16"/>
                <w:szCs w:val="24"/>
              </w:rPr>
            </w:pPr>
          </w:p>
          <w:p w:rsidR="004D2682" w:rsidRPr="00BD645B" w:rsidRDefault="00BD645B" w:rsidP="00BD645B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Dat je ook veel moet weten over programmeren.</w:t>
            </w:r>
          </w:p>
          <w:p w:rsidR="004D2682" w:rsidRPr="004D2682" w:rsidRDefault="00BD645B" w:rsidP="004D2682">
            <w:pPr>
              <w:numPr>
                <w:ilvl w:val="0"/>
                <w:numId w:val="1"/>
              </w:numPr>
              <w:ind w:left="382" w:hanging="382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Dat je moet kunnen plannen wanneer je wat gaat doen.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Over welke dingen die je op je stage hebt meegemaakt of gedaan, ben je het meest enthousiast?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Het opbouwen en testen van de lichten voor een band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Wat viel je het meeste tegen tijdens je stage?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Dat het soms wel zwaar werk is en dat je ook dingen moet doen de veel tijd kosten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Ik ben erachter gekomen dat ik dit al goed kan: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Omdat ik wel is vaker mee ben geweest kon in al veel aansluiten en opbouwen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Ik ben erachter gekomen dat dit een leerpunt voor mezelf is: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8927EA">
        <w:trPr>
          <w:trHeight w:val="719"/>
        </w:trPr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BD645B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Het aflezen van de bouw tekening best wel moeilijk is maar wel leerzaam is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8927EA">
        <w:trPr>
          <w:trHeight w:val="919"/>
        </w:trPr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8927EA" w:rsidRPr="004D2682" w:rsidTr="00BD645B">
        <w:tc>
          <w:tcPr>
            <w:tcW w:w="236" w:type="dxa"/>
            <w:shd w:val="clear" w:color="auto" w:fill="E36C0A"/>
          </w:tcPr>
          <w:p w:rsidR="008927EA" w:rsidRPr="004D2682" w:rsidRDefault="008927EA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8927EA" w:rsidRPr="004D2682" w:rsidRDefault="008927EA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8927EA" w:rsidRPr="004D2682" w:rsidRDefault="008927EA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Welk compliment geef jij aan je stagebegeleider?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8927EA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Ik vind dat mijn stage begeleider me veel heeft geleerd en uitgelecht en ook iets vaker uitlegde als ik het niet </w:t>
            </w:r>
            <w:proofErr w:type="spellStart"/>
            <w:r>
              <w:rPr>
                <w:rFonts w:ascii="Arial" w:eastAsia="Calibri" w:hAnsi="Arial" w:cs="Arial"/>
              </w:rPr>
              <w:t>snappte</w:t>
            </w:r>
            <w:proofErr w:type="spellEnd"/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Wie kun je toevoegen aan je netwerk? Noem een paar namen van personen die je tijdens je stage hebt leren kennen.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8927EA" w:rsidRDefault="008927EA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Mijn stage begeleider : Chris</w:t>
            </w:r>
          </w:p>
          <w:p w:rsidR="004D2682" w:rsidRPr="004D2682" w:rsidRDefault="008927EA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De baas : Han Verploegen </w:t>
            </w: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9169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4"/>
                <w:szCs w:val="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bottom w:val="single" w:sz="8" w:space="0" w:color="E36C0A"/>
            </w:tcBorders>
            <w:shd w:val="clear" w:color="auto" w:fill="FDE9D9"/>
          </w:tcPr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  <w:r w:rsidRPr="004D2682">
              <w:rPr>
                <w:rFonts w:ascii="Arial" w:eastAsia="Calibri" w:hAnsi="Arial" w:cs="Arial"/>
              </w:rPr>
              <w:t>En tot slot: hoe vond je het om de hele dag aan het werk te zijn i.p.v. naar school te gaan?</w:t>
            </w: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4D2682" w:rsidRPr="004D2682" w:rsidTr="00BD645B">
        <w:tc>
          <w:tcPr>
            <w:tcW w:w="236" w:type="dxa"/>
            <w:tcBorders>
              <w:top w:val="single" w:sz="8" w:space="0" w:color="E36C0A"/>
            </w:tcBorders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9169" w:type="dxa"/>
            <w:tcBorders>
              <w:top w:val="single" w:sz="8" w:space="0" w:color="E36C0A"/>
            </w:tcBorders>
          </w:tcPr>
          <w:p w:rsidR="004D2682" w:rsidRPr="004D2682" w:rsidRDefault="008927EA" w:rsidP="004D2682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Ik vond het leuker als school omdat ik het werk leuk vond en dat ik met mijn handen bezig kon zijn.</w:t>
            </w:r>
            <w:bookmarkStart w:id="0" w:name="_GoBack"/>
            <w:bookmarkEnd w:id="0"/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  <w:p w:rsidR="004D2682" w:rsidRPr="004D2682" w:rsidRDefault="004D2682" w:rsidP="004D2682">
            <w:pPr>
              <w:rPr>
                <w:rFonts w:ascii="Arial" w:eastAsia="Calibri" w:hAnsi="Arial" w:cs="Arial"/>
              </w:rPr>
            </w:pPr>
          </w:p>
        </w:tc>
        <w:tc>
          <w:tcPr>
            <w:tcW w:w="241" w:type="dxa"/>
            <w:shd w:val="clear" w:color="auto" w:fill="E36C0A"/>
          </w:tcPr>
          <w:p w:rsidR="004D2682" w:rsidRPr="004D2682" w:rsidRDefault="004D2682" w:rsidP="004D2682">
            <w:pPr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</w:tbl>
    <w:p w:rsidR="00DE3CEB" w:rsidRDefault="00DE3CEB"/>
    <w:sectPr w:rsidR="00DE3C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662A3E"/>
    <w:multiLevelType w:val="hybridMultilevel"/>
    <w:tmpl w:val="AEC663F8"/>
    <w:lvl w:ilvl="0" w:tplc="0413000F">
      <w:start w:val="1"/>
      <w:numFmt w:val="decimal"/>
      <w:lvlText w:val="%1."/>
      <w:lvlJc w:val="left"/>
      <w:pPr>
        <w:ind w:left="687" w:hanging="360"/>
      </w:pPr>
    </w:lvl>
    <w:lvl w:ilvl="1" w:tplc="04130019">
      <w:start w:val="1"/>
      <w:numFmt w:val="lowerLetter"/>
      <w:lvlText w:val="%2."/>
      <w:lvlJc w:val="left"/>
      <w:pPr>
        <w:ind w:left="-872" w:hanging="360"/>
      </w:pPr>
    </w:lvl>
    <w:lvl w:ilvl="2" w:tplc="0413001B" w:tentative="1">
      <w:start w:val="1"/>
      <w:numFmt w:val="lowerRoman"/>
      <w:lvlText w:val="%3."/>
      <w:lvlJc w:val="right"/>
      <w:pPr>
        <w:ind w:left="2127" w:hanging="180"/>
      </w:pPr>
    </w:lvl>
    <w:lvl w:ilvl="3" w:tplc="0413000F" w:tentative="1">
      <w:start w:val="1"/>
      <w:numFmt w:val="decimal"/>
      <w:lvlText w:val="%4."/>
      <w:lvlJc w:val="left"/>
      <w:pPr>
        <w:ind w:left="2847" w:hanging="360"/>
      </w:pPr>
    </w:lvl>
    <w:lvl w:ilvl="4" w:tplc="04130019" w:tentative="1">
      <w:start w:val="1"/>
      <w:numFmt w:val="lowerLetter"/>
      <w:lvlText w:val="%5."/>
      <w:lvlJc w:val="left"/>
      <w:pPr>
        <w:ind w:left="3567" w:hanging="360"/>
      </w:pPr>
    </w:lvl>
    <w:lvl w:ilvl="5" w:tplc="0413001B" w:tentative="1">
      <w:start w:val="1"/>
      <w:numFmt w:val="lowerRoman"/>
      <w:lvlText w:val="%6."/>
      <w:lvlJc w:val="right"/>
      <w:pPr>
        <w:ind w:left="4287" w:hanging="180"/>
      </w:pPr>
    </w:lvl>
    <w:lvl w:ilvl="6" w:tplc="0413000F" w:tentative="1">
      <w:start w:val="1"/>
      <w:numFmt w:val="decimal"/>
      <w:lvlText w:val="%7."/>
      <w:lvlJc w:val="left"/>
      <w:pPr>
        <w:ind w:left="5007" w:hanging="360"/>
      </w:pPr>
    </w:lvl>
    <w:lvl w:ilvl="7" w:tplc="04130019" w:tentative="1">
      <w:start w:val="1"/>
      <w:numFmt w:val="lowerLetter"/>
      <w:lvlText w:val="%8."/>
      <w:lvlJc w:val="left"/>
      <w:pPr>
        <w:ind w:left="5727" w:hanging="360"/>
      </w:pPr>
    </w:lvl>
    <w:lvl w:ilvl="8" w:tplc="0413001B" w:tentative="1">
      <w:start w:val="1"/>
      <w:numFmt w:val="lowerRoman"/>
      <w:lvlText w:val="%9."/>
      <w:lvlJc w:val="right"/>
      <w:pPr>
        <w:ind w:left="64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682"/>
    <w:rsid w:val="004D2682"/>
    <w:rsid w:val="006E3170"/>
    <w:rsid w:val="008927EA"/>
    <w:rsid w:val="00BD645B"/>
    <w:rsid w:val="00D134DE"/>
    <w:rsid w:val="00DE3CEB"/>
    <w:rsid w:val="00E3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493D8"/>
  <w15:chartTrackingRefBased/>
  <w15:docId w15:val="{C6A3E79C-67B6-4635-8ACA-532BA6D22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D26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418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Het Hooghuis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Snoeks, TLMW (Dennis)</dc:creator>
  <cp:keywords/>
  <dc:description/>
  <cp:lastModifiedBy>Govers, M.  (Mats) (3g)</cp:lastModifiedBy>
  <cp:revision>3</cp:revision>
  <dcterms:created xsi:type="dcterms:W3CDTF">2019-04-16T09:34:00Z</dcterms:created>
  <dcterms:modified xsi:type="dcterms:W3CDTF">2019-04-19T08:53:00Z</dcterms:modified>
</cp:coreProperties>
</file>