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23C66" w14:textId="77777777" w:rsidR="00183686" w:rsidRPr="00183686" w:rsidRDefault="00183686" w:rsidP="006F4E1A">
      <w:pPr>
        <w:spacing w:line="216" w:lineRule="auto"/>
        <w:rPr>
          <w:rFonts w:ascii="Arial" w:eastAsia="Verdana" w:hAnsi="Arial" w:cs="Arial"/>
          <w:b/>
          <w:bCs/>
          <w:color w:val="000000" w:themeColor="text1"/>
          <w:kern w:val="24"/>
          <w:sz w:val="32"/>
          <w:szCs w:val="32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83"/>
        <w:gridCol w:w="1873"/>
        <w:gridCol w:w="1187"/>
        <w:gridCol w:w="2083"/>
        <w:gridCol w:w="1717"/>
        <w:gridCol w:w="1188"/>
        <w:gridCol w:w="2083"/>
        <w:gridCol w:w="1780"/>
      </w:tblGrid>
      <w:tr w:rsidR="00183686" w14:paraId="3A7A32A1" w14:textId="77777777" w:rsidTr="00A651BA">
        <w:tc>
          <w:tcPr>
            <w:tcW w:w="1838" w:type="dxa"/>
            <w:shd w:val="clear" w:color="auto" w:fill="FFE599" w:themeFill="accent4" w:themeFillTint="66"/>
          </w:tcPr>
          <w:p w14:paraId="651259CB" w14:textId="77777777" w:rsidR="00183686" w:rsidRPr="00061D26" w:rsidRDefault="00183686" w:rsidP="0018368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</w:pPr>
            <w:proofErr w:type="spellStart"/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  <w:t>Persoonlijk</w:t>
            </w:r>
            <w:proofErr w:type="spellEnd"/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  <w:t>voornaamwoord</w:t>
            </w:r>
            <w:proofErr w:type="spellEnd"/>
          </w:p>
          <w:p w14:paraId="654505DC" w14:textId="77777777" w:rsidR="00183686" w:rsidRPr="00061D26" w:rsidRDefault="00183686" w:rsidP="006F4E1A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</w:pPr>
          </w:p>
        </w:tc>
        <w:tc>
          <w:tcPr>
            <w:tcW w:w="1956" w:type="dxa"/>
            <w:shd w:val="clear" w:color="auto" w:fill="FFE599" w:themeFill="accent4" w:themeFillTint="66"/>
          </w:tcPr>
          <w:p w14:paraId="0D82F250" w14:textId="2EBB5F55" w:rsidR="00183686" w:rsidRPr="00061D26" w:rsidRDefault="00183686" w:rsidP="006F4E1A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</w:pPr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  <w:t>Personal pronoun</w:t>
            </w:r>
          </w:p>
        </w:tc>
        <w:tc>
          <w:tcPr>
            <w:tcW w:w="1253" w:type="dxa"/>
            <w:shd w:val="clear" w:color="auto" w:fill="FFFFFF" w:themeFill="background1"/>
          </w:tcPr>
          <w:p w14:paraId="54884E80" w14:textId="77777777" w:rsidR="00183686" w:rsidRPr="00061D26" w:rsidRDefault="00183686" w:rsidP="0018368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BDD6EE" w:themeFill="accent5" w:themeFillTint="66"/>
          </w:tcPr>
          <w:p w14:paraId="7408986E" w14:textId="43F97849" w:rsidR="00183686" w:rsidRPr="00061D26" w:rsidRDefault="00183686" w:rsidP="0018368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Bezittelijk voornaamwoord</w:t>
            </w:r>
          </w:p>
          <w:p w14:paraId="08CCB8D0" w14:textId="77777777" w:rsidR="00183686" w:rsidRPr="00061D26" w:rsidRDefault="00183686" w:rsidP="0018368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vóór een </w:t>
            </w:r>
            <w:proofErr w:type="spellStart"/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z.nw</w:t>
            </w:r>
            <w:proofErr w:type="spellEnd"/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.</w:t>
            </w:r>
          </w:p>
          <w:p w14:paraId="4EC35596" w14:textId="77777777" w:rsidR="00183686" w:rsidRPr="00061D26" w:rsidRDefault="00183686" w:rsidP="006F4E1A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</w:pPr>
          </w:p>
        </w:tc>
        <w:tc>
          <w:tcPr>
            <w:tcW w:w="1742" w:type="dxa"/>
            <w:shd w:val="clear" w:color="auto" w:fill="BDD6EE" w:themeFill="accent5" w:themeFillTint="66"/>
          </w:tcPr>
          <w:p w14:paraId="73969417" w14:textId="5512D6B2" w:rsidR="00183686" w:rsidRPr="00061D26" w:rsidRDefault="00183686" w:rsidP="006F4E1A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</w:pPr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  <w:t>Possessive pronoun</w:t>
            </w:r>
          </w:p>
        </w:tc>
        <w:tc>
          <w:tcPr>
            <w:tcW w:w="1254" w:type="dxa"/>
            <w:shd w:val="clear" w:color="auto" w:fill="FFFFFF" w:themeFill="background1"/>
          </w:tcPr>
          <w:p w14:paraId="301C4749" w14:textId="77777777" w:rsidR="00183686" w:rsidRPr="00061D26" w:rsidRDefault="00183686" w:rsidP="0018368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C5E0B3" w:themeFill="accent6" w:themeFillTint="66"/>
          </w:tcPr>
          <w:p w14:paraId="514E505B" w14:textId="23849386" w:rsidR="00183686" w:rsidRPr="00061D26" w:rsidRDefault="00183686" w:rsidP="0018368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Bezittelijk voornaamwoord ná een </w:t>
            </w:r>
            <w:proofErr w:type="spellStart"/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>z.nw</w:t>
            </w:r>
            <w:proofErr w:type="spellEnd"/>
          </w:p>
          <w:p w14:paraId="03718CD5" w14:textId="77777777" w:rsidR="00183686" w:rsidRPr="00061D26" w:rsidRDefault="00183686" w:rsidP="006F4E1A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C5E0B3" w:themeFill="accent6" w:themeFillTint="66"/>
          </w:tcPr>
          <w:p w14:paraId="72BC3CED" w14:textId="051EA376" w:rsidR="00183686" w:rsidRPr="00183686" w:rsidRDefault="00183686" w:rsidP="006F4E1A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en-GB"/>
              </w:rPr>
            </w:pPr>
            <w:r w:rsidRPr="0018368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8"/>
                <w:szCs w:val="28"/>
                <w:lang w:val="en-GB"/>
              </w:rPr>
              <w:t>Possessive pronoun</w:t>
            </w:r>
          </w:p>
        </w:tc>
      </w:tr>
      <w:tr w:rsidR="00061D26" w:rsidRPr="00183686" w14:paraId="3F23C262" w14:textId="77777777" w:rsidTr="00A651BA">
        <w:tc>
          <w:tcPr>
            <w:tcW w:w="1838" w:type="dxa"/>
            <w:shd w:val="clear" w:color="auto" w:fill="FFF2CC" w:themeFill="accent4" w:themeFillTint="33"/>
          </w:tcPr>
          <w:p w14:paraId="11986536" w14:textId="7EC5913B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  <w:lang w:val="en-GB"/>
              </w:rPr>
            </w:pPr>
            <w:proofErr w:type="spellStart"/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  <w:lang w:val="en-GB"/>
              </w:rPr>
              <w:t>ik</w:t>
            </w:r>
            <w:proofErr w:type="spellEnd"/>
          </w:p>
        </w:tc>
        <w:tc>
          <w:tcPr>
            <w:tcW w:w="1956" w:type="dxa"/>
            <w:shd w:val="clear" w:color="auto" w:fill="FFF2CC" w:themeFill="accent4" w:themeFillTint="33"/>
          </w:tcPr>
          <w:p w14:paraId="7CF51EEE" w14:textId="7C617B7E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  <w:lang w:val="en-GB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  <w:lang w:val="en-GB"/>
              </w:rPr>
              <w:t>I</w:t>
            </w:r>
          </w:p>
        </w:tc>
        <w:tc>
          <w:tcPr>
            <w:tcW w:w="1253" w:type="dxa"/>
            <w:vMerge w:val="restart"/>
            <w:shd w:val="clear" w:color="auto" w:fill="FFFFFF" w:themeFill="background1"/>
          </w:tcPr>
          <w:p w14:paraId="2804F158" w14:textId="77777777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</w:pPr>
          </w:p>
          <w:p w14:paraId="04BE29B0" w14:textId="77777777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</w:pPr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  <w:t xml:space="preserve">   </w:t>
            </w:r>
          </w:p>
          <w:p w14:paraId="4040AF19" w14:textId="481C85F3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</w:pPr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  <w:t xml:space="preserve">     </w:t>
            </w:r>
            <w:proofErr w:type="spellStart"/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  <w:lang w:val="en-GB"/>
              </w:rPr>
              <w:t>e.v</w:t>
            </w:r>
            <w:proofErr w:type="spellEnd"/>
          </w:p>
        </w:tc>
        <w:tc>
          <w:tcPr>
            <w:tcW w:w="2083" w:type="dxa"/>
            <w:shd w:val="clear" w:color="auto" w:fill="DEEAF6" w:themeFill="accent5" w:themeFillTint="33"/>
          </w:tcPr>
          <w:p w14:paraId="4E2EF325" w14:textId="5AEEEE8D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  <w:lang w:val="en-GB"/>
              </w:rPr>
              <w:t>m</w:t>
            </w: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  <w:lang w:val="en-GB"/>
              </w:rPr>
              <w:t>ijn</w:t>
            </w:r>
            <w:proofErr w:type="spellEnd"/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  <w:lang w:val="en-GB"/>
              </w:rPr>
              <w:br/>
            </w:r>
          </w:p>
        </w:tc>
        <w:tc>
          <w:tcPr>
            <w:tcW w:w="1742" w:type="dxa"/>
            <w:shd w:val="clear" w:color="auto" w:fill="DEEAF6" w:themeFill="accent5" w:themeFillTint="33"/>
          </w:tcPr>
          <w:p w14:paraId="268C0BAF" w14:textId="7C82EC04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my</w:t>
            </w:r>
            <w:proofErr w:type="spellEnd"/>
          </w:p>
          <w:p w14:paraId="62B0857F" w14:textId="1D4756E5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shd w:val="clear" w:color="auto" w:fill="FFFFFF" w:themeFill="background1"/>
          </w:tcPr>
          <w:p w14:paraId="256B3D8B" w14:textId="77777777" w:rsid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  <w:p w14:paraId="03945061" w14:textId="77777777" w:rsid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  <w:p w14:paraId="4D9ECB2C" w14:textId="37A7FBC1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   e.v.</w:t>
            </w:r>
          </w:p>
        </w:tc>
        <w:tc>
          <w:tcPr>
            <w:tcW w:w="2083" w:type="dxa"/>
            <w:shd w:val="clear" w:color="auto" w:fill="E2EFD9" w:themeFill="accent6" w:themeFillTint="33"/>
          </w:tcPr>
          <w:p w14:paraId="68D868EB" w14:textId="27664682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van mij</w:t>
            </w:r>
          </w:p>
        </w:tc>
        <w:tc>
          <w:tcPr>
            <w:tcW w:w="1785" w:type="dxa"/>
            <w:shd w:val="clear" w:color="auto" w:fill="E2EFD9" w:themeFill="accent6" w:themeFillTint="33"/>
          </w:tcPr>
          <w:p w14:paraId="28FE4EDA" w14:textId="40FC3E45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m</w:t>
            </w:r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ine</w:t>
            </w:r>
          </w:p>
        </w:tc>
      </w:tr>
      <w:tr w:rsidR="00061D26" w:rsidRPr="00183686" w14:paraId="52A5F7A5" w14:textId="77777777" w:rsidTr="00A651BA">
        <w:tc>
          <w:tcPr>
            <w:tcW w:w="1838" w:type="dxa"/>
            <w:shd w:val="clear" w:color="auto" w:fill="FFF2CC" w:themeFill="accent4" w:themeFillTint="33"/>
          </w:tcPr>
          <w:p w14:paraId="00EACB7A" w14:textId="13C47756" w:rsidR="00061D26" w:rsidRDefault="00A651BA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J</w:t>
            </w:r>
            <w:r w:rsidR="00061D26"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ij</w:t>
            </w:r>
          </w:p>
          <w:p w14:paraId="73A22816" w14:textId="4F476497" w:rsidR="00A651BA" w:rsidRPr="00183686" w:rsidRDefault="00A651BA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2CC" w:themeFill="accent4" w:themeFillTint="33"/>
          </w:tcPr>
          <w:p w14:paraId="59E5047D" w14:textId="5F150331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y</w:t>
            </w: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ou</w:t>
            </w:r>
            <w:proofErr w:type="spellEnd"/>
          </w:p>
        </w:tc>
        <w:tc>
          <w:tcPr>
            <w:tcW w:w="1253" w:type="dxa"/>
            <w:vMerge/>
            <w:shd w:val="clear" w:color="auto" w:fill="FFFFFF" w:themeFill="background1"/>
          </w:tcPr>
          <w:p w14:paraId="37568080" w14:textId="77777777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DEEAF6" w:themeFill="accent5" w:themeFillTint="33"/>
          </w:tcPr>
          <w:p w14:paraId="5B3E3B54" w14:textId="4D58BD57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jouw</w:t>
            </w:r>
          </w:p>
        </w:tc>
        <w:tc>
          <w:tcPr>
            <w:tcW w:w="1742" w:type="dxa"/>
            <w:shd w:val="clear" w:color="auto" w:fill="DEEAF6" w:themeFill="accent5" w:themeFillTint="33"/>
          </w:tcPr>
          <w:p w14:paraId="41EA15EA" w14:textId="5E223800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your</w:t>
            </w:r>
            <w:proofErr w:type="spellEnd"/>
          </w:p>
        </w:tc>
        <w:tc>
          <w:tcPr>
            <w:tcW w:w="1254" w:type="dxa"/>
            <w:vMerge/>
            <w:shd w:val="clear" w:color="auto" w:fill="FFFFFF" w:themeFill="background1"/>
          </w:tcPr>
          <w:p w14:paraId="594F37A1" w14:textId="77777777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E2EFD9" w:themeFill="accent6" w:themeFillTint="33"/>
          </w:tcPr>
          <w:p w14:paraId="04DC8C89" w14:textId="69D51DF9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v</w:t>
            </w:r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an jou</w:t>
            </w:r>
          </w:p>
        </w:tc>
        <w:tc>
          <w:tcPr>
            <w:tcW w:w="1785" w:type="dxa"/>
            <w:shd w:val="clear" w:color="auto" w:fill="E2EFD9" w:themeFill="accent6" w:themeFillTint="33"/>
          </w:tcPr>
          <w:p w14:paraId="4C577811" w14:textId="659FF32D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y</w:t>
            </w:r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ours</w:t>
            </w:r>
            <w:proofErr w:type="spellEnd"/>
          </w:p>
        </w:tc>
      </w:tr>
      <w:tr w:rsidR="00061D26" w:rsidRPr="00183686" w14:paraId="5224C999" w14:textId="77777777" w:rsidTr="00A651BA">
        <w:tc>
          <w:tcPr>
            <w:tcW w:w="1838" w:type="dxa"/>
            <w:shd w:val="clear" w:color="auto" w:fill="FFF2CC" w:themeFill="accent4" w:themeFillTint="33"/>
          </w:tcPr>
          <w:p w14:paraId="2AC3F415" w14:textId="55927040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hij, zij, het</w:t>
            </w:r>
          </w:p>
        </w:tc>
        <w:tc>
          <w:tcPr>
            <w:tcW w:w="1956" w:type="dxa"/>
            <w:shd w:val="clear" w:color="auto" w:fill="FFF2CC" w:themeFill="accent4" w:themeFillTint="33"/>
          </w:tcPr>
          <w:p w14:paraId="441A5C1E" w14:textId="5A66489E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 xml:space="preserve">he, </w:t>
            </w:r>
            <w:proofErr w:type="spellStart"/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she</w:t>
            </w:r>
            <w:proofErr w:type="spellEnd"/>
            <w:r w:rsidR="00A651BA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it</w:t>
            </w:r>
            <w:proofErr w:type="spellEnd"/>
          </w:p>
        </w:tc>
        <w:tc>
          <w:tcPr>
            <w:tcW w:w="1253" w:type="dxa"/>
            <w:vMerge/>
            <w:shd w:val="clear" w:color="auto" w:fill="FFFFFF" w:themeFill="background1"/>
          </w:tcPr>
          <w:p w14:paraId="0010D054" w14:textId="77777777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DEEAF6" w:themeFill="accent5" w:themeFillTint="33"/>
          </w:tcPr>
          <w:p w14:paraId="264101F7" w14:textId="17CD0715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zijn, haar</w:t>
            </w:r>
          </w:p>
        </w:tc>
        <w:tc>
          <w:tcPr>
            <w:tcW w:w="1742" w:type="dxa"/>
            <w:shd w:val="clear" w:color="auto" w:fill="DEEAF6" w:themeFill="accent5" w:themeFillTint="33"/>
          </w:tcPr>
          <w:p w14:paraId="424CC94F" w14:textId="44D2A0B7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 xml:space="preserve">his, her, </w:t>
            </w:r>
            <w:proofErr w:type="spellStart"/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its</w:t>
            </w:r>
            <w:proofErr w:type="spellEnd"/>
          </w:p>
        </w:tc>
        <w:tc>
          <w:tcPr>
            <w:tcW w:w="1254" w:type="dxa"/>
            <w:vMerge/>
            <w:shd w:val="clear" w:color="auto" w:fill="FFFFFF" w:themeFill="background1"/>
          </w:tcPr>
          <w:p w14:paraId="14D393AF" w14:textId="77777777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E2EFD9" w:themeFill="accent6" w:themeFillTint="33"/>
          </w:tcPr>
          <w:p w14:paraId="4992D7AF" w14:textId="0124B275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v</w:t>
            </w:r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an hem, van haar</w:t>
            </w:r>
          </w:p>
        </w:tc>
        <w:tc>
          <w:tcPr>
            <w:tcW w:w="1785" w:type="dxa"/>
            <w:shd w:val="clear" w:color="auto" w:fill="E2EFD9" w:themeFill="accent6" w:themeFillTint="33"/>
          </w:tcPr>
          <w:p w14:paraId="16D3B072" w14:textId="09B8EF5A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h</w:t>
            </w:r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 xml:space="preserve">is, </w:t>
            </w:r>
            <w:proofErr w:type="spellStart"/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hers</w:t>
            </w:r>
            <w:proofErr w:type="spellEnd"/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its</w:t>
            </w:r>
            <w:proofErr w:type="spellEnd"/>
          </w:p>
        </w:tc>
      </w:tr>
      <w:tr w:rsidR="00061D26" w:rsidRPr="00183686" w14:paraId="2B4E9820" w14:textId="77777777" w:rsidTr="00A651BA">
        <w:tc>
          <w:tcPr>
            <w:tcW w:w="1838" w:type="dxa"/>
            <w:shd w:val="clear" w:color="auto" w:fill="FFF2CC" w:themeFill="accent4" w:themeFillTint="33"/>
          </w:tcPr>
          <w:p w14:paraId="2B456332" w14:textId="77777777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2CC" w:themeFill="accent4" w:themeFillTint="33"/>
          </w:tcPr>
          <w:p w14:paraId="6856D7A8" w14:textId="2B0CF5FB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14:paraId="182A22EE" w14:textId="77777777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DEEAF6" w:themeFill="accent5" w:themeFillTint="33"/>
          </w:tcPr>
          <w:p w14:paraId="78E62C52" w14:textId="78560C7E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DEEAF6" w:themeFill="accent5" w:themeFillTint="33"/>
          </w:tcPr>
          <w:p w14:paraId="669C4981" w14:textId="4920583E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FFFFFF" w:themeFill="background1"/>
          </w:tcPr>
          <w:p w14:paraId="12FFE500" w14:textId="77777777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E2EFD9" w:themeFill="accent6" w:themeFillTint="33"/>
          </w:tcPr>
          <w:p w14:paraId="714DA44B" w14:textId="4E7FAC40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E2EFD9" w:themeFill="accent6" w:themeFillTint="33"/>
          </w:tcPr>
          <w:p w14:paraId="14BCD546" w14:textId="3E522B23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061D26" w:rsidRPr="00183686" w14:paraId="2F53A459" w14:textId="77777777" w:rsidTr="00A651BA">
        <w:tc>
          <w:tcPr>
            <w:tcW w:w="1838" w:type="dxa"/>
            <w:shd w:val="clear" w:color="auto" w:fill="FFF2CC" w:themeFill="accent4" w:themeFillTint="33"/>
          </w:tcPr>
          <w:p w14:paraId="1D244B5E" w14:textId="77777777" w:rsidR="00061D2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wij</w:t>
            </w:r>
          </w:p>
          <w:p w14:paraId="486BD505" w14:textId="7322E7D2" w:rsidR="00A651BA" w:rsidRPr="00183686" w:rsidRDefault="00A651BA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2CC" w:themeFill="accent4" w:themeFillTint="33"/>
          </w:tcPr>
          <w:p w14:paraId="012ED839" w14:textId="3FB82879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we</w:t>
            </w:r>
          </w:p>
        </w:tc>
        <w:tc>
          <w:tcPr>
            <w:tcW w:w="1253" w:type="dxa"/>
            <w:vMerge w:val="restart"/>
            <w:shd w:val="clear" w:color="auto" w:fill="FFFFFF" w:themeFill="background1"/>
          </w:tcPr>
          <w:p w14:paraId="535F9B15" w14:textId="77777777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  <w:p w14:paraId="33C96A00" w14:textId="508BC0B3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061D26"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    m.v.</w:t>
            </w:r>
          </w:p>
        </w:tc>
        <w:tc>
          <w:tcPr>
            <w:tcW w:w="2083" w:type="dxa"/>
            <w:shd w:val="clear" w:color="auto" w:fill="DEEAF6" w:themeFill="accent5" w:themeFillTint="33"/>
          </w:tcPr>
          <w:p w14:paraId="4DD47D1C" w14:textId="6B17E96F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onze</w:t>
            </w:r>
          </w:p>
        </w:tc>
        <w:tc>
          <w:tcPr>
            <w:tcW w:w="1742" w:type="dxa"/>
            <w:shd w:val="clear" w:color="auto" w:fill="DEEAF6" w:themeFill="accent5" w:themeFillTint="33"/>
          </w:tcPr>
          <w:p w14:paraId="7D29B8F4" w14:textId="47106875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our</w:t>
            </w:r>
            <w:proofErr w:type="spellEnd"/>
          </w:p>
        </w:tc>
        <w:tc>
          <w:tcPr>
            <w:tcW w:w="1254" w:type="dxa"/>
            <w:vMerge w:val="restart"/>
            <w:shd w:val="clear" w:color="auto" w:fill="FFFFFF" w:themeFill="background1"/>
          </w:tcPr>
          <w:p w14:paraId="5B5EBD5F" w14:textId="77777777" w:rsidR="00061D2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  <w:p w14:paraId="2631237F" w14:textId="1F8E7840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   m.v.</w:t>
            </w:r>
          </w:p>
        </w:tc>
        <w:tc>
          <w:tcPr>
            <w:tcW w:w="2083" w:type="dxa"/>
            <w:shd w:val="clear" w:color="auto" w:fill="E2EFD9" w:themeFill="accent6" w:themeFillTint="33"/>
          </w:tcPr>
          <w:p w14:paraId="352F7FB0" w14:textId="3C26EB7F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v</w:t>
            </w:r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an ons</w:t>
            </w:r>
          </w:p>
        </w:tc>
        <w:tc>
          <w:tcPr>
            <w:tcW w:w="1785" w:type="dxa"/>
            <w:shd w:val="clear" w:color="auto" w:fill="E2EFD9" w:themeFill="accent6" w:themeFillTint="33"/>
          </w:tcPr>
          <w:p w14:paraId="44A955F6" w14:textId="52D63B39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o</w:t>
            </w:r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urs</w:t>
            </w:r>
            <w:proofErr w:type="spellEnd"/>
          </w:p>
        </w:tc>
      </w:tr>
      <w:tr w:rsidR="00061D26" w:rsidRPr="00183686" w14:paraId="30B92EBF" w14:textId="77777777" w:rsidTr="00A651BA">
        <w:tc>
          <w:tcPr>
            <w:tcW w:w="1838" w:type="dxa"/>
            <w:shd w:val="clear" w:color="auto" w:fill="FFF2CC" w:themeFill="accent4" w:themeFillTint="33"/>
          </w:tcPr>
          <w:p w14:paraId="74C56E10" w14:textId="77777777" w:rsidR="00061D2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jullie</w:t>
            </w:r>
          </w:p>
          <w:p w14:paraId="35BEB265" w14:textId="74E448B0" w:rsidR="00A651BA" w:rsidRPr="00183686" w:rsidRDefault="00A651BA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2CC" w:themeFill="accent4" w:themeFillTint="33"/>
          </w:tcPr>
          <w:p w14:paraId="36D4A5FA" w14:textId="25C97005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you</w:t>
            </w:r>
            <w:proofErr w:type="spellEnd"/>
          </w:p>
        </w:tc>
        <w:tc>
          <w:tcPr>
            <w:tcW w:w="1253" w:type="dxa"/>
            <w:vMerge/>
            <w:shd w:val="clear" w:color="auto" w:fill="FFFFFF" w:themeFill="background1"/>
          </w:tcPr>
          <w:p w14:paraId="51EFFB7B" w14:textId="77777777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DEEAF6" w:themeFill="accent5" w:themeFillTint="33"/>
          </w:tcPr>
          <w:p w14:paraId="01B25636" w14:textId="67BD904F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jullie</w:t>
            </w:r>
          </w:p>
        </w:tc>
        <w:tc>
          <w:tcPr>
            <w:tcW w:w="1742" w:type="dxa"/>
            <w:shd w:val="clear" w:color="auto" w:fill="DEEAF6" w:themeFill="accent5" w:themeFillTint="33"/>
          </w:tcPr>
          <w:p w14:paraId="16F031C7" w14:textId="6397AF9E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your</w:t>
            </w:r>
            <w:proofErr w:type="spellEnd"/>
          </w:p>
        </w:tc>
        <w:tc>
          <w:tcPr>
            <w:tcW w:w="1254" w:type="dxa"/>
            <w:vMerge/>
            <w:shd w:val="clear" w:color="auto" w:fill="FFFFFF" w:themeFill="background1"/>
          </w:tcPr>
          <w:p w14:paraId="083E98A2" w14:textId="77777777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E2EFD9" w:themeFill="accent6" w:themeFillTint="33"/>
          </w:tcPr>
          <w:p w14:paraId="4AFDF2B6" w14:textId="7BFB4B56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v</w:t>
            </w:r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an jullie</w:t>
            </w:r>
          </w:p>
        </w:tc>
        <w:tc>
          <w:tcPr>
            <w:tcW w:w="1785" w:type="dxa"/>
            <w:shd w:val="clear" w:color="auto" w:fill="E2EFD9" w:themeFill="accent6" w:themeFillTint="33"/>
          </w:tcPr>
          <w:p w14:paraId="17B25D7C" w14:textId="5A3FD3F9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y</w:t>
            </w:r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ours</w:t>
            </w:r>
            <w:proofErr w:type="spellEnd"/>
          </w:p>
        </w:tc>
      </w:tr>
      <w:tr w:rsidR="00061D26" w:rsidRPr="00183686" w14:paraId="0E8246A0" w14:textId="77777777" w:rsidTr="00A651BA">
        <w:tc>
          <w:tcPr>
            <w:tcW w:w="1838" w:type="dxa"/>
            <w:shd w:val="clear" w:color="auto" w:fill="FFF2CC" w:themeFill="accent4" w:themeFillTint="33"/>
          </w:tcPr>
          <w:p w14:paraId="189B8B5A" w14:textId="346491EC" w:rsidR="00061D26" w:rsidRDefault="00A651BA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Z</w:t>
            </w:r>
            <w:r w:rsidR="00061D26"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ij</w:t>
            </w:r>
          </w:p>
          <w:p w14:paraId="1402FFDF" w14:textId="6183CEA5" w:rsidR="00A651BA" w:rsidRPr="00183686" w:rsidRDefault="00A651BA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2CC" w:themeFill="accent4" w:themeFillTint="33"/>
          </w:tcPr>
          <w:p w14:paraId="521ECBAD" w14:textId="1D92DDD9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they</w:t>
            </w:r>
            <w:proofErr w:type="spellEnd"/>
          </w:p>
        </w:tc>
        <w:tc>
          <w:tcPr>
            <w:tcW w:w="1253" w:type="dxa"/>
            <w:vMerge/>
            <w:shd w:val="clear" w:color="auto" w:fill="FFFFFF" w:themeFill="background1"/>
          </w:tcPr>
          <w:p w14:paraId="26F2A8E1" w14:textId="77777777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DEEAF6" w:themeFill="accent5" w:themeFillTint="33"/>
          </w:tcPr>
          <w:p w14:paraId="77CF4842" w14:textId="7863057B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hun</w:t>
            </w:r>
          </w:p>
        </w:tc>
        <w:tc>
          <w:tcPr>
            <w:tcW w:w="1742" w:type="dxa"/>
            <w:shd w:val="clear" w:color="auto" w:fill="DEEAF6" w:themeFill="accent5" w:themeFillTint="33"/>
          </w:tcPr>
          <w:p w14:paraId="0278987F" w14:textId="36298851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18368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their</w:t>
            </w:r>
            <w:proofErr w:type="spellEnd"/>
          </w:p>
        </w:tc>
        <w:tc>
          <w:tcPr>
            <w:tcW w:w="1254" w:type="dxa"/>
            <w:vMerge/>
            <w:shd w:val="clear" w:color="auto" w:fill="FFFFFF" w:themeFill="background1"/>
          </w:tcPr>
          <w:p w14:paraId="6445760F" w14:textId="77777777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E2EFD9" w:themeFill="accent6" w:themeFillTint="33"/>
          </w:tcPr>
          <w:p w14:paraId="320DB505" w14:textId="1B29EC19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v</w:t>
            </w:r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an hen</w:t>
            </w:r>
          </w:p>
        </w:tc>
        <w:tc>
          <w:tcPr>
            <w:tcW w:w="1785" w:type="dxa"/>
            <w:shd w:val="clear" w:color="auto" w:fill="E2EFD9" w:themeFill="accent6" w:themeFillTint="33"/>
          </w:tcPr>
          <w:p w14:paraId="677F0225" w14:textId="7037F96D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061D26"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  <w:t>theirs</w:t>
            </w:r>
            <w:proofErr w:type="spellEnd"/>
          </w:p>
        </w:tc>
      </w:tr>
      <w:tr w:rsidR="00061D26" w:rsidRPr="00183686" w14:paraId="73522B40" w14:textId="77777777" w:rsidTr="00A651BA">
        <w:tc>
          <w:tcPr>
            <w:tcW w:w="1838" w:type="dxa"/>
            <w:shd w:val="clear" w:color="auto" w:fill="FFF2CC" w:themeFill="accent4" w:themeFillTint="33"/>
          </w:tcPr>
          <w:p w14:paraId="35B75476" w14:textId="77777777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2CC" w:themeFill="accent4" w:themeFillTint="33"/>
          </w:tcPr>
          <w:p w14:paraId="553007D6" w14:textId="77777777" w:rsidR="00061D26" w:rsidRPr="00183686" w:rsidRDefault="00061D26" w:rsidP="00061D26">
            <w:pPr>
              <w:spacing w:line="216" w:lineRule="auto"/>
              <w:jc w:val="center"/>
              <w:rPr>
                <w:rFonts w:ascii="Arial" w:eastAsia="Verdana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FFFFFF" w:themeFill="background1"/>
          </w:tcPr>
          <w:p w14:paraId="2EA975D5" w14:textId="77777777" w:rsidR="00061D26" w:rsidRPr="0018368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DEEAF6" w:themeFill="accent5" w:themeFillTint="33"/>
          </w:tcPr>
          <w:p w14:paraId="361A4518" w14:textId="2408B1B5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 xml:space="preserve">Dit is </w:t>
            </w:r>
            <w:r w:rsidRPr="00A651BA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hun</w:t>
            </w:r>
            <w:r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 xml:space="preserve"> boek</w:t>
            </w:r>
          </w:p>
        </w:tc>
        <w:tc>
          <w:tcPr>
            <w:tcW w:w="1742" w:type="dxa"/>
            <w:shd w:val="clear" w:color="auto" w:fill="DEEAF6" w:themeFill="accent5" w:themeFillTint="33"/>
          </w:tcPr>
          <w:p w14:paraId="28D985F5" w14:textId="20FCC365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061D26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>This</w:t>
            </w:r>
            <w:proofErr w:type="spellEnd"/>
            <w:r w:rsidRPr="00061D26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 xml:space="preserve"> is </w:t>
            </w:r>
            <w:proofErr w:type="spellStart"/>
            <w:r w:rsidRPr="00A651BA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their</w:t>
            </w:r>
            <w:proofErr w:type="spellEnd"/>
            <w:r w:rsidRPr="00061D26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61D26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>bo</w:t>
            </w:r>
            <w:r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>o</w:t>
            </w:r>
            <w:r w:rsidRPr="00061D26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>k</w:t>
            </w:r>
            <w:proofErr w:type="spellEnd"/>
            <w:r w:rsidR="00A651BA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br/>
            </w:r>
          </w:p>
        </w:tc>
        <w:tc>
          <w:tcPr>
            <w:tcW w:w="1254" w:type="dxa"/>
            <w:shd w:val="clear" w:color="auto" w:fill="FFFFFF" w:themeFill="background1"/>
          </w:tcPr>
          <w:p w14:paraId="3BF4D27C" w14:textId="77777777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b/>
                <w:bCs/>
                <w:i/>
                <w:iCs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E2EFD9" w:themeFill="accent6" w:themeFillTint="33"/>
          </w:tcPr>
          <w:p w14:paraId="3A3BA7A7" w14:textId="63725BC1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</w:pPr>
            <w:r w:rsidRPr="00061D26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 xml:space="preserve">Dit boek is </w:t>
            </w:r>
            <w:r w:rsidRPr="00A651BA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van hen</w:t>
            </w:r>
          </w:p>
        </w:tc>
        <w:tc>
          <w:tcPr>
            <w:tcW w:w="1785" w:type="dxa"/>
            <w:shd w:val="clear" w:color="auto" w:fill="E2EFD9" w:themeFill="accent6" w:themeFillTint="33"/>
          </w:tcPr>
          <w:p w14:paraId="1D9B8BE2" w14:textId="0524DD9C" w:rsidR="00061D26" w:rsidRPr="00061D26" w:rsidRDefault="00061D26" w:rsidP="00061D26">
            <w:pPr>
              <w:spacing w:line="216" w:lineRule="auto"/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061D26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>This</w:t>
            </w:r>
            <w:proofErr w:type="spellEnd"/>
            <w:r w:rsidRPr="00061D26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61D26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>book</w:t>
            </w:r>
            <w:proofErr w:type="spellEnd"/>
            <w:r w:rsidRPr="00061D26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</w:rPr>
              <w:t xml:space="preserve"> is </w:t>
            </w:r>
            <w:proofErr w:type="spellStart"/>
            <w:r w:rsidRPr="00A651BA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theirs</w:t>
            </w:r>
            <w:proofErr w:type="spellEnd"/>
          </w:p>
        </w:tc>
      </w:tr>
    </w:tbl>
    <w:p w14:paraId="6BECD44A" w14:textId="77990804" w:rsidR="00183686" w:rsidRPr="00183686" w:rsidRDefault="00183686" w:rsidP="006F4E1A">
      <w:pPr>
        <w:spacing w:line="216" w:lineRule="auto"/>
        <w:rPr>
          <w:rFonts w:ascii="Arial" w:eastAsia="Verdana" w:hAnsi="Arial" w:cs="Arial"/>
          <w:b/>
          <w:bCs/>
          <w:color w:val="000000" w:themeColor="text1"/>
          <w:kern w:val="24"/>
          <w:sz w:val="32"/>
          <w:szCs w:val="32"/>
        </w:rPr>
      </w:pPr>
    </w:p>
    <w:p w14:paraId="44D56914" w14:textId="77777777" w:rsidR="00183686" w:rsidRPr="00183686" w:rsidRDefault="00183686" w:rsidP="006F4E1A">
      <w:pPr>
        <w:spacing w:line="216" w:lineRule="auto"/>
        <w:rPr>
          <w:sz w:val="32"/>
          <w:szCs w:val="32"/>
        </w:rPr>
      </w:pPr>
    </w:p>
    <w:sectPr w:rsidR="00183686" w:rsidRPr="00183686" w:rsidSect="00183686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211E5" w14:textId="77777777" w:rsidR="00183686" w:rsidRDefault="00183686" w:rsidP="00183686">
      <w:pPr>
        <w:spacing w:after="0" w:line="240" w:lineRule="auto"/>
      </w:pPr>
      <w:r>
        <w:separator/>
      </w:r>
    </w:p>
  </w:endnote>
  <w:endnote w:type="continuationSeparator" w:id="0">
    <w:p w14:paraId="5608284A" w14:textId="77777777" w:rsidR="00183686" w:rsidRDefault="00183686" w:rsidP="0018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43CC2" w14:textId="77777777" w:rsidR="00183686" w:rsidRDefault="00183686" w:rsidP="00183686">
      <w:pPr>
        <w:spacing w:after="0" w:line="240" w:lineRule="auto"/>
      </w:pPr>
      <w:r>
        <w:separator/>
      </w:r>
    </w:p>
  </w:footnote>
  <w:footnote w:type="continuationSeparator" w:id="0">
    <w:p w14:paraId="539C725C" w14:textId="77777777" w:rsidR="00183686" w:rsidRDefault="00183686" w:rsidP="00183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15F96" w14:textId="4B5BB8C8" w:rsidR="00183686" w:rsidRDefault="00183686" w:rsidP="00183686">
    <w:pPr>
      <w:spacing w:line="216" w:lineRule="auto"/>
      <w:rPr>
        <w:rFonts w:ascii="Arial" w:eastAsia="Verdana" w:hAnsi="Arial" w:cs="Arial"/>
        <w:b/>
        <w:bCs/>
        <w:color w:val="000000" w:themeColor="text1"/>
        <w:kern w:val="24"/>
        <w:sz w:val="32"/>
        <w:szCs w:val="32"/>
        <w:lang w:val="en-GB"/>
      </w:rPr>
    </w:pPr>
    <w:r>
      <w:rPr>
        <w:rFonts w:ascii="Arial" w:eastAsia="Verdana" w:hAnsi="Arial" w:cs="Arial"/>
        <w:b/>
        <w:bCs/>
        <w:color w:val="000000" w:themeColor="text1"/>
        <w:kern w:val="24"/>
        <w:sz w:val="32"/>
        <w:szCs w:val="32"/>
        <w:lang w:val="en-GB"/>
      </w:rPr>
      <w:t>Notes</w:t>
    </w:r>
    <w:r w:rsidRPr="00183686">
      <w:rPr>
        <w:rFonts w:ascii="Arial" w:eastAsia="Verdana" w:hAnsi="Arial" w:cs="Arial"/>
        <w:b/>
        <w:bCs/>
        <w:color w:val="000000" w:themeColor="text1"/>
        <w:kern w:val="24"/>
        <w:sz w:val="32"/>
        <w:szCs w:val="32"/>
        <w:lang w:val="en-GB"/>
      </w:rPr>
      <w:t xml:space="preserve"> unit 1 - Personal and possessive pronouns</w:t>
    </w:r>
  </w:p>
  <w:p w14:paraId="0C76DCE5" w14:textId="77777777" w:rsidR="00183686" w:rsidRPr="00183686" w:rsidRDefault="00183686" w:rsidP="0018368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E1A"/>
    <w:rsid w:val="00061D26"/>
    <w:rsid w:val="00183686"/>
    <w:rsid w:val="00623915"/>
    <w:rsid w:val="006D6E60"/>
    <w:rsid w:val="006F4E1A"/>
    <w:rsid w:val="00A6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066D2"/>
  <w15:chartTrackingRefBased/>
  <w15:docId w15:val="{7BC86031-819C-4A55-AE8C-09D3ACE9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83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83686"/>
  </w:style>
  <w:style w:type="paragraph" w:styleId="Voettekst">
    <w:name w:val="footer"/>
    <w:basedOn w:val="Standaard"/>
    <w:link w:val="VoettekstChar"/>
    <w:uiPriority w:val="99"/>
    <w:unhideWhenUsed/>
    <w:rsid w:val="00183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83686"/>
  </w:style>
  <w:style w:type="table" w:styleId="Tabelraster">
    <w:name w:val="Table Grid"/>
    <w:basedOn w:val="Standaardtabel"/>
    <w:uiPriority w:val="39"/>
    <w:rsid w:val="00183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BCF0E12A4CBF4F836DF20595EA3537" ma:contentTypeVersion="12" ma:contentTypeDescription="Een nieuw document maken." ma:contentTypeScope="" ma:versionID="04fa357b37fe93a05979dd2ceafb3df9">
  <xsd:schema xmlns:xsd="http://www.w3.org/2001/XMLSchema" xmlns:xs="http://www.w3.org/2001/XMLSchema" xmlns:p="http://schemas.microsoft.com/office/2006/metadata/properties" xmlns:ns3="cb669cbd-b26b-401e-9d26-231ede511dff" xmlns:ns4="4ed492c5-460a-4161-bd18-c2e32186d982" targetNamespace="http://schemas.microsoft.com/office/2006/metadata/properties" ma:root="true" ma:fieldsID="2b22ac9b5289afa59be958d36880e75f" ns3:_="" ns4:_="">
    <xsd:import namespace="cb669cbd-b26b-401e-9d26-231ede511dff"/>
    <xsd:import namespace="4ed492c5-460a-4161-bd18-c2e32186d9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669cbd-b26b-401e-9d26-231ede511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492c5-460a-4161-bd18-c2e32186d98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6FC64E-16A3-46AA-B450-6DCEAFB04092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4ed492c5-460a-4161-bd18-c2e32186d982"/>
    <ds:schemaRef ds:uri="cb669cbd-b26b-401e-9d26-231ede511df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010C3FC-5313-4864-989B-214A83B939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2BA76D-401C-48E8-B2C2-64F76892C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669cbd-b26b-401e-9d26-231ede511dff"/>
    <ds:schemaRef ds:uri="4ed492c5-460a-4161-bd18-c2e32186d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CVO SSO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Schot, R.L.J.</dc:creator>
  <cp:keywords/>
  <dc:description/>
  <cp:lastModifiedBy>Schot, R.L.J.</cp:lastModifiedBy>
  <cp:revision>3</cp:revision>
  <cp:lastPrinted>2022-11-01T10:53:00Z</cp:lastPrinted>
  <dcterms:created xsi:type="dcterms:W3CDTF">2020-11-24T14:50:00Z</dcterms:created>
  <dcterms:modified xsi:type="dcterms:W3CDTF">2022-11-01T12:48:00Z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0x010100A6BCF0E12A4CBF4F836DF20595EA3537</vt:lpwstr>
  </property>
</Properties>
</file>