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7AE" w:rsidRDefault="00745D2D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Vragen bij </w:t>
      </w:r>
      <w:proofErr w:type="spellStart"/>
      <w:r>
        <w:rPr>
          <w:sz w:val="28"/>
          <w:szCs w:val="28"/>
        </w:rPr>
        <w:t>Sauerkraut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Kasseler</w:t>
      </w:r>
      <w:proofErr w:type="spellEnd"/>
      <w:r>
        <w:rPr>
          <w:sz w:val="28"/>
          <w:szCs w:val="28"/>
        </w:rPr>
        <w:t xml:space="preserve"> (= </w:t>
      </w:r>
      <w:proofErr w:type="spellStart"/>
      <w:r>
        <w:rPr>
          <w:sz w:val="28"/>
          <w:szCs w:val="28"/>
        </w:rPr>
        <w:t>varkenrib</w:t>
      </w:r>
      <w:proofErr w:type="spellEnd"/>
      <w:r>
        <w:rPr>
          <w:sz w:val="28"/>
          <w:szCs w:val="28"/>
        </w:rPr>
        <w:t xml:space="preserve"> zonder wervels)</w:t>
      </w:r>
    </w:p>
    <w:p w:rsidR="00745D2D" w:rsidRDefault="00745D2D" w:rsidP="00745D2D">
      <w:pPr>
        <w:spacing w:after="0"/>
        <w:rPr>
          <w:sz w:val="24"/>
          <w:szCs w:val="24"/>
        </w:rPr>
      </w:pPr>
    </w:p>
    <w:p w:rsidR="00745D2D" w:rsidRDefault="00745D2D" w:rsidP="00745D2D">
      <w:pPr>
        <w:spacing w:after="0"/>
        <w:rPr>
          <w:sz w:val="24"/>
          <w:szCs w:val="24"/>
        </w:rPr>
      </w:pPr>
      <w:r>
        <w:rPr>
          <w:sz w:val="24"/>
          <w:szCs w:val="24"/>
        </w:rPr>
        <w:t>Beantwoord de vragen in het Nederlands.</w:t>
      </w:r>
    </w:p>
    <w:p w:rsidR="00745D2D" w:rsidRDefault="00745D2D" w:rsidP="00745D2D">
      <w:pPr>
        <w:spacing w:after="0"/>
        <w:rPr>
          <w:sz w:val="24"/>
          <w:szCs w:val="24"/>
        </w:rPr>
      </w:pPr>
    </w:p>
    <w:p w:rsidR="00745D2D" w:rsidRDefault="00745D2D" w:rsidP="00745D2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Bekijk het recept globaal van boven naar beneden, zonder te lezen. Zet de stappen in de juiste volgorde.</w:t>
      </w:r>
    </w:p>
    <w:p w:rsidR="00745D2D" w:rsidRDefault="00745D2D" w:rsidP="00745D2D">
      <w:pPr>
        <w:ind w:left="720"/>
        <w:rPr>
          <w:sz w:val="24"/>
          <w:szCs w:val="24"/>
        </w:rPr>
      </w:pPr>
      <w:r>
        <w:rPr>
          <w:sz w:val="24"/>
          <w:szCs w:val="24"/>
        </w:rPr>
        <w:t>Beschrijving recept  -  voor hoeveel mensen   -   ingrediënten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856"/>
        <w:gridCol w:w="2856"/>
        <w:gridCol w:w="2856"/>
      </w:tblGrid>
      <w:tr w:rsidR="00745D2D" w:rsidTr="00745D2D">
        <w:trPr>
          <w:trHeight w:val="575"/>
        </w:trPr>
        <w:tc>
          <w:tcPr>
            <w:tcW w:w="3070" w:type="dxa"/>
          </w:tcPr>
          <w:p w:rsidR="00745D2D" w:rsidRDefault="00745D2D" w:rsidP="00745D2D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745D2D" w:rsidRDefault="00745D2D" w:rsidP="00745D2D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745D2D" w:rsidRDefault="00745D2D" w:rsidP="00745D2D">
            <w:pPr>
              <w:rPr>
                <w:sz w:val="24"/>
                <w:szCs w:val="24"/>
              </w:rPr>
            </w:pPr>
          </w:p>
        </w:tc>
      </w:tr>
    </w:tbl>
    <w:p w:rsidR="00745D2D" w:rsidRDefault="00745D2D" w:rsidP="00745D2D">
      <w:pPr>
        <w:rPr>
          <w:sz w:val="24"/>
          <w:szCs w:val="24"/>
        </w:rPr>
      </w:pPr>
    </w:p>
    <w:p w:rsidR="00745D2D" w:rsidRDefault="00745D2D" w:rsidP="00745D2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Woordniveau</w:t>
      </w:r>
    </w:p>
    <w:p w:rsidR="00745D2D" w:rsidRDefault="00745D2D" w:rsidP="00745D2D">
      <w:pPr>
        <w:pStyle w:val="Lijstalinea"/>
        <w:rPr>
          <w:sz w:val="24"/>
          <w:szCs w:val="24"/>
        </w:rPr>
      </w:pPr>
    </w:p>
    <w:p w:rsidR="00745D2D" w:rsidRDefault="00745D2D" w:rsidP="00745D2D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Kijk goed naar de volgende woorden en geef aan wat ze betekenen. Je mag geen woordenboek of website gebruiken.</w:t>
      </w:r>
    </w:p>
    <w:p w:rsidR="00745D2D" w:rsidRDefault="00745D2D" w:rsidP="00745D2D">
      <w:pPr>
        <w:pStyle w:val="Lijstalinea"/>
        <w:rPr>
          <w:sz w:val="24"/>
          <w:szCs w:val="24"/>
        </w:rPr>
      </w:pPr>
    </w:p>
    <w:p w:rsidR="00745D2D" w:rsidRDefault="00745D2D" w:rsidP="00745D2D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Duits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Nederlands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324"/>
        <w:gridCol w:w="4244"/>
      </w:tblGrid>
      <w:tr w:rsidR="00745D2D" w:rsidTr="00745D2D">
        <w:tc>
          <w:tcPr>
            <w:tcW w:w="4606" w:type="dxa"/>
          </w:tcPr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</w:p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Zutat</w:t>
            </w:r>
            <w:proofErr w:type="spellEnd"/>
          </w:p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</w:tr>
      <w:tr w:rsidR="00745D2D" w:rsidTr="00745D2D">
        <w:tc>
          <w:tcPr>
            <w:tcW w:w="4606" w:type="dxa"/>
          </w:tcPr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</w:p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Portionen</w:t>
            </w:r>
          </w:p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</w:tr>
      <w:tr w:rsidR="00745D2D" w:rsidTr="00745D2D">
        <w:tc>
          <w:tcPr>
            <w:tcW w:w="4606" w:type="dxa"/>
          </w:tcPr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</w:p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Menge</w:t>
            </w:r>
            <w:proofErr w:type="spellEnd"/>
          </w:p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</w:tr>
      <w:tr w:rsidR="00745D2D" w:rsidTr="00745D2D">
        <w:tc>
          <w:tcPr>
            <w:tcW w:w="4606" w:type="dxa"/>
          </w:tcPr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</w:p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Maβ</w:t>
            </w:r>
          </w:p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</w:tr>
      <w:tr w:rsidR="00745D2D" w:rsidTr="00745D2D">
        <w:tc>
          <w:tcPr>
            <w:tcW w:w="4606" w:type="dxa"/>
          </w:tcPr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</w:p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Tasse</w:t>
            </w:r>
            <w:proofErr w:type="spellEnd"/>
          </w:p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745D2D" w:rsidRDefault="00745D2D" w:rsidP="00745D2D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</w:tr>
    </w:tbl>
    <w:p w:rsidR="00745D2D" w:rsidRDefault="00745D2D" w:rsidP="00745D2D">
      <w:pPr>
        <w:pStyle w:val="Lijstalinea"/>
        <w:rPr>
          <w:sz w:val="24"/>
          <w:szCs w:val="24"/>
        </w:rPr>
      </w:pPr>
    </w:p>
    <w:p w:rsidR="00745D2D" w:rsidRDefault="00745D2D" w:rsidP="00745D2D">
      <w:pPr>
        <w:pStyle w:val="Lijstalinea"/>
        <w:rPr>
          <w:sz w:val="24"/>
          <w:szCs w:val="24"/>
        </w:rPr>
      </w:pPr>
    </w:p>
    <w:p w:rsidR="00745D2D" w:rsidRDefault="00745D2D" w:rsidP="00745D2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Bekijk nu de beschrijving van het recept en beantwoord de volgende vragen.</w:t>
      </w:r>
    </w:p>
    <w:p w:rsidR="00745D2D" w:rsidRDefault="00745D2D" w:rsidP="00745D2D">
      <w:pPr>
        <w:pStyle w:val="Lijstaline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Wat moet je als eerste met de </w:t>
      </w:r>
      <w:proofErr w:type="spellStart"/>
      <w:r>
        <w:rPr>
          <w:sz w:val="24"/>
          <w:szCs w:val="24"/>
        </w:rPr>
        <w:t>Kasseler</w:t>
      </w:r>
      <w:proofErr w:type="spellEnd"/>
      <w:r>
        <w:rPr>
          <w:sz w:val="24"/>
          <w:szCs w:val="24"/>
        </w:rPr>
        <w:t xml:space="preserve"> doen?</w:t>
      </w:r>
    </w:p>
    <w:p w:rsidR="00745D2D" w:rsidRDefault="00745D2D" w:rsidP="00745D2D">
      <w:pPr>
        <w:pStyle w:val="Lijstaline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Als ik de tomatenpuree toevoeg, moet ik dan ook water toevoegen? Ja  \  Nee</w:t>
      </w:r>
    </w:p>
    <w:p w:rsidR="00745D2D" w:rsidRDefault="00745D2D" w:rsidP="00745D2D">
      <w:pPr>
        <w:pStyle w:val="Lijstaline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Ik moet de uien champignons op het vlees leggen.  Ja    \   Nee</w:t>
      </w:r>
    </w:p>
    <w:p w:rsidR="00745D2D" w:rsidRDefault="00745D2D" w:rsidP="00745D2D">
      <w:pPr>
        <w:pStyle w:val="Lijstaline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Ik moet magere spek gebruiken?             Ja   \   Nee </w:t>
      </w:r>
    </w:p>
    <w:p w:rsidR="00745D2D" w:rsidRDefault="00745D2D" w:rsidP="00745D2D">
      <w:pPr>
        <w:pStyle w:val="Lijstaline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Ik moet de aardappels in het schilletje laten.   Ja   \   Nee</w:t>
      </w:r>
    </w:p>
    <w:p w:rsidR="00745D2D" w:rsidRPr="00745D2D" w:rsidRDefault="00745D2D" w:rsidP="00745D2D">
      <w:pPr>
        <w:pStyle w:val="Lijstalinea"/>
        <w:ind w:left="1440"/>
        <w:rPr>
          <w:sz w:val="24"/>
          <w:szCs w:val="24"/>
        </w:rPr>
      </w:pPr>
    </w:p>
    <w:sectPr w:rsidR="00745D2D" w:rsidRPr="00745D2D" w:rsidSect="00E96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300C7"/>
    <w:multiLevelType w:val="hybridMultilevel"/>
    <w:tmpl w:val="86026E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5D2D"/>
    <w:rsid w:val="000077E3"/>
    <w:rsid w:val="001B4896"/>
    <w:rsid w:val="006333C9"/>
    <w:rsid w:val="00745D2D"/>
    <w:rsid w:val="00994658"/>
    <w:rsid w:val="00C24546"/>
    <w:rsid w:val="00E919D3"/>
    <w:rsid w:val="00E967AE"/>
    <w:rsid w:val="00E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C0953A-8FCF-4480-9662-69B626C3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967A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45D2D"/>
    <w:pPr>
      <w:ind w:left="720"/>
      <w:contextualSpacing/>
    </w:pPr>
  </w:style>
  <w:style w:type="table" w:styleId="Tabelraster">
    <w:name w:val="Table Grid"/>
    <w:basedOn w:val="Standaardtabel"/>
    <w:uiPriority w:val="59"/>
    <w:rsid w:val="00745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Sassmannshausen</dc:creator>
  <cp:lastModifiedBy>Sassmannshausen, M.</cp:lastModifiedBy>
  <cp:revision>2</cp:revision>
  <dcterms:created xsi:type="dcterms:W3CDTF">2018-10-09T14:41:00Z</dcterms:created>
  <dcterms:modified xsi:type="dcterms:W3CDTF">2018-10-09T14:41:00Z</dcterms:modified>
</cp:coreProperties>
</file>