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6C320" w14:textId="77777777" w:rsidR="00131845" w:rsidRPr="001B3961" w:rsidRDefault="00270527">
      <w:pPr>
        <w:rPr>
          <w:rFonts w:ascii="Arial Black" w:hAnsi="Arial Black" w:cs="Arial"/>
          <w:sz w:val="24"/>
        </w:rPr>
      </w:pPr>
      <w:r w:rsidRPr="001B3961">
        <w:rPr>
          <w:rFonts w:ascii="Arial Black" w:hAnsi="Arial Black" w:cs="Arial"/>
          <w:sz w:val="24"/>
        </w:rPr>
        <w:t>Hoe zie ik mijzelf en hoe zien anderen mij?</w:t>
      </w:r>
    </w:p>
    <w:p w14:paraId="541886F4" w14:textId="77777777" w:rsidR="00270527" w:rsidRDefault="00270527">
      <w:pPr>
        <w:rPr>
          <w:rFonts w:ascii="Arial" w:hAnsi="Arial" w:cs="Arial"/>
          <w:sz w:val="24"/>
        </w:rPr>
      </w:pPr>
    </w:p>
    <w:p w14:paraId="4BFE20DF" w14:textId="77777777" w:rsidR="00270527" w:rsidRDefault="002705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volgende persoonlijke eigenschappen kun je als voorbeeld nemen. Natuurlijk mag je zelf ook eigenschappen toevoegen.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0527" w14:paraId="3807E4CA" w14:textId="77777777" w:rsidTr="00270527">
        <w:tc>
          <w:tcPr>
            <w:tcW w:w="4531" w:type="dxa"/>
          </w:tcPr>
          <w:p w14:paraId="6F3FE9DE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Geïnteresseerd/ ongeïnteresseerd</w:t>
            </w:r>
          </w:p>
        </w:tc>
        <w:tc>
          <w:tcPr>
            <w:tcW w:w="4531" w:type="dxa"/>
          </w:tcPr>
          <w:p w14:paraId="01FBE835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Enthousiast/ sober</w:t>
            </w:r>
          </w:p>
        </w:tc>
      </w:tr>
      <w:tr w:rsidR="00270527" w14:paraId="2741360F" w14:textId="77777777" w:rsidTr="00270527">
        <w:tc>
          <w:tcPr>
            <w:tcW w:w="4531" w:type="dxa"/>
          </w:tcPr>
          <w:p w14:paraId="21E0E152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Lui/ actief</w:t>
            </w:r>
          </w:p>
        </w:tc>
        <w:tc>
          <w:tcPr>
            <w:tcW w:w="4531" w:type="dxa"/>
          </w:tcPr>
          <w:p w14:paraId="4B30B94A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Leiding nemen/ volgend zijn</w:t>
            </w:r>
          </w:p>
        </w:tc>
      </w:tr>
      <w:tr w:rsidR="00270527" w14:paraId="1262CC6B" w14:textId="77777777" w:rsidTr="00270527">
        <w:tc>
          <w:tcPr>
            <w:tcW w:w="4531" w:type="dxa"/>
          </w:tcPr>
          <w:p w14:paraId="0BC39FB0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Rustig/ druk</w:t>
            </w:r>
          </w:p>
        </w:tc>
        <w:tc>
          <w:tcPr>
            <w:tcW w:w="4531" w:type="dxa"/>
          </w:tcPr>
          <w:p w14:paraId="6AD1EC4A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Creatief/ behoudend</w:t>
            </w:r>
          </w:p>
        </w:tc>
      </w:tr>
      <w:tr w:rsidR="00270527" w14:paraId="212B7CEB" w14:textId="77777777" w:rsidTr="00270527">
        <w:tc>
          <w:tcPr>
            <w:tcW w:w="4531" w:type="dxa"/>
          </w:tcPr>
          <w:p w14:paraId="7348F052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Veel aan het woord/ weinig aan het woord</w:t>
            </w:r>
          </w:p>
        </w:tc>
        <w:tc>
          <w:tcPr>
            <w:tcW w:w="4531" w:type="dxa"/>
          </w:tcPr>
          <w:p w14:paraId="5038769E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Hulpvaardig/ minder hulpvaardig</w:t>
            </w:r>
          </w:p>
        </w:tc>
      </w:tr>
      <w:tr w:rsidR="00270527" w14:paraId="4297DDDE" w14:textId="77777777" w:rsidTr="00270527">
        <w:tc>
          <w:tcPr>
            <w:tcW w:w="4531" w:type="dxa"/>
          </w:tcPr>
          <w:p w14:paraId="1C63FDF8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Vrolijk/ humeurig</w:t>
            </w:r>
          </w:p>
        </w:tc>
        <w:tc>
          <w:tcPr>
            <w:tcW w:w="4531" w:type="dxa"/>
          </w:tcPr>
          <w:p w14:paraId="4312C838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Stressbestendig/ gestresst</w:t>
            </w:r>
          </w:p>
        </w:tc>
      </w:tr>
      <w:tr w:rsidR="00270527" w14:paraId="4D9FAC03" w14:textId="77777777" w:rsidTr="00270527">
        <w:tc>
          <w:tcPr>
            <w:tcW w:w="4531" w:type="dxa"/>
          </w:tcPr>
          <w:p w14:paraId="5727591A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Twijfelen/ zeker zijn</w:t>
            </w:r>
          </w:p>
        </w:tc>
        <w:tc>
          <w:tcPr>
            <w:tcW w:w="4531" w:type="dxa"/>
          </w:tcPr>
          <w:p w14:paraId="1B9210EA" w14:textId="77777777" w:rsidR="00270527" w:rsidRPr="00270527" w:rsidRDefault="00270527" w:rsidP="00270527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270527">
              <w:rPr>
                <w:rFonts w:ascii="Arial" w:hAnsi="Arial" w:cs="Arial"/>
                <w:sz w:val="24"/>
              </w:rPr>
              <w:t>Veel durven/ kat uit de boom kijken</w:t>
            </w:r>
          </w:p>
        </w:tc>
      </w:tr>
    </w:tbl>
    <w:p w14:paraId="0196C21D" w14:textId="77777777" w:rsidR="00270527" w:rsidRDefault="00270527">
      <w:pPr>
        <w:rPr>
          <w:rFonts w:ascii="Arial" w:hAnsi="Arial" w:cs="Arial"/>
          <w:sz w:val="24"/>
        </w:rPr>
      </w:pPr>
    </w:p>
    <w:p w14:paraId="0FA18FE8" w14:textId="77777777" w:rsidR="00270527" w:rsidRDefault="00270527">
      <w:pPr>
        <w:rPr>
          <w:rFonts w:ascii="Arial" w:hAnsi="Arial" w:cs="Arial"/>
          <w:sz w:val="24"/>
        </w:rPr>
      </w:pPr>
      <w:r w:rsidRPr="001B3961">
        <w:rPr>
          <w:rFonts w:ascii="Arial" w:hAnsi="Arial" w:cs="Arial"/>
          <w:b/>
          <w:sz w:val="24"/>
        </w:rPr>
        <w:t>Opdracht 1:</w:t>
      </w:r>
      <w:r>
        <w:rPr>
          <w:rFonts w:ascii="Arial" w:hAnsi="Arial" w:cs="Arial"/>
          <w:sz w:val="24"/>
        </w:rPr>
        <w:t xml:space="preserve"> Geef eerst zelf aan hoe je aankijkt tegen je eigen gedrag in verschillende situaties.</w:t>
      </w:r>
    </w:p>
    <w:p w14:paraId="35F1289E" w14:textId="77777777" w:rsidR="001B3961" w:rsidRPr="001B3961" w:rsidRDefault="00270527" w:rsidP="001B3961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Hoe gedraag ik mij tijdens de lessen op school</w:t>
      </w:r>
      <w:r w:rsidR="001B3961" w:rsidRPr="001B3961">
        <w:rPr>
          <w:rFonts w:ascii="Arial" w:hAnsi="Arial" w:cs="Arial"/>
          <w:sz w:val="24"/>
        </w:rPr>
        <w:t>?</w:t>
      </w:r>
    </w:p>
    <w:p w14:paraId="2292C89D" w14:textId="6F449ABD" w:rsidR="00270527" w:rsidRPr="001B3961" w:rsidRDefault="00270527" w:rsidP="001B3961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Hoe gedraag ik mij tijdens mijn werk/ stage/ bijbaantje?</w:t>
      </w:r>
    </w:p>
    <w:p w14:paraId="13790581" w14:textId="7FAFF4DC" w:rsidR="00270527" w:rsidRPr="001B3961" w:rsidRDefault="00270527" w:rsidP="001B3961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Hoe gedraag ik mij als ik onder druk sta (tijdens een toets, sollicitatiegesprek enz.)?</w:t>
      </w:r>
    </w:p>
    <w:p w14:paraId="24D4EE52" w14:textId="77777777" w:rsidR="00270527" w:rsidRDefault="00270527">
      <w:pPr>
        <w:rPr>
          <w:rFonts w:ascii="Arial" w:hAnsi="Arial" w:cs="Arial"/>
          <w:sz w:val="24"/>
        </w:rPr>
      </w:pPr>
    </w:p>
    <w:p w14:paraId="17C78C12" w14:textId="0950BFB4" w:rsidR="00270527" w:rsidRDefault="00270527">
      <w:pPr>
        <w:rPr>
          <w:rFonts w:ascii="Arial" w:hAnsi="Arial" w:cs="Arial"/>
          <w:sz w:val="24"/>
        </w:rPr>
      </w:pPr>
      <w:r w:rsidRPr="001B3961">
        <w:rPr>
          <w:rFonts w:ascii="Arial" w:hAnsi="Arial" w:cs="Arial"/>
          <w:b/>
          <w:sz w:val="24"/>
        </w:rPr>
        <w:t>Opdracht 2:</w:t>
      </w:r>
      <w:r>
        <w:rPr>
          <w:rFonts w:ascii="Arial" w:hAnsi="Arial" w:cs="Arial"/>
          <w:sz w:val="24"/>
        </w:rPr>
        <w:t xml:space="preserve"> Ondervraag nu anderen over precies dezelfde situaties.</w:t>
      </w:r>
    </w:p>
    <w:p w14:paraId="4BBC59CF" w14:textId="2C01B7DC" w:rsidR="001B3961" w:rsidRPr="001B3961" w:rsidRDefault="001B3961" w:rsidP="001B396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Wat zeggen anderen (Medestudenten en docenten) over mijn gedrag tijdens de lessen?</w:t>
      </w:r>
    </w:p>
    <w:p w14:paraId="287A5930" w14:textId="42E7CCDD" w:rsidR="001B3961" w:rsidRPr="001B3961" w:rsidRDefault="001B3961" w:rsidP="001B396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 xml:space="preserve">Wat zeggen anderen (Praktijkopleider, stagebegeleider, baas, collega’s) over mijn gedrag tijdens mijn stage? </w:t>
      </w:r>
    </w:p>
    <w:p w14:paraId="0F7AF4FD" w14:textId="58F72C04" w:rsidR="001B3961" w:rsidRPr="001B3961" w:rsidRDefault="001B3961" w:rsidP="001B396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Wat zeggen anderen (Groepsgenoten, docenten, SLB’er) over mijn gedrag als ik onder druk sta?</w:t>
      </w:r>
    </w:p>
    <w:p w14:paraId="10710600" w14:textId="47257974" w:rsidR="001B3961" w:rsidRDefault="001B3961">
      <w:pPr>
        <w:rPr>
          <w:rFonts w:ascii="Arial" w:hAnsi="Arial" w:cs="Arial"/>
          <w:sz w:val="24"/>
        </w:rPr>
      </w:pPr>
    </w:p>
    <w:p w14:paraId="03B12FA3" w14:textId="4904B8DD" w:rsidR="001B3961" w:rsidRDefault="001B3961">
      <w:pPr>
        <w:rPr>
          <w:rFonts w:ascii="Arial" w:hAnsi="Arial" w:cs="Arial"/>
          <w:sz w:val="24"/>
        </w:rPr>
      </w:pPr>
      <w:r w:rsidRPr="001B3961">
        <w:rPr>
          <w:rFonts w:ascii="Arial" w:hAnsi="Arial" w:cs="Arial"/>
          <w:b/>
          <w:sz w:val="24"/>
        </w:rPr>
        <w:t>Opdracht 3:</w:t>
      </w:r>
      <w:r>
        <w:rPr>
          <w:rFonts w:ascii="Arial" w:hAnsi="Arial" w:cs="Arial"/>
          <w:sz w:val="24"/>
        </w:rPr>
        <w:t xml:space="preserve"> Trek nu voorzichtig enkele conclusies</w:t>
      </w:r>
    </w:p>
    <w:p w14:paraId="5534BF44" w14:textId="72180C22" w:rsidR="001B3961" w:rsidRDefault="001B3961">
      <w:pPr>
        <w:rPr>
          <w:rFonts w:ascii="Arial" w:hAnsi="Arial" w:cs="Arial"/>
          <w:sz w:val="24"/>
        </w:rPr>
      </w:pPr>
    </w:p>
    <w:p w14:paraId="1F96754E" w14:textId="011FEBDD" w:rsidR="001B3961" w:rsidRPr="001B3961" w:rsidRDefault="001B3961" w:rsidP="001B3961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bookmarkStart w:id="0" w:name="_GoBack"/>
      <w:r w:rsidRPr="001B3961">
        <w:rPr>
          <w:rFonts w:ascii="Arial" w:hAnsi="Arial" w:cs="Arial"/>
          <w:sz w:val="24"/>
        </w:rPr>
        <w:t>Zijn er overeenkomsten te vinden in mijn gedrag in deze verschillende situaties?</w:t>
      </w:r>
    </w:p>
    <w:p w14:paraId="678A45F3" w14:textId="447A59BA" w:rsidR="001B3961" w:rsidRPr="001B3961" w:rsidRDefault="001B3961" w:rsidP="001B3961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Zijn er situaties waarbij ik heel anders aankijk tegen mijn gedrag dan de anderen? Hoe komt dat?</w:t>
      </w:r>
    </w:p>
    <w:p w14:paraId="00DAB6F2" w14:textId="24D112D5" w:rsidR="001B3961" w:rsidRPr="001B3961" w:rsidRDefault="001B3961" w:rsidP="001B3961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1B3961">
        <w:rPr>
          <w:rFonts w:ascii="Arial" w:hAnsi="Arial" w:cs="Arial"/>
          <w:sz w:val="24"/>
        </w:rPr>
        <w:t>Wanneer zou ik mijn gedrag moeten aanpassen en waarom?</w:t>
      </w:r>
    </w:p>
    <w:bookmarkEnd w:id="0"/>
    <w:p w14:paraId="5D553E91" w14:textId="77777777" w:rsidR="00B27EF9" w:rsidRPr="00270527" w:rsidRDefault="00B27EF9">
      <w:pPr>
        <w:rPr>
          <w:rFonts w:ascii="Arial" w:hAnsi="Arial" w:cs="Arial"/>
          <w:sz w:val="24"/>
        </w:rPr>
      </w:pPr>
    </w:p>
    <w:sectPr w:rsidR="00B27EF9" w:rsidRPr="00270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4D2D"/>
    <w:multiLevelType w:val="hybridMultilevel"/>
    <w:tmpl w:val="E14A58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D663B"/>
    <w:multiLevelType w:val="hybridMultilevel"/>
    <w:tmpl w:val="86C82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019F5"/>
    <w:multiLevelType w:val="hybridMultilevel"/>
    <w:tmpl w:val="1CDC66D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130D"/>
    <w:multiLevelType w:val="hybridMultilevel"/>
    <w:tmpl w:val="31AC1F2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B45FE"/>
    <w:multiLevelType w:val="hybridMultilevel"/>
    <w:tmpl w:val="BA12BD8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27"/>
    <w:rsid w:val="00131845"/>
    <w:rsid w:val="001B3961"/>
    <w:rsid w:val="00270527"/>
    <w:rsid w:val="00B2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5657"/>
  <w15:chartTrackingRefBased/>
  <w15:docId w15:val="{995C136A-AA2D-434D-97C8-E6E39C74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70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2017-07-10T13:46:00Z</dcterms:created>
  <dcterms:modified xsi:type="dcterms:W3CDTF">2017-07-10T14:05:00Z</dcterms:modified>
</cp:coreProperties>
</file>